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7750736" w:displacedByCustomXml="next"/>
    <w:sdt>
      <w:sdtPr>
        <w:rPr>
          <w:rFonts w:asciiTheme="majorHAnsi" w:eastAsiaTheme="majorEastAsia" w:hAnsiTheme="majorHAnsi" w:cstheme="majorBidi"/>
          <w:b/>
          <w:bCs/>
          <w:color w:val="527D55" w:themeColor="accent1" w:themeShade="BF"/>
          <w:sz w:val="48"/>
          <w:szCs w:val="48"/>
          <w:lang w:eastAsia="fr-FR"/>
        </w:rPr>
        <w:id w:val="389725"/>
        <w:docPartObj>
          <w:docPartGallery w:val="Cover Pages"/>
          <w:docPartUnique/>
        </w:docPartObj>
      </w:sdtPr>
      <w:sdtEndPr>
        <w:rPr>
          <w:rFonts w:asciiTheme="minorHAnsi" w:eastAsiaTheme="minorEastAsia" w:hAnsiTheme="minorHAnsi" w:cstheme="minorBidi"/>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913"/>
          </w:tblGrid>
          <w:tr w:rsidR="005065CE" w:rsidTr="005065CE">
            <w:sdt>
              <w:sdtPr>
                <w:rPr>
                  <w:rFonts w:asciiTheme="majorHAnsi" w:eastAsiaTheme="majorEastAsia" w:hAnsiTheme="majorHAnsi" w:cstheme="majorBidi"/>
                  <w:b/>
                  <w:bCs/>
                  <w:color w:val="527D55" w:themeColor="accent1" w:themeShade="BF"/>
                  <w:sz w:val="48"/>
                  <w:szCs w:val="48"/>
                  <w:lang w:eastAsia="fr-FR"/>
                </w:rPr>
                <w:alias w:val="Titre"/>
                <w:id w:val="703864190"/>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913" w:type="dxa"/>
                  </w:tcPr>
                  <w:p w:rsidR="005065CE" w:rsidRDefault="00E60057" w:rsidP="00E60057">
                    <w:pPr>
                      <w:pStyle w:val="Sansinterligne"/>
                      <w:rPr>
                        <w:rFonts w:asciiTheme="majorHAnsi" w:eastAsiaTheme="majorEastAsia" w:hAnsiTheme="majorHAnsi" w:cstheme="majorBidi"/>
                        <w:b/>
                        <w:bCs/>
                        <w:color w:val="527D55" w:themeColor="accent1" w:themeShade="BF"/>
                        <w:sz w:val="48"/>
                        <w:szCs w:val="48"/>
                      </w:rPr>
                    </w:pPr>
                    <w:r>
                      <w:rPr>
                        <w:rFonts w:asciiTheme="majorHAnsi" w:eastAsiaTheme="majorEastAsia" w:hAnsiTheme="majorHAnsi" w:cstheme="majorBidi"/>
                        <w:b/>
                        <w:bCs/>
                        <w:color w:val="527D55" w:themeColor="accent1" w:themeShade="BF"/>
                        <w:sz w:val="48"/>
                        <w:szCs w:val="48"/>
                      </w:rPr>
                      <w:t>Titre</w:t>
                    </w:r>
                    <w:r w:rsidR="005F47CD">
                      <w:rPr>
                        <w:rFonts w:asciiTheme="majorHAnsi" w:eastAsiaTheme="majorEastAsia" w:hAnsiTheme="majorHAnsi" w:cstheme="majorBidi"/>
                        <w:b/>
                        <w:bCs/>
                        <w:color w:val="527D55" w:themeColor="accent1" w:themeShade="BF"/>
                        <w:sz w:val="48"/>
                        <w:szCs w:val="48"/>
                      </w:rPr>
                      <w:t xml:space="preserve"> [</w:t>
                    </w:r>
                    <w:r>
                      <w:rPr>
                        <w:rFonts w:asciiTheme="majorHAnsi" w:eastAsiaTheme="majorEastAsia" w:hAnsiTheme="majorHAnsi" w:cstheme="majorBidi"/>
                        <w:b/>
                        <w:bCs/>
                        <w:color w:val="527D55" w:themeColor="accent1" w:themeShade="BF"/>
                        <w:sz w:val="48"/>
                        <w:szCs w:val="48"/>
                      </w:rPr>
                      <w:t>sigle</w:t>
                    </w:r>
                    <w:r w:rsidR="005F47CD">
                      <w:rPr>
                        <w:rFonts w:asciiTheme="majorHAnsi" w:eastAsiaTheme="majorEastAsia" w:hAnsiTheme="majorHAnsi" w:cstheme="majorBidi"/>
                        <w:b/>
                        <w:bCs/>
                        <w:color w:val="527D55" w:themeColor="accent1" w:themeShade="BF"/>
                        <w:sz w:val="48"/>
                        <w:szCs w:val="48"/>
                      </w:rPr>
                      <w:t>]</w:t>
                    </w:r>
                  </w:p>
                </w:tc>
              </w:sdtContent>
            </w:sdt>
          </w:tr>
          <w:tr w:rsidR="005065CE" w:rsidTr="005065CE">
            <w:sdt>
              <w:sdtPr>
                <w:rPr>
                  <w:color w:val="43462A"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913" w:type="dxa"/>
                  </w:tcPr>
                  <w:p w:rsidR="005065CE" w:rsidRDefault="005F47CD" w:rsidP="00B74F4B">
                    <w:pPr>
                      <w:pStyle w:val="Sansinterligne"/>
                      <w:rPr>
                        <w:color w:val="43462A" w:themeColor="background2" w:themeShade="3F"/>
                        <w:sz w:val="28"/>
                        <w:szCs w:val="28"/>
                      </w:rPr>
                    </w:pPr>
                    <w:r>
                      <w:rPr>
                        <w:color w:val="43462A" w:themeColor="background2" w:themeShade="3F"/>
                        <w:sz w:val="28"/>
                        <w:szCs w:val="28"/>
                      </w:rPr>
                      <w:t xml:space="preserve">Dossier </w:t>
                    </w:r>
                    <w:r w:rsidR="00B74F4B">
                      <w:rPr>
                        <w:color w:val="43462A" w:themeColor="background2" w:themeShade="3F"/>
                        <w:sz w:val="28"/>
                        <w:szCs w:val="28"/>
                      </w:rPr>
                      <w:t>Technique</w:t>
                    </w:r>
                  </w:p>
                </w:tc>
              </w:sdtContent>
            </w:sdt>
          </w:tr>
          <w:tr w:rsidR="005065CE" w:rsidTr="005065CE">
            <w:sdt>
              <w:sdtPr>
                <w:rPr>
                  <w:color w:val="43462A" w:themeColor="background2" w:themeShade="3F"/>
                  <w:sz w:val="28"/>
                  <w:szCs w:val="28"/>
                </w:rPr>
                <w:alias w:val="Société"/>
                <w:id w:val="389781"/>
                <w:dataBinding w:prefixMappings="xmlns:ns0='http://schemas.openxmlformats.org/officeDocument/2006/extended-properties' " w:xpath="/ns0:Properties[1]/ns0:Company[1]" w:storeItemID="{6668398D-A668-4E3E-A5EB-62B293D839F1}"/>
                <w:text/>
              </w:sdtPr>
              <w:sdtEndPr/>
              <w:sdtContent>
                <w:tc>
                  <w:tcPr>
                    <w:tcW w:w="5913" w:type="dxa"/>
                  </w:tcPr>
                  <w:p w:rsidR="005065CE" w:rsidRDefault="005065CE">
                    <w:pPr>
                      <w:pStyle w:val="Sansinterligne"/>
                      <w:rPr>
                        <w:color w:val="43462A" w:themeColor="background2" w:themeShade="3F"/>
                        <w:sz w:val="28"/>
                        <w:szCs w:val="28"/>
                      </w:rPr>
                    </w:pPr>
                    <w:r>
                      <w:rPr>
                        <w:color w:val="43462A" w:themeColor="background2" w:themeShade="3F"/>
                        <w:sz w:val="28"/>
                        <w:szCs w:val="28"/>
                      </w:rPr>
                      <w:t>Charles de Foucauld - NANCY</w:t>
                    </w:r>
                  </w:p>
                </w:tc>
              </w:sdtContent>
            </w:sdt>
          </w:tr>
          <w:tr w:rsidR="005065CE" w:rsidTr="005065CE">
            <w:tc>
              <w:tcPr>
                <w:tcW w:w="5913" w:type="dxa"/>
              </w:tcPr>
              <w:p w:rsidR="005065CE" w:rsidRDefault="005065CE" w:rsidP="005065CE">
                <w:r w:rsidRPr="00BE4ABE">
                  <w:t>Académie de Nancy-Metz</w:t>
                </w:r>
                <w:r w:rsidRPr="00BE4ABE">
                  <w:br/>
                </w:r>
                <w:r>
                  <w:t>Version</w:t>
                </w:r>
                <w:r w:rsidRPr="00BE4ABE">
                  <w:t> :</w:t>
                </w:r>
                <w:r>
                  <w:t xml:space="preserve"> V </w:t>
                </w:r>
                <w:r w:rsidR="00640BE9">
                  <w:fldChar w:fldCharType="begin"/>
                </w:r>
                <w:r w:rsidR="00640BE9">
                  <w:instrText xml:space="preserve"> REVNUM   \* MERGEFORMAT </w:instrText>
                </w:r>
                <w:r w:rsidR="00640BE9">
                  <w:fldChar w:fldCharType="separate"/>
                </w:r>
                <w:r w:rsidR="00817A9C">
                  <w:rPr>
                    <w:noProof/>
                  </w:rPr>
                  <w:t>1</w:t>
                </w:r>
                <w:r w:rsidR="00640BE9">
                  <w:rPr>
                    <w:noProof/>
                  </w:rPr>
                  <w:fldChar w:fldCharType="end"/>
                </w:r>
              </w:p>
              <w:p w:rsidR="005065CE" w:rsidRDefault="005065CE">
                <w:pPr>
                  <w:pStyle w:val="Sansinterligne"/>
                </w:pPr>
              </w:p>
            </w:tc>
          </w:tr>
          <w:tr w:rsidR="005065CE" w:rsidTr="005065CE">
            <w:tc>
              <w:tcPr>
                <w:tcW w:w="5913" w:type="dxa"/>
              </w:tcPr>
              <w:p w:rsidR="005065CE" w:rsidRDefault="005065CE" w:rsidP="005065CE">
                <w:pPr>
                  <w:pStyle w:val="Sansinterligne"/>
                </w:pPr>
                <w:r w:rsidRPr="00BE4ABE">
                  <w:rPr>
                    <w:color w:val="7F7F7F" w:themeColor="text1" w:themeTint="80"/>
                    <w:sz w:val="20"/>
                    <w:szCs w:val="20"/>
                  </w:rPr>
                  <w:t xml:space="preserve">Réf : </w:t>
                </w:r>
                <w:r w:rsidR="00640BE9">
                  <w:fldChar w:fldCharType="begin"/>
                </w:r>
                <w:r w:rsidR="00640BE9">
                  <w:instrText xml:space="preserve"> FILENAME   \* MERGEFORMAT </w:instrText>
                </w:r>
                <w:r w:rsidR="00640BE9">
                  <w:fldChar w:fldCharType="separate"/>
                </w:r>
                <w:r w:rsidR="00817A9C" w:rsidRPr="00817A9C">
                  <w:rPr>
                    <w:noProof/>
                    <w:color w:val="7F7F7F" w:themeColor="text1" w:themeTint="80"/>
                    <w:sz w:val="20"/>
                    <w:szCs w:val="20"/>
                  </w:rPr>
                  <w:t>Document1</w:t>
                </w:r>
                <w:r w:rsidR="00640BE9">
                  <w:rPr>
                    <w:noProof/>
                    <w:color w:val="7F7F7F" w:themeColor="text1" w:themeTint="80"/>
                    <w:sz w:val="20"/>
                    <w:szCs w:val="20"/>
                  </w:rPr>
                  <w:fldChar w:fldCharType="end"/>
                </w:r>
              </w:p>
            </w:tc>
          </w:tr>
          <w:tr w:rsidR="005065CE" w:rsidTr="005065CE">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913" w:type="dxa"/>
                  </w:tcPr>
                  <w:p w:rsidR="005065CE" w:rsidRDefault="00817A9C" w:rsidP="005065CE">
                    <w:pPr>
                      <w:pStyle w:val="Sansinterligne"/>
                      <w:rPr>
                        <w:b/>
                        <w:bCs/>
                      </w:rPr>
                    </w:pPr>
                    <w:r>
                      <w:rPr>
                        <w:b/>
                        <w:bCs/>
                      </w:rPr>
                      <w:t>jow</w:t>
                    </w:r>
                  </w:p>
                </w:tc>
              </w:sdtContent>
            </w:sdt>
          </w:tr>
          <w:tr w:rsidR="005065CE" w:rsidTr="005065CE">
            <w:sdt>
              <w:sdtPr>
                <w:rPr>
                  <w:b/>
                  <w:bCs/>
                </w:rPr>
                <w:alias w:val="Date"/>
                <w:id w:val="703864210"/>
                <w:dataBinding w:prefixMappings="xmlns:ns0='http://schemas.microsoft.com/office/2006/coverPageProps'" w:xpath="/ns0:CoverPageProperties[1]/ns0:PublishDate[1]" w:storeItemID="{55AF091B-3C7A-41E3-B477-F2FDAA23CFDA}"/>
                <w:date w:fullDate="2013-01-06T00:00:00Z">
                  <w:dateFormat w:val="dd/MM/yyyy"/>
                  <w:lid w:val="fr-FR"/>
                  <w:storeMappedDataAs w:val="dateTime"/>
                  <w:calendar w:val="gregorian"/>
                </w:date>
              </w:sdtPr>
              <w:sdtEndPr/>
              <w:sdtContent>
                <w:tc>
                  <w:tcPr>
                    <w:tcW w:w="5913" w:type="dxa"/>
                  </w:tcPr>
                  <w:p w:rsidR="005065CE" w:rsidRDefault="00E60057" w:rsidP="005065CE">
                    <w:pPr>
                      <w:pStyle w:val="Sansinterligne"/>
                      <w:rPr>
                        <w:b/>
                        <w:bCs/>
                      </w:rPr>
                    </w:pPr>
                    <w:r>
                      <w:rPr>
                        <w:b/>
                        <w:bCs/>
                      </w:rPr>
                      <w:t>06/01/2013</w:t>
                    </w:r>
                  </w:p>
                </w:tc>
              </w:sdtContent>
            </w:sdt>
          </w:tr>
          <w:tr w:rsidR="005065CE" w:rsidTr="005065CE">
            <w:tc>
              <w:tcPr>
                <w:tcW w:w="5913" w:type="dxa"/>
              </w:tcPr>
              <w:p w:rsidR="005065CE" w:rsidRDefault="005065CE" w:rsidP="005065CE">
                <w:pPr>
                  <w:pStyle w:val="Sansinterligne"/>
                  <w:rPr>
                    <w:b/>
                    <w:bCs/>
                  </w:rPr>
                </w:pPr>
              </w:p>
            </w:tc>
          </w:tr>
        </w:tbl>
        <w:p w:rsidR="005065CE" w:rsidRDefault="00640BE9">
          <w:sdt>
            <w:sdtPr>
              <w:alias w:val="Catégorie "/>
              <w:id w:val="389812"/>
              <w:dataBinding w:prefixMappings="xmlns:ns0='http://purl.org/dc/elements/1.1/' xmlns:ns1='http://schemas.openxmlformats.org/package/2006/metadata/core-properties' " w:xpath="/ns1:coreProperties[1]/ns1:category[1]" w:storeItemID="{6C3C8BC8-F283-45AE-878A-BAB7291924A1}"/>
              <w:text/>
            </w:sdtPr>
            <w:sdtEndPr/>
            <w:sdtContent>
              <w:r w:rsidR="005065CE">
                <w:t>Projet BTS IRIS</w:t>
              </w:r>
            </w:sdtContent>
          </w:sdt>
          <w:r w:rsidR="00817A9C">
            <w:rPr>
              <w:noProof/>
            </w:rPr>
            <mc:AlternateContent>
              <mc:Choice Requires="wpg">
                <w:drawing>
                  <wp:anchor distT="0" distB="0" distL="114300" distR="114300" simplePos="0" relativeHeight="251674624" behindDoc="0" locked="0" layoutInCell="1" allowOverlap="1" wp14:anchorId="23A2C631" wp14:editId="369A12C1">
                    <wp:simplePos x="0" y="0"/>
                    <wp:positionH relativeFrom="page">
                      <wp:align>right</wp:align>
                    </wp:positionH>
                    <wp:positionV relativeFrom="page">
                      <wp:align>bottom</wp:align>
                    </wp:positionV>
                    <wp:extent cx="3359785" cy="8771255"/>
                    <wp:effectExtent l="1270" t="9525" r="10795" b="1270"/>
                    <wp:wrapNone/>
                    <wp:docPr id="27"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8" name="AutoShape 237"/>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9" name="Group 238"/>
                            <wpg:cNvGrpSpPr>
                              <a:grpSpLocks/>
                            </wpg:cNvGrpSpPr>
                            <wpg:grpSpPr bwMode="auto">
                              <a:xfrm>
                                <a:off x="5531" y="9226"/>
                                <a:ext cx="5291" cy="5845"/>
                                <a:chOff x="5531" y="9226"/>
                                <a:chExt cx="5291" cy="5845"/>
                              </a:xfrm>
                            </wpg:grpSpPr>
                            <wps:wsp>
                              <wps:cNvPr id="30" name="Freeform 239"/>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Oval 240"/>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32" name="Oval 241"/>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875F61" id="Group 236" o:spid="_x0000_s1026" style="position:absolute;margin-left:213.35pt;margin-top:0;width:264.55pt;height:690.65pt;z-index:25167462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">
                    <v:shapetype id="_x0000_t32" coordsize="21600,21600" o:spt="32" o:oned="t" path="m,l21600,21600e" filled="f">
                      <v:path arrowok="t" fillok="f" o:connecttype="none"/>
                      <o:lock v:ext="edit" shapetype="t"/>
                    </v:shapetype>
                    <v:shape id="AutoShape 237"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7z38AAAADbAAAADwAAAGRycy9kb3ducmV2LnhtbERPzYqDMBC+L/QdwhT2tk3qoRTXWEqh&#10;ZQ9C0d0HGMysSs1ETNqqT785LPT48f1nh8n24kGj7xxr2G4UCOLamY4bDT/f5489CB+QDfaOScNM&#10;Hg756i3D1Lgnl/SoQiNiCPsUNbQhDKmUvm7Jot+4gThyv260GCIcG2lGfMZw28tEqZ202HFsaHGg&#10;U0v1rbpbDbe5mJeqVNeLWmorj7ZwybbQ+n09HT9BBJrCS/zv/jIakjg2fok/QO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O89/AAAAA2wAAAA8AAAAAAAAAAAAAAAAA&#10;oQIAAGRycy9kb3ducmV2LnhtbFBLBQYAAAAABAAEAPkAAACOAwAAAAA=&#10;" strokecolor="#b8d1ba [1620]"/>
                    <v:group id="Group 238"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39"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KpMr8A&#10;AADbAAAADwAAAGRycy9kb3ducmV2LnhtbERPz2vCMBS+D/wfwhN2W1MdDFuNIjLBg5d1xfOjeabB&#10;5qU0WVv/++Uw2PHj+707zK4TIw3BelawynIQxI3Xlo2C+vv8tgERIrLGzjMpeFKAw37xssNS+4m/&#10;aKyiESmEQ4kK2hj7UsrQtOQwZL4nTtzdDw5jgoOResAphbtOrvP8Qzq0nBpa7OnUUvOofpyCgqpP&#10;ey/6eqTCm2llrtfNLSj1upyPWxCR5vgv/nNftIL3tD59ST9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qkyvwAAANsAAAAPAAAAAAAAAAAAAAAAAJgCAABkcnMvZG93bnJl&#10;di54bWxQSwUGAAAAAAQABAD1AAAAhAMAAAAA&#10;" path="m6418,1185r,5485l1809,6669c974,5889,,3958,1407,1987,2830,,5591,411,6418,1185xe" fillcolor="#b8d1ba [1620]" stroked="f">
                        <v:path arrowok="t" o:connecttype="custom" o:connectlocs="5291,1038;5291,5845;1491,5844;1160,1741;5291,1038" o:connectangles="0,0,0,0,0"/>
                      </v:shape>
                      <v:oval id="Oval 240"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OphMIA&#10;AADbAAAADwAAAGRycy9kb3ducmV2LnhtbESP3YrCMBSE74V9h3AW9k5TFUS6piKyq4IoWN37Q3P6&#10;g81JaaLtvr0RBC+HmfmGWSx7U4s7ta6yrGA8ikAQZ1ZXXCi4nH+HcxDOI2usLZOCf3KwTD4GC4y1&#10;7fhE99QXIkDYxaig9L6JpXRZSQbdyDbEwctta9AH2RZSt9gFuKnlJIpm0mDFYaHEhtYlZdf0ZhR0&#10;22i2/1n/6c1xuqPmdsi3PpVKfX32q28Qnnr/Dr/aO61gOobnl/AD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6mEwgAAANsAAAAPAAAAAAAAAAAAAAAAAJgCAABkcnMvZG93&#10;bnJldi54bWxQSwUGAAAAAAQABAD1AAAAhwMAAAAA&#10;" fillcolor="#dce8dc [820]" stroked="f" strokecolor="#b8d1ba [1620]"/>
                      <v:oval id="Oval 241"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husIA&#10;AADbAAAADwAAAGRycy9kb3ducmV2LnhtbESPUWvCQBCE3wX/w7EF3/TSCKWkniEI0oIUWtu+L3dr&#10;Eszthdwa03/fKwg+DjPzDbMpJ9+pkYbYBjbwuMpAEdvgWq4NfH/tl8+goiA77AKTgV+KUG7nsw0W&#10;Llz5k8aj1CpBOBZooBHpC62jbchjXIWeOHmnMHiUJIdauwGvCe47nWfZk/bYclposKddQ/Z8vHgD&#10;79X4cThVlxHZ2sNr20n948WYxcNUvYASmuQevrXfnIF1Dv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SG6wgAAANsAAAAPAAAAAAAAAAAAAAAAAJgCAABkcnMvZG93&#10;bnJldi54bWxQSwUGAAAAAAQABAD1AAAAhwMAAAAA&#10;" fillcolor="#95ba98 [2420]" stroked="f" strokecolor="#b8d1ba [1620]"/>
                    </v:group>
                    <w10:wrap anchorx="page" anchory="page"/>
                  </v:group>
                </w:pict>
              </mc:Fallback>
            </mc:AlternateContent>
          </w:r>
          <w:r w:rsidR="00817A9C">
            <w:rPr>
              <w:noProof/>
            </w:rPr>
            <mc:AlternateContent>
              <mc:Choice Requires="wpg">
                <w:drawing>
                  <wp:anchor distT="0" distB="0" distL="114300" distR="114300" simplePos="0" relativeHeight="251676672" behindDoc="0" locked="0" layoutInCell="0" allowOverlap="1" wp14:anchorId="4FCE3E7E" wp14:editId="36405372">
                    <wp:simplePos x="0" y="0"/>
                    <wp:positionH relativeFrom="page">
                      <wp:align>left</wp:align>
                    </wp:positionH>
                    <wp:positionV relativeFrom="page">
                      <wp:align>top</wp:align>
                    </wp:positionV>
                    <wp:extent cx="5902960" cy="4838065"/>
                    <wp:effectExtent l="9525" t="9525" r="2540" b="635"/>
                    <wp:wrapNone/>
                    <wp:docPr id="21"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22" name="AutoShape 248"/>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3" name="Group 249"/>
                            <wpg:cNvGrpSpPr>
                              <a:grpSpLocks/>
                            </wpg:cNvGrpSpPr>
                            <wpg:grpSpPr bwMode="auto">
                              <a:xfrm>
                                <a:off x="7095" y="5418"/>
                                <a:ext cx="2216" cy="2216"/>
                                <a:chOff x="7907" y="4350"/>
                                <a:chExt cx="2216" cy="2216"/>
                              </a:xfrm>
                            </wpg:grpSpPr>
                            <wps:wsp>
                              <wps:cNvPr id="24" name="Oval 250"/>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Oval 251"/>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252"/>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96AC32" id="Group 247" o:spid="_x0000_s1026" style="position:absolute;margin-left:0;margin-top:0;width:464.8pt;height:380.95pt;z-index:25167667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" o:allowincell="f">
                    <v:shape id="AutoShape 248"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wasQAAADbAAAADwAAAGRycy9kb3ducmV2LnhtbESPQWvCQBSE7wX/w/IEb3VjkFaiq4gg&#10;FLzYVMTjM/tMotm3YXcbo7++Wyj0OMzMN8xi1ZtGdOR8bVnBZJyAIC6srrlUcPjavs5A+ICssbFM&#10;Ch7kYbUcvCww0/bOn9TloRQRwj5DBVUIbSalLyoy6Me2JY7exTqDIUpXSu3wHuGmkWmSvEmDNceF&#10;ClvaVFTc8m+j4HwK0yv56/Hy3LvZ9JHvunXyrtRo2K/nIAL14T/81/7QCtIUfr/EH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B/BqxAAAANsAAAAPAAAAAAAAAAAA&#10;AAAAAKECAABkcnMvZG93bnJldi54bWxQSwUGAAAAAAQABAD5AAAAkgMAAAAA&#10;" strokecolor="#b8d1ba [1620]"/>
                    <v:group id="Group 249"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50"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v7cIA&#10;AADbAAAADwAAAGRycy9kb3ducmV2LnhtbESP0WoCMRRE3wv9h3ALvtVEKdKuRrHFij5Vt37AZXPd&#10;LG5ulk101783guDjMDNnmNmid7W4UBsqzxpGQwWCuPCm4lLD4f/3/RNEiMgGa8+k4UoBFvPXlxlm&#10;xne8p0seS5EgHDLUYGNsMilDYclhGPqGOHlH3zqMSbalNC12Ce5qOVZqIh1WnBYsNvRjqTjlZ6dB&#10;kd3XB7OW3d/3rgm5Wm2Lr5PWg7d+OQURqY/P8KO9MRrGH3D/kn6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1S/twgAAANsAAAAPAAAAAAAAAAAAAAAAAJgCAABkcnMvZG93&#10;bnJldi54bWxQSwUGAAAAAAQABAD1AAAAhwMAAAAA&#10;" fillcolor="#b8d1ba [1620]" stroked="f"/>
                      <v:oval id="Oval 251"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Uc8AA&#10;AADbAAAADwAAAGRycy9kb3ducmV2LnhtbESPQYvCMBSE74L/ITzBi2xTxVXpNooogler3h/N27Zs&#10;81KbqNVfbwRhj8PMfMOkq87U4katqywrGEcxCOLc6ooLBafj7msBwnlkjbVlUvAgB6tlv5diou2d&#10;D3TLfCEChF2CCkrvm0RKl5dk0EW2IQ7er20N+iDbQuoW7wFuajmJ45k0WHFYKLGhTUn5X3Y1Ctx5&#10;M96dr/OMF1PMnvpCW5OPlBoOuvUPCE+d/w9/2nutYPIN7y/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gUc8AAAADbAAAADwAAAAAAAAAAAAAAAACYAgAAZHJzL2Rvd25y&#10;ZXYueG1sUEsFBgAAAAAEAAQA9QAAAIUDAAAAAA==&#10;" fillcolor="#dce8dc [820]" stroked="f"/>
                      <v:oval id="Oval 252"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HpMMA&#10;AADbAAAADwAAAGRycy9kb3ducmV2LnhtbESPT4vCMBTE78J+h/AWvGmqgkjXKLpS8LAH/7HnR/Js&#10;q81Lt4na9dMbQfA4zMxvmOm8tZW4UuNLxwoG/QQEsXam5FzBYZ/1JiB8QDZYOSYF/+RhPvvoTDE1&#10;7sZbuu5CLiKEfYoKihDqVEqvC7Lo+64mjt7RNRZDlE0uTYO3CLeVHCbJWFosOS4UWNN3Qfq8u1gF&#10;ox9c5cu7/ttvst9JcnJajzKvVPezXXyBCNSGd/jVXhsFwzE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WHpMMAAADbAAAADwAAAAAAAAAAAAAAAACYAgAAZHJzL2Rv&#10;d25yZXYueG1sUEsFBgAAAAAEAAQA9QAAAIgDAAAAAA==&#10;" fillcolor="#95ba98 [2420]" stroked="f"/>
                    </v:group>
                    <w10:wrap anchorx="page" anchory="page"/>
                  </v:group>
                </w:pict>
              </mc:Fallback>
            </mc:AlternateContent>
          </w:r>
          <w:r w:rsidR="00817A9C">
            <w:rPr>
              <w:noProof/>
            </w:rPr>
            <mc:AlternateContent>
              <mc:Choice Requires="wpg">
                <w:drawing>
                  <wp:anchor distT="0" distB="0" distL="114300" distR="114300" simplePos="0" relativeHeight="251675648" behindDoc="0" locked="0" layoutInCell="0" allowOverlap="1" wp14:anchorId="5CCE16ED" wp14:editId="69526C1E">
                    <wp:simplePos x="0" y="0"/>
                    <wp:positionH relativeFrom="margin">
                      <wp:align>right</wp:align>
                    </wp:positionH>
                    <wp:positionV relativeFrom="page">
                      <wp:align>top</wp:align>
                    </wp:positionV>
                    <wp:extent cx="4225290" cy="2886075"/>
                    <wp:effectExtent l="8890" t="9525" r="4445" b="0"/>
                    <wp:wrapNone/>
                    <wp:docPr id="16"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7" name="AutoShape 243"/>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8" name="Oval 244"/>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Oval 245"/>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246"/>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FB4E4" id="Group 242" o:spid="_x0000_s1026" style="position:absolute;margin-left:281.5pt;margin-top:0;width:332.7pt;height:227.25pt;z-index:25167564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" o:allowincell="f">
                    <v:shape id="AutoShape 243"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yZT8IAAADbAAAADwAAAGRycy9kb3ducmV2LnhtbERPS2vCQBC+F/wPywi96aZFakjdiAhC&#10;oZcaRTxOs5OHzc6G3W2M/vpuodDbfHzPWa1H04mBnG8tK3iaJyCIS6tbrhUcD7tZCsIHZI2dZVJw&#10;Iw/rfPKwwkzbK+9pKEItYgj7DBU0IfSZlL5syKCf2544cpV1BkOErpba4TWGm04+J8mLNNhybGiw&#10;p21D5VfxbRR8nsPiQv5yqu4fLl3civdhkyyVepyOm1cQgcbwL/5zv+k4fwm/v8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yZT8IAAADbAAAADwAAAAAAAAAAAAAA&#10;AAChAgAAZHJzL2Rvd25yZXYueG1sUEsFBgAAAAAEAAQA+QAAAJADAAAAAA==&#10;" strokecolor="#b8d1ba [1620]"/>
                    <v:oval id="Oval 244"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VcIA&#10;AADbAAAADwAAAGRycy9kb3ducmV2LnhtbESPQW/CMAyF75P2HyJP4jYSOKCtI6CBALHTRscPsBqv&#10;qWicqgm0/Pv5MGk3W+/5vc/L9RhadaM+NZEtzKYGFHEVXcO1hfP3/vkFVMrIDtvIZOFOCdarx4cl&#10;Fi4OfKJbmWslIZwKtOBz7gqtU+UpYJrGjli0n9gHzLL2tXY9DhIeWj03ZqEDNiwNHjvaeqou5TVY&#10;MORP7dkd9PC5+epSaXYf1evF2snT+P4GKtOY/81/10cn+AIrv8gA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9O9VwgAAANsAAAAPAAAAAAAAAAAAAAAAAJgCAABkcnMvZG93&#10;bnJldi54bWxQSwUGAAAAAAQABAD1AAAAhwMAAAAA&#10;" fillcolor="#b8d1ba [1620]" stroked="f"/>
                    <v:oval id="Oval 245"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Uy74A&#10;AADbAAAADwAAAGRycy9kb3ducmV2LnhtbERPTYvCMBC9L/gfwgheFk0VWbUaRRTBq1XvQzO2xWZS&#10;m1Srv94Iwt7m8T5nsWpNKe5Uu8KyguEgAkGcWl1wpuB03PWnIJxH1lhaJgVPcrBadn4WGGv74APd&#10;E5+JEMIuRgW591UspUtzMugGtiIO3MXWBn2AdSZ1jY8Qbko5iqI/abDg0JBjRZuc0mvSGAXuvBnu&#10;zs0k4ekYk5e+0dakv0r1uu16DsJT6//FX/deh/kz+PwSDpD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p1Mu+AAAA2wAAAA8AAAAAAAAAAAAAAAAAmAIAAGRycy9kb3ducmV2&#10;LnhtbFBLBQYAAAAABAAEAPUAAACDAwAAAAA=&#10;" fillcolor="#dce8dc [820]" stroked="f"/>
                    <v:oval id="Oval 246"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S8AA&#10;AADbAAAADwAAAGRycy9kb3ducmV2LnhtbERPTYvCMBC9C/6HMAveNF0Fka5RdpXCHjyoFc9DMttW&#10;m0ltslr99eYgeHy87/mys7W4Uusrxwo+RwkIYu1MxYWCQ54NZyB8QDZYOyYFd/KwXPR7c0yNu/GO&#10;rvtQiBjCPkUFZQhNKqXXJVn0I9cQR+7PtRZDhG0hTYu3GG5rOU6SqbRYcWwosaFVSfq8/7cKJhtc&#10;Fz8Pfcm32XGWnJzWk8wrNfjovr9ABOrCW/xy/xoF4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6S8AAAADbAAAADwAAAAAAAAAAAAAAAACYAgAAZHJzL2Rvd25y&#10;ZXYueG1sUEsFBgAAAAAEAAQA9QAAAIUDAAAAAA==&#10;" fillcolor="#95ba98 [2420]" stroked="f"/>
                    <w10:wrap anchorx="margin" anchory="page"/>
                  </v:group>
                </w:pict>
              </mc:Fallback>
            </mc:AlternateContent>
          </w:r>
        </w:p>
        <w:p w:rsidR="005065CE" w:rsidRDefault="00AD5997">
          <w:pPr>
            <w:spacing w:before="0" w:after="200" w:line="276" w:lineRule="auto"/>
            <w:contextualSpacing w:val="0"/>
            <w:rPr>
              <w:b/>
              <w:bCs/>
            </w:rPr>
          </w:pPr>
          <w:r>
            <w:rPr>
              <w:b/>
              <w:bCs/>
              <w:noProof/>
            </w:rPr>
            <w:drawing>
              <wp:anchor distT="0" distB="0" distL="114300" distR="114300" simplePos="0" relativeHeight="251678720" behindDoc="0" locked="0" layoutInCell="1" allowOverlap="1" wp14:anchorId="1A0ABBED" wp14:editId="28D844B2">
                <wp:simplePos x="0" y="0"/>
                <wp:positionH relativeFrom="column">
                  <wp:posOffset>3599815</wp:posOffset>
                </wp:positionH>
                <wp:positionV relativeFrom="paragraph">
                  <wp:posOffset>149225</wp:posOffset>
                </wp:positionV>
                <wp:extent cx="1619250" cy="1571625"/>
                <wp:effectExtent l="0" t="0" r="0" b="0"/>
                <wp:wrapSquare wrapText="bothSides"/>
                <wp:docPr id="10" name="Image 10" descr="H:\Mes documents\Mes dossiers\Foucauld\Media\CDF sceau 1 - BTS IRIS 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es documents\Mes dossiers\Foucauld\Media\CDF sceau 1 - BTS IRIS Trans.gif"/>
                        <pic:cNvPicPr>
                          <a:picLocks noChangeAspect="1" noChangeArrowheads="1"/>
                        </pic:cNvPicPr>
                      </pic:nvPicPr>
                      <pic:blipFill>
                        <a:blip r:embed="rId9" cstate="print"/>
                        <a:srcRect/>
                        <a:stretch>
                          <a:fillRect/>
                        </a:stretch>
                      </pic:blipFill>
                      <pic:spPr bwMode="auto">
                        <a:xfrm>
                          <a:off x="0" y="0"/>
                          <a:ext cx="1619250" cy="1571625"/>
                        </a:xfrm>
                        <a:prstGeom prst="rect">
                          <a:avLst/>
                        </a:prstGeom>
                        <a:noFill/>
                        <a:ln w="9525">
                          <a:noFill/>
                          <a:miter lim="800000"/>
                          <a:headEnd/>
                          <a:tailEnd/>
                        </a:ln>
                      </pic:spPr>
                    </pic:pic>
                  </a:graphicData>
                </a:graphic>
              </wp:anchor>
            </w:drawing>
          </w:r>
          <w:r w:rsidR="005065CE">
            <w:rPr>
              <w:b/>
              <w:bCs/>
            </w:rPr>
            <w:t xml:space="preserve">Session : </w:t>
          </w:r>
          <w:r w:rsidR="00E60057">
            <w:rPr>
              <w:b/>
              <w:bCs/>
            </w:rPr>
            <w:t>xxxx</w:t>
          </w:r>
        </w:p>
        <w:p w:rsidR="005065CE" w:rsidRDefault="00817A9C">
          <w:pPr>
            <w:spacing w:before="0" w:after="200" w:line="276" w:lineRule="auto"/>
            <w:contextualSpacing w:val="0"/>
          </w:pPr>
          <w:r>
            <w:rPr>
              <w:noProof/>
            </w:rPr>
            <mc:AlternateContent>
              <mc:Choice Requires="wps">
                <w:drawing>
                  <wp:inline distT="0" distB="0" distL="0" distR="0" wp14:anchorId="0BD03317" wp14:editId="4D44A557">
                    <wp:extent cx="161925" cy="133350"/>
                    <wp:effectExtent l="9525" t="9525" r="19050" b="28575"/>
                    <wp:docPr id="15"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E98D8E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5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" fillcolor="black [3213]" stroked="f" strokeweight="0">
                    <v:shadow on="t" color="#7f7f7f [1601]" offset="1pt"/>
                    <w10:anchorlock/>
                  </v:shape>
                </w:pict>
              </mc:Fallback>
            </mc:AlternateContent>
          </w:r>
          <w:r>
            <w:rPr>
              <w:noProof/>
            </w:rPr>
            <mc:AlternateContent>
              <mc:Choice Requires="wps">
                <w:drawing>
                  <wp:inline distT="0" distB="0" distL="0" distR="0" wp14:anchorId="5D87C5FB" wp14:editId="3CC3240C">
                    <wp:extent cx="161925" cy="133350"/>
                    <wp:effectExtent l="9525" t="9525" r="19050" b="28575"/>
                    <wp:docPr id="14" name="AutoShap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FFFF0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03BB0D0A" id="AutoShape 257"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" fillcolor="yellow" stroked="f" strokeweight="0">
                    <v:shadow on="t" color="#7f7f7f [1601]" offset="1pt"/>
                    <w10:anchorlock/>
                  </v:shape>
                </w:pict>
              </mc:Fallback>
            </mc:AlternateContent>
          </w:r>
          <w:r>
            <w:rPr>
              <w:noProof/>
            </w:rPr>
            <mc:AlternateContent>
              <mc:Choice Requires="wps">
                <w:drawing>
                  <wp:inline distT="0" distB="0" distL="0" distR="0" wp14:anchorId="254AAF7C" wp14:editId="3D3AFAB1">
                    <wp:extent cx="161925" cy="133350"/>
                    <wp:effectExtent l="9525" t="9525" r="19050" b="28575"/>
                    <wp:docPr id="13"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3D75A500" id="AutoShape 25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" fillcolor="#0070c0" stroked="f" strokeweight="0">
                    <v:shadow on="t" color="#7f7f7f [1601]" offset="1pt"/>
                    <w10:anchorlock/>
                  </v:shape>
                </w:pict>
              </mc:Fallback>
            </mc:AlternateContent>
          </w:r>
          <w:r>
            <w:rPr>
              <w:noProof/>
            </w:rPr>
            <mc:AlternateContent>
              <mc:Choice Requires="wps">
                <w:drawing>
                  <wp:inline distT="0" distB="0" distL="0" distR="0" wp14:anchorId="1AB03F8E" wp14:editId="7682E999">
                    <wp:extent cx="161925" cy="133350"/>
                    <wp:effectExtent l="9525" t="9525" r="19050" b="28575"/>
                    <wp:docPr id="12"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B05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3E4345BD" id="AutoShape 255"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" fillcolor="#00b050" stroked="f" strokeweight="0">
                    <v:shadow on="t" color="#7f7f7f [1601]" offset="1pt"/>
                    <w10:anchorlock/>
                  </v:shape>
                </w:pict>
              </mc:Fallback>
            </mc:AlternateContent>
          </w:r>
          <w:r>
            <w:rPr>
              <w:noProof/>
            </w:rPr>
            <mc:AlternateContent>
              <mc:Choice Requires="wps">
                <w:drawing>
                  <wp:inline distT="0" distB="0" distL="0" distR="0" wp14:anchorId="17488992" wp14:editId="54D26A99">
                    <wp:extent cx="161925" cy="133350"/>
                    <wp:effectExtent l="9525" t="9525" r="19050" b="28575"/>
                    <wp:docPr id="11"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7030A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7748D6AB" id="AutoShape 254"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" fillcolor="#7030a0" stroked="f" strokeweight="0">
                    <v:shadow on="t" color="#7f7f7f [1601]" offset="1pt"/>
                    <w10:anchorlock/>
                  </v:shape>
                </w:pict>
              </mc:Fallback>
            </mc:AlternateContent>
          </w:r>
          <w:r>
            <w:rPr>
              <w:b/>
              <w:bCs/>
              <w:noProof/>
            </w:rPr>
            <mc:AlternateContent>
              <mc:Choice Requires="wps">
                <w:drawing>
                  <wp:anchor distT="0" distB="0" distL="114300" distR="114300" simplePos="0" relativeHeight="251677696" behindDoc="0" locked="0" layoutInCell="1" allowOverlap="1" wp14:anchorId="27505124" wp14:editId="4F459896">
                    <wp:simplePos x="0" y="0"/>
                    <wp:positionH relativeFrom="column">
                      <wp:posOffset>99060</wp:posOffset>
                    </wp:positionH>
                    <wp:positionV relativeFrom="paragraph">
                      <wp:posOffset>3571875</wp:posOffset>
                    </wp:positionV>
                    <wp:extent cx="3407410" cy="1764030"/>
                    <wp:effectExtent l="13335" t="76200" r="84455" b="7620"/>
                    <wp:wrapSquare wrapText="bothSides"/>
                    <wp:docPr id="9" name="Auto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7410" cy="1764030"/>
                            </a:xfrm>
                            <a:prstGeom prst="roundRect">
                              <a:avLst>
                                <a:gd name="adj" fmla="val 16667"/>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107763" dir="18900000" algn="ctr" rotWithShape="0">
                                <a:schemeClr val="accent4">
                                  <a:lumMod val="50000"/>
                                  <a:lumOff val="0"/>
                                  <a:alpha val="50000"/>
                                </a:schemeClr>
                              </a:outerShdw>
                            </a:effectLst>
                          </wps:spPr>
                          <wps:txbx>
                            <w:txbxContent>
                              <w:p w:rsidR="005065CE" w:rsidRPr="007365EB" w:rsidRDefault="005065CE" w:rsidP="005065CE">
                                <w:pPr>
                                  <w:pStyle w:val="Tab0"/>
                                </w:pPr>
                                <w:r w:rsidRPr="007365EB">
                                  <w:t>Etudiants :</w:t>
                                </w:r>
                              </w:p>
                              <w:tbl>
                                <w:tblPr>
                                  <w:tblStyle w:val="Grilledutableau"/>
                                  <w:tblW w:w="0" w:type="auto"/>
                                  <w:tblLook w:val="01E0" w:firstRow="1" w:lastRow="1" w:firstColumn="1" w:lastColumn="1" w:noHBand="0" w:noVBand="0"/>
                                </w:tblPr>
                                <w:tblGrid>
                                  <w:gridCol w:w="4817"/>
                                </w:tblGrid>
                                <w:tr w:rsidR="005065CE" w:rsidRPr="007365EB" w:rsidTr="0081249F">
                                  <w:trPr>
                                    <w:trHeight w:val="469"/>
                                  </w:trPr>
                                  <w:tc>
                                    <w:tcPr>
                                      <w:tcW w:w="4817" w:type="dxa"/>
                                      <w:shd w:val="clear" w:color="auto" w:fill="FFFF00"/>
                                    </w:tcPr>
                                    <w:p w:rsidR="005065CE" w:rsidRPr="005F47CD" w:rsidRDefault="005065CE" w:rsidP="00937D7B">
                                      <w:pPr>
                                        <w:rPr>
                                          <w:b/>
                                          <w:i/>
                                        </w:rPr>
                                      </w:pPr>
                                      <w:r w:rsidRPr="005F47CD">
                                        <w:rPr>
                                          <w:b/>
                                          <w:i/>
                                        </w:rPr>
                                        <w:t xml:space="preserve">Etudiant N°1 = </w:t>
                                      </w:r>
                                    </w:p>
                                  </w:tc>
                                </w:tr>
                                <w:tr w:rsidR="005065CE" w:rsidRPr="007365EB" w:rsidTr="0081249F">
                                  <w:trPr>
                                    <w:trHeight w:val="469"/>
                                  </w:trPr>
                                  <w:tc>
                                    <w:tcPr>
                                      <w:tcW w:w="4817" w:type="dxa"/>
                                      <w:shd w:val="clear" w:color="auto" w:fill="00B0F0"/>
                                    </w:tcPr>
                                    <w:p w:rsidR="005065CE" w:rsidRDefault="005065CE" w:rsidP="00937D7B">
                                      <w:pPr>
                                        <w:pStyle w:val="AprsTAB"/>
                                      </w:pPr>
                                      <w:r>
                                        <w:t xml:space="preserve">Etudiant N°2 = </w:t>
                                      </w:r>
                                    </w:p>
                                  </w:tc>
                                </w:tr>
                                <w:tr w:rsidR="005065CE" w:rsidRPr="007365EB" w:rsidTr="0081249F">
                                  <w:trPr>
                                    <w:trHeight w:val="469"/>
                                  </w:trPr>
                                  <w:tc>
                                    <w:tcPr>
                                      <w:tcW w:w="4817" w:type="dxa"/>
                                      <w:shd w:val="clear" w:color="auto" w:fill="92D050"/>
                                    </w:tcPr>
                                    <w:p w:rsidR="005065CE" w:rsidRDefault="005065CE" w:rsidP="00937D7B">
                                      <w:pPr>
                                        <w:pStyle w:val="AprsTAB"/>
                                      </w:pPr>
                                      <w:r>
                                        <w:t>Etudiant N°3 =</w:t>
                                      </w:r>
                                    </w:p>
                                  </w:tc>
                                </w:tr>
                                <w:tr w:rsidR="005065CE" w:rsidRPr="007365EB" w:rsidTr="0081249F">
                                  <w:trPr>
                                    <w:trHeight w:val="469"/>
                                  </w:trPr>
                                  <w:tc>
                                    <w:tcPr>
                                      <w:tcW w:w="4817" w:type="dxa"/>
                                      <w:shd w:val="clear" w:color="auto" w:fill="7030A0"/>
                                    </w:tcPr>
                                    <w:p w:rsidR="005065CE" w:rsidRDefault="005065CE" w:rsidP="00937D7B">
                                      <w:pPr>
                                        <w:pStyle w:val="AprsTAB"/>
                                      </w:pPr>
                                      <w:r w:rsidRPr="00BE4ABE">
                                        <w:t>Etudiant N°4 =</w:t>
                                      </w:r>
                                    </w:p>
                                  </w:tc>
                                </w:tr>
                              </w:tbl>
                              <w:p w:rsidR="005065CE" w:rsidRDefault="005065CE" w:rsidP="00506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505124" id="AutoShape 253" o:spid="_x0000_s1026" style="position:absolute;margin-left:7.8pt;margin-top:281.25pt;width:268.3pt;height:13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" fillcolor="#d9d7ce [1943]" strokecolor="#d9d7ce [1943]" strokeweight="1pt">
                    <v:fill color2="#f2f2ee [663]" angle="135" focus="50%" type="gradient"/>
                    <v:shadow on="t" color="#666350 [1607]" opacity=".5" offset="6pt,-6pt"/>
                    <v:textbox>
                      <w:txbxContent>
                        <w:p w:rsidR="005065CE" w:rsidRPr="007365EB" w:rsidRDefault="005065CE" w:rsidP="005065CE">
                          <w:pPr>
                            <w:pStyle w:val="Tab0"/>
                          </w:pPr>
                          <w:r w:rsidRPr="007365EB">
                            <w:t>Etudiants :</w:t>
                          </w:r>
                        </w:p>
                        <w:tbl>
                          <w:tblPr>
                            <w:tblStyle w:val="Grilledutableau"/>
                            <w:tblW w:w="0" w:type="auto"/>
                            <w:tblLook w:val="01E0" w:firstRow="1" w:lastRow="1" w:firstColumn="1" w:lastColumn="1" w:noHBand="0" w:noVBand="0"/>
                          </w:tblPr>
                          <w:tblGrid>
                            <w:gridCol w:w="4817"/>
                          </w:tblGrid>
                          <w:tr w:rsidR="005065CE" w:rsidRPr="007365EB" w:rsidTr="0081249F">
                            <w:trPr>
                              <w:trHeight w:val="469"/>
                            </w:trPr>
                            <w:tc>
                              <w:tcPr>
                                <w:tcW w:w="4817" w:type="dxa"/>
                                <w:shd w:val="clear" w:color="auto" w:fill="FFFF00"/>
                              </w:tcPr>
                              <w:p w:rsidR="005065CE" w:rsidRPr="005F47CD" w:rsidRDefault="005065CE" w:rsidP="00937D7B">
                                <w:pPr>
                                  <w:rPr>
                                    <w:b/>
                                    <w:i/>
                                  </w:rPr>
                                </w:pPr>
                                <w:r w:rsidRPr="005F47CD">
                                  <w:rPr>
                                    <w:b/>
                                    <w:i/>
                                  </w:rPr>
                                  <w:t xml:space="preserve">Etudiant N°1 = </w:t>
                                </w:r>
                              </w:p>
                            </w:tc>
                          </w:tr>
                          <w:tr w:rsidR="005065CE" w:rsidRPr="007365EB" w:rsidTr="0081249F">
                            <w:trPr>
                              <w:trHeight w:val="469"/>
                            </w:trPr>
                            <w:tc>
                              <w:tcPr>
                                <w:tcW w:w="4817" w:type="dxa"/>
                                <w:shd w:val="clear" w:color="auto" w:fill="00B0F0"/>
                              </w:tcPr>
                              <w:p w:rsidR="005065CE" w:rsidRDefault="005065CE" w:rsidP="00937D7B">
                                <w:pPr>
                                  <w:pStyle w:val="AprsTAB"/>
                                </w:pPr>
                                <w:r>
                                  <w:t xml:space="preserve">Etudiant N°2 = </w:t>
                                </w:r>
                              </w:p>
                            </w:tc>
                          </w:tr>
                          <w:tr w:rsidR="005065CE" w:rsidRPr="007365EB" w:rsidTr="0081249F">
                            <w:trPr>
                              <w:trHeight w:val="469"/>
                            </w:trPr>
                            <w:tc>
                              <w:tcPr>
                                <w:tcW w:w="4817" w:type="dxa"/>
                                <w:shd w:val="clear" w:color="auto" w:fill="92D050"/>
                              </w:tcPr>
                              <w:p w:rsidR="005065CE" w:rsidRDefault="005065CE" w:rsidP="00937D7B">
                                <w:pPr>
                                  <w:pStyle w:val="AprsTAB"/>
                                </w:pPr>
                                <w:r>
                                  <w:t>Etudiant N°3 =</w:t>
                                </w:r>
                              </w:p>
                            </w:tc>
                          </w:tr>
                          <w:tr w:rsidR="005065CE" w:rsidRPr="007365EB" w:rsidTr="0081249F">
                            <w:trPr>
                              <w:trHeight w:val="469"/>
                            </w:trPr>
                            <w:tc>
                              <w:tcPr>
                                <w:tcW w:w="4817" w:type="dxa"/>
                                <w:shd w:val="clear" w:color="auto" w:fill="7030A0"/>
                              </w:tcPr>
                              <w:p w:rsidR="005065CE" w:rsidRDefault="005065CE" w:rsidP="00937D7B">
                                <w:pPr>
                                  <w:pStyle w:val="AprsTAB"/>
                                </w:pPr>
                                <w:r w:rsidRPr="00BE4ABE">
                                  <w:t>Etudiant N°4 =</w:t>
                                </w:r>
                              </w:p>
                            </w:tc>
                          </w:tr>
                        </w:tbl>
                        <w:p w:rsidR="005065CE" w:rsidRDefault="005065CE" w:rsidP="005065CE"/>
                      </w:txbxContent>
                    </v:textbox>
                    <w10:wrap type="square"/>
                  </v:roundrect>
                </w:pict>
              </mc:Fallback>
            </mc:AlternateContent>
          </w:r>
          <w:r w:rsidR="005065CE">
            <w:rPr>
              <w:b/>
              <w:bCs/>
            </w:rPr>
            <w:br w:type="page"/>
          </w:r>
        </w:p>
      </w:sdtContent>
    </w:sdt>
    <w:p w:rsidR="003B0EB7" w:rsidRDefault="002105DA" w:rsidP="00756624">
      <w:pPr>
        <w:pStyle w:val="Titre1"/>
        <w:numPr>
          <w:ilvl w:val="0"/>
          <w:numId w:val="10"/>
        </w:numPr>
        <w:rPr>
          <w:lang w:val="fr-CA"/>
        </w:rPr>
      </w:pPr>
      <w:bookmarkStart w:id="1" w:name="_Toc345256850"/>
      <w:r>
        <w:rPr>
          <w:lang w:val="fr-CA"/>
        </w:rPr>
        <w:lastRenderedPageBreak/>
        <w:t>Historique des modifications du document</w:t>
      </w:r>
      <w:bookmarkEnd w:id="0"/>
      <w:bookmarkEnd w:id="1"/>
    </w:p>
    <w:tbl>
      <w:tblPr>
        <w:tblStyle w:val="Grillemoyenne3-Accent5"/>
        <w:tblW w:w="9107" w:type="dxa"/>
        <w:tblLayout w:type="fixed"/>
        <w:tblLook w:val="0000" w:firstRow="0" w:lastRow="0" w:firstColumn="0" w:lastColumn="0" w:noHBand="0" w:noVBand="0"/>
      </w:tblPr>
      <w:tblGrid>
        <w:gridCol w:w="1453"/>
        <w:gridCol w:w="983"/>
        <w:gridCol w:w="5043"/>
        <w:gridCol w:w="1628"/>
      </w:tblGrid>
      <w:tr w:rsidR="003B0EB7" w:rsidTr="003B0E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453" w:type="dxa"/>
            <w:vAlign w:val="center"/>
          </w:tcPr>
          <w:p w:rsidR="003B0EB7" w:rsidRDefault="002105DA">
            <w:pPr>
              <w:pStyle w:val="Tabletext"/>
              <w:spacing w:after="0"/>
              <w:jc w:val="center"/>
              <w:rPr>
                <w:b/>
                <w:lang w:val="fr-CA"/>
              </w:rPr>
            </w:pPr>
            <w:r>
              <w:rPr>
                <w:b/>
                <w:lang w:val="fr-CA"/>
              </w:rPr>
              <w:t>Date</w:t>
            </w:r>
          </w:p>
        </w:tc>
        <w:tc>
          <w:tcPr>
            <w:tcW w:w="983" w:type="dxa"/>
            <w:vAlign w:val="center"/>
          </w:tcPr>
          <w:p w:rsidR="003B0EB7" w:rsidRDefault="002105DA">
            <w:pPr>
              <w:pStyle w:val="Tabletext"/>
              <w:spacing w:after="0"/>
              <w:jc w:val="center"/>
              <w:cnfStyle w:val="000000100000" w:firstRow="0" w:lastRow="0" w:firstColumn="0" w:lastColumn="0" w:oddVBand="0" w:evenVBand="0" w:oddHBand="1" w:evenHBand="0" w:firstRowFirstColumn="0" w:firstRowLastColumn="0" w:lastRowFirstColumn="0" w:lastRowLastColumn="0"/>
              <w:rPr>
                <w:b/>
                <w:lang w:val="fr-CA"/>
              </w:rPr>
            </w:pPr>
            <w:r>
              <w:rPr>
                <w:b/>
                <w:lang w:val="fr-CA"/>
              </w:rPr>
              <w:t>Version</w:t>
            </w:r>
          </w:p>
        </w:tc>
        <w:tc>
          <w:tcPr>
            <w:cnfStyle w:val="000010000000" w:firstRow="0" w:lastRow="0" w:firstColumn="0" w:lastColumn="0" w:oddVBand="1" w:evenVBand="0" w:oddHBand="0" w:evenHBand="0" w:firstRowFirstColumn="0" w:firstRowLastColumn="0" w:lastRowFirstColumn="0" w:lastRowLastColumn="0"/>
            <w:tcW w:w="5043" w:type="dxa"/>
            <w:vAlign w:val="center"/>
          </w:tcPr>
          <w:p w:rsidR="003B0EB7" w:rsidRDefault="002105DA">
            <w:pPr>
              <w:pStyle w:val="Tabletext"/>
              <w:spacing w:after="0"/>
              <w:jc w:val="center"/>
              <w:rPr>
                <w:b/>
                <w:lang w:val="fr-CA"/>
              </w:rPr>
            </w:pPr>
            <w:r>
              <w:rPr>
                <w:b/>
                <w:lang w:val="fr-CA"/>
              </w:rPr>
              <w:t>Description</w:t>
            </w:r>
          </w:p>
        </w:tc>
        <w:tc>
          <w:tcPr>
            <w:tcW w:w="1628" w:type="dxa"/>
            <w:vAlign w:val="center"/>
          </w:tcPr>
          <w:p w:rsidR="003B0EB7" w:rsidRDefault="002105DA">
            <w:pPr>
              <w:pStyle w:val="Tabletext"/>
              <w:spacing w:after="0"/>
              <w:jc w:val="center"/>
              <w:cnfStyle w:val="000000100000" w:firstRow="0" w:lastRow="0" w:firstColumn="0" w:lastColumn="0" w:oddVBand="0" w:evenVBand="0" w:oddHBand="1" w:evenHBand="0" w:firstRowFirstColumn="0" w:firstRowLastColumn="0" w:lastRowFirstColumn="0" w:lastRowLastColumn="0"/>
              <w:rPr>
                <w:b/>
                <w:lang w:val="fr-CA"/>
              </w:rPr>
            </w:pPr>
            <w:r>
              <w:rPr>
                <w:b/>
                <w:lang w:val="fr-CA"/>
              </w:rPr>
              <w:t>Auteur</w:t>
            </w:r>
          </w:p>
        </w:tc>
      </w:tr>
      <w:tr w:rsidR="003B0EB7"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Default="00656DC5" w:rsidP="00656DC5">
            <w:pPr>
              <w:pStyle w:val="Tabletext"/>
              <w:spacing w:after="0"/>
              <w:jc w:val="center"/>
              <w:rPr>
                <w:lang w:val="fr-CA"/>
              </w:rPr>
            </w:pPr>
            <w:r>
              <w:rPr>
                <w:lang w:val="fr-CA"/>
              </w:rPr>
              <w:t>2012</w:t>
            </w:r>
            <w:r w:rsidR="002105DA">
              <w:rPr>
                <w:lang w:val="fr-CA"/>
              </w:rPr>
              <w:t>-</w:t>
            </w:r>
            <w:r w:rsidR="00577D87">
              <w:rPr>
                <w:lang w:val="fr-CA"/>
              </w:rPr>
              <w:t>01-06</w:t>
            </w:r>
          </w:p>
        </w:tc>
        <w:tc>
          <w:tcPr>
            <w:tcW w:w="983" w:type="dxa"/>
          </w:tcPr>
          <w:p w:rsidR="003B0EB7" w:rsidRDefault="002105DA">
            <w:pPr>
              <w:pStyle w:val="Tabletext"/>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0.0</w:t>
            </w: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2105DA" w:rsidP="00756624">
            <w:pPr>
              <w:pStyle w:val="Tabletext"/>
              <w:numPr>
                <w:ilvl w:val="0"/>
                <w:numId w:val="12"/>
              </w:numPr>
              <w:spacing w:after="0"/>
              <w:ind w:left="399"/>
              <w:rPr>
                <w:lang w:val="fr-CA"/>
              </w:rPr>
            </w:pPr>
            <w:r>
              <w:rPr>
                <w:lang w:val="fr-CA"/>
              </w:rPr>
              <w:t>Modèle de document.</w:t>
            </w:r>
          </w:p>
        </w:tc>
        <w:tc>
          <w:tcPr>
            <w:tcW w:w="1628" w:type="dxa"/>
          </w:tcPr>
          <w:p w:rsidR="003B0EB7" w:rsidRDefault="002105DA">
            <w:pPr>
              <w:pStyle w:val="Tabletext"/>
              <w:jc w:val="right"/>
              <w:cnfStyle w:val="000000000000" w:firstRow="0" w:lastRow="0" w:firstColumn="0" w:lastColumn="0" w:oddVBand="0" w:evenVBand="0" w:oddHBand="0" w:evenHBand="0" w:firstRowFirstColumn="0" w:firstRowLastColumn="0" w:lastRowFirstColumn="0" w:lastRowLastColumn="0"/>
              <w:rPr>
                <w:lang w:val="fr-CA"/>
              </w:rPr>
            </w:pPr>
            <w:r>
              <w:rPr>
                <w:lang w:val="fr-CA"/>
              </w:rPr>
              <w:t>J. ALVAREZ</w:t>
            </w:r>
          </w:p>
        </w:tc>
      </w:tr>
      <w:tr w:rsidR="005F47CD"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5F47CD" w:rsidRDefault="005F47CD">
            <w:pPr>
              <w:pStyle w:val="Tabletext"/>
              <w:jc w:val="center"/>
              <w:rPr>
                <w:lang w:val="fr-CA"/>
              </w:rPr>
            </w:pPr>
          </w:p>
        </w:tc>
        <w:tc>
          <w:tcPr>
            <w:tcW w:w="983" w:type="dxa"/>
          </w:tcPr>
          <w:p w:rsidR="005F47CD" w:rsidRDefault="005F47CD">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5F47CD" w:rsidRDefault="005F47CD" w:rsidP="00756624">
            <w:pPr>
              <w:pStyle w:val="Tabletext"/>
              <w:numPr>
                <w:ilvl w:val="0"/>
                <w:numId w:val="11"/>
              </w:numPr>
              <w:spacing w:after="0"/>
              <w:ind w:left="399"/>
              <w:rPr>
                <w:lang w:val="fr-CA"/>
              </w:rPr>
            </w:pPr>
          </w:p>
        </w:tc>
        <w:tc>
          <w:tcPr>
            <w:tcW w:w="1628" w:type="dxa"/>
          </w:tcPr>
          <w:p w:rsidR="005F47CD" w:rsidRDefault="005F47CD" w:rsidP="00F9571C">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r w:rsidR="005F47CD" w:rsidTr="003B0EB7">
        <w:tc>
          <w:tcPr>
            <w:cnfStyle w:val="000010000000" w:firstRow="0" w:lastRow="0" w:firstColumn="0" w:lastColumn="0" w:oddVBand="1" w:evenVBand="0" w:oddHBand="0" w:evenHBand="0" w:firstRowFirstColumn="0" w:firstRowLastColumn="0" w:lastRowFirstColumn="0" w:lastRowLastColumn="0"/>
            <w:tcW w:w="1453" w:type="dxa"/>
          </w:tcPr>
          <w:p w:rsidR="005F47CD" w:rsidRDefault="005F47CD">
            <w:pPr>
              <w:pStyle w:val="Tabletext"/>
              <w:jc w:val="center"/>
              <w:rPr>
                <w:lang w:val="fr-CA"/>
              </w:rPr>
            </w:pPr>
          </w:p>
        </w:tc>
        <w:tc>
          <w:tcPr>
            <w:tcW w:w="983" w:type="dxa"/>
          </w:tcPr>
          <w:p w:rsidR="005F47CD" w:rsidRDefault="005F47CD">
            <w:pPr>
              <w:pStyle w:val="Tabletext"/>
              <w:jc w:val="center"/>
              <w:cnfStyle w:val="000000000000" w:firstRow="0" w:lastRow="0" w:firstColumn="0" w:lastColumn="0" w:oddVBand="0" w:evenVBand="0" w:oddHBand="0"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5F47CD" w:rsidRDefault="005F47CD" w:rsidP="00756624">
            <w:pPr>
              <w:pStyle w:val="Tabletext"/>
              <w:numPr>
                <w:ilvl w:val="0"/>
                <w:numId w:val="11"/>
              </w:numPr>
              <w:ind w:left="399"/>
              <w:rPr>
                <w:lang w:val="fr-CA"/>
              </w:rPr>
            </w:pPr>
          </w:p>
        </w:tc>
        <w:tc>
          <w:tcPr>
            <w:tcW w:w="1628" w:type="dxa"/>
          </w:tcPr>
          <w:p w:rsidR="005F47CD" w:rsidRDefault="005F47CD">
            <w:pPr>
              <w:pStyle w:val="Tabletext"/>
              <w:jc w:val="right"/>
              <w:cnfStyle w:val="000000000000" w:firstRow="0" w:lastRow="0" w:firstColumn="0" w:lastColumn="0" w:oddVBand="0" w:evenVBand="0" w:oddHBand="0" w:evenHBand="0" w:firstRowFirstColumn="0" w:firstRowLastColumn="0" w:lastRowFirstColumn="0" w:lastRowLastColumn="0"/>
              <w:rPr>
                <w:lang w:val="fr-CA"/>
              </w:rPr>
            </w:pPr>
          </w:p>
        </w:tc>
      </w:tr>
      <w:tr w:rsidR="005F47CD"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5F47CD" w:rsidRDefault="005F47CD">
            <w:pPr>
              <w:pStyle w:val="Tabletext"/>
              <w:jc w:val="center"/>
              <w:rPr>
                <w:lang w:val="fr-CA"/>
              </w:rPr>
            </w:pPr>
          </w:p>
        </w:tc>
        <w:tc>
          <w:tcPr>
            <w:tcW w:w="983" w:type="dxa"/>
          </w:tcPr>
          <w:p w:rsidR="005F47CD" w:rsidRDefault="005F47CD">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5F47CD" w:rsidRDefault="005F47CD" w:rsidP="00756624">
            <w:pPr>
              <w:pStyle w:val="Tabletext"/>
              <w:numPr>
                <w:ilvl w:val="0"/>
                <w:numId w:val="11"/>
              </w:numPr>
              <w:ind w:left="399"/>
              <w:rPr>
                <w:lang w:val="fr-CA"/>
              </w:rPr>
            </w:pPr>
          </w:p>
        </w:tc>
        <w:tc>
          <w:tcPr>
            <w:tcW w:w="1628" w:type="dxa"/>
          </w:tcPr>
          <w:p w:rsidR="005F47CD" w:rsidRDefault="005F47CD">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r w:rsidR="005F47CD" w:rsidTr="003B0EB7">
        <w:tc>
          <w:tcPr>
            <w:cnfStyle w:val="000010000000" w:firstRow="0" w:lastRow="0" w:firstColumn="0" w:lastColumn="0" w:oddVBand="1" w:evenVBand="0" w:oddHBand="0" w:evenHBand="0" w:firstRowFirstColumn="0" w:firstRowLastColumn="0" w:lastRowFirstColumn="0" w:lastRowLastColumn="0"/>
            <w:tcW w:w="1453" w:type="dxa"/>
          </w:tcPr>
          <w:p w:rsidR="005F47CD" w:rsidRDefault="005F47CD">
            <w:pPr>
              <w:pStyle w:val="Tabletext"/>
              <w:jc w:val="center"/>
              <w:rPr>
                <w:lang w:val="fr-CA"/>
              </w:rPr>
            </w:pPr>
          </w:p>
        </w:tc>
        <w:tc>
          <w:tcPr>
            <w:tcW w:w="983" w:type="dxa"/>
          </w:tcPr>
          <w:p w:rsidR="005F47CD" w:rsidRDefault="005F47CD">
            <w:pPr>
              <w:pStyle w:val="Tabletext"/>
              <w:jc w:val="center"/>
              <w:cnfStyle w:val="000000000000" w:firstRow="0" w:lastRow="0" w:firstColumn="0" w:lastColumn="0" w:oddVBand="0" w:evenVBand="0" w:oddHBand="0"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5F47CD" w:rsidRDefault="005F47CD" w:rsidP="00756624">
            <w:pPr>
              <w:pStyle w:val="Tabletext"/>
              <w:numPr>
                <w:ilvl w:val="0"/>
                <w:numId w:val="11"/>
              </w:numPr>
              <w:spacing w:after="0"/>
              <w:ind w:left="399"/>
              <w:rPr>
                <w:lang w:val="fr-CA"/>
              </w:rPr>
            </w:pPr>
          </w:p>
        </w:tc>
        <w:tc>
          <w:tcPr>
            <w:tcW w:w="1628" w:type="dxa"/>
          </w:tcPr>
          <w:p w:rsidR="005F47CD" w:rsidRDefault="005F47CD">
            <w:pPr>
              <w:pStyle w:val="Tabletext"/>
              <w:jc w:val="right"/>
              <w:cnfStyle w:val="000000000000" w:firstRow="0" w:lastRow="0" w:firstColumn="0" w:lastColumn="0" w:oddVBand="0" w:evenVBand="0" w:oddHBand="0" w:evenHBand="0" w:firstRowFirstColumn="0" w:firstRowLastColumn="0" w:lastRowFirstColumn="0" w:lastRowLastColumn="0"/>
              <w:rPr>
                <w:lang w:val="fr-CA"/>
              </w:rPr>
            </w:pPr>
          </w:p>
        </w:tc>
      </w:tr>
      <w:tr w:rsidR="005F47CD"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5F47CD" w:rsidRDefault="005F47CD">
            <w:pPr>
              <w:pStyle w:val="Tabletext"/>
              <w:jc w:val="center"/>
              <w:rPr>
                <w:lang w:val="fr-CA"/>
              </w:rPr>
            </w:pPr>
          </w:p>
        </w:tc>
        <w:tc>
          <w:tcPr>
            <w:tcW w:w="983" w:type="dxa"/>
          </w:tcPr>
          <w:p w:rsidR="005F47CD" w:rsidRDefault="005F47CD">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5F47CD" w:rsidRDefault="005F47CD" w:rsidP="00756624">
            <w:pPr>
              <w:pStyle w:val="Tabletext"/>
              <w:numPr>
                <w:ilvl w:val="0"/>
                <w:numId w:val="11"/>
              </w:numPr>
              <w:spacing w:after="0"/>
              <w:ind w:left="399"/>
              <w:rPr>
                <w:lang w:val="fr-CA"/>
              </w:rPr>
            </w:pPr>
          </w:p>
        </w:tc>
        <w:tc>
          <w:tcPr>
            <w:tcW w:w="1628" w:type="dxa"/>
          </w:tcPr>
          <w:p w:rsidR="005F47CD" w:rsidRDefault="005F47CD">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bl>
    <w:p w:rsidR="003B0EB7" w:rsidRDefault="003B0EB7">
      <w:pPr>
        <w:rPr>
          <w:rFonts w:ascii="Rockwell" w:eastAsia="Times New Roman" w:hAnsi="Rockwell" w:cs="Times New Roman"/>
        </w:rPr>
      </w:pPr>
    </w:p>
    <w:p w:rsidR="003B0EB7" w:rsidRDefault="002105DA">
      <w:pPr>
        <w:spacing w:before="0" w:after="200" w:line="276" w:lineRule="auto"/>
        <w:contextualSpacing w:val="0"/>
        <w:rPr>
          <w:sz w:val="20"/>
        </w:rPr>
      </w:pPr>
      <w:r>
        <w:br w:type="page"/>
      </w:r>
    </w:p>
    <w:p w:rsidR="003B0EB7" w:rsidRDefault="00817A9C">
      <w:pPr>
        <w:pStyle w:val="Notedebasdepage"/>
      </w:pPr>
      <w:r>
        <w:rPr>
          <w:noProof/>
        </w:rPr>
        <w:lastRenderedPageBreak/>
        <mc:AlternateContent>
          <mc:Choice Requires="wps">
            <w:drawing>
              <wp:anchor distT="0" distB="0" distL="114300" distR="114300" simplePos="0" relativeHeight="251651072" behindDoc="0" locked="0" layoutInCell="1" allowOverlap="1">
                <wp:simplePos x="0" y="0"/>
                <wp:positionH relativeFrom="column">
                  <wp:posOffset>2029460</wp:posOffset>
                </wp:positionH>
                <wp:positionV relativeFrom="paragraph">
                  <wp:posOffset>76200</wp:posOffset>
                </wp:positionV>
                <wp:extent cx="2057400" cy="771525"/>
                <wp:effectExtent l="635" t="0" r="8890" b="0"/>
                <wp:wrapNone/>
                <wp:docPr id="8"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771525"/>
                        </a:xfrm>
                        <a:prstGeom prst="roundRect">
                          <a:avLst>
                            <a:gd name="adj" fmla="val 16667"/>
                          </a:avLst>
                        </a:prstGeom>
                        <a:gradFill rotWithShape="0">
                          <a:gsLst>
                            <a:gs pos="0">
                              <a:schemeClr val="accent4">
                                <a:lumMod val="100000"/>
                                <a:lumOff val="0"/>
                              </a:schemeClr>
                            </a:gs>
                            <a:gs pos="100000">
                              <a:schemeClr val="accent4">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round/>
                              <a:headEnd/>
                              <a:tailEnd/>
                            </a14:hiddenLine>
                          </a:ext>
                          <a:ext uri="{AF507438-7753-43E0-B8FC-AC1667EBCBE1}">
                            <a14:hiddenEffects xmlns:a14="http://schemas.microsoft.com/office/drawing/2010/main">
                              <a:effectLst>
                                <a:outerShdw dist="107763" dir="18900000" algn="ctr" rotWithShape="0">
                                  <a:schemeClr val="accent4">
                                    <a:lumMod val="50000"/>
                                    <a:lumOff val="0"/>
                                    <a:alpha val="50000"/>
                                  </a:schemeClr>
                                </a:outerShdw>
                              </a:effectLst>
                            </a14:hiddenEffects>
                          </a:ext>
                        </a:extLst>
                      </wps:spPr>
                      <wps:txbx>
                        <w:txbxContent>
                          <w:p w:rsidR="003B0EB7" w:rsidRDefault="002105DA">
                            <w:pPr>
                              <w:pStyle w:val="TITRETMTI"/>
                              <w:rPr>
                                <w:color w:val="F2F2F2" w:themeColor="background1" w:themeShade="F2"/>
                                <w:sz w:val="40"/>
                                <w:szCs w:val="40"/>
                                <w:u w:val="none"/>
                              </w:rPr>
                            </w:pPr>
                            <w:bookmarkStart w:id="2" w:name="_Toc345256851"/>
                            <w:r>
                              <w:rPr>
                                <w:color w:val="F2F2F2" w:themeColor="background1" w:themeShade="F2"/>
                                <w:sz w:val="40"/>
                                <w:szCs w:val="40"/>
                                <w:u w:val="none"/>
                              </w:rPr>
                              <w:t>SOMMAIRE</w:t>
                            </w:r>
                            <w:bookmarkEnd w:id="2"/>
                          </w:p>
                          <w:p w:rsidR="003B0EB7" w:rsidRDefault="003B0EB7">
                            <w:pPr>
                              <w:pStyle w:val="Commentaire"/>
                              <w:rPr>
                                <w:color w:val="F2F2F2" w:themeColor="background1" w:themeShade="F2"/>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2" o:spid="_x0000_s1027" style="position:absolute;margin-left:159.8pt;margin-top:6pt;width:162pt;height:6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" fillcolor="#c0beaf [3207]" stroked="f" strokeweight="0">
                <v:fill color2="#959278 [2375]" focusposition=".5,.5" focussize="" focus="100%" type="gradientRadial"/>
                <v:shadow color="#666350 [1607]" opacity=".5" offset="6pt,-6pt"/>
                <v:textbox>
                  <w:txbxContent>
                    <w:p w:rsidR="003B0EB7" w:rsidRDefault="002105DA">
                      <w:pPr>
                        <w:pStyle w:val="TITRETMTI"/>
                        <w:rPr>
                          <w:color w:val="F2F2F2" w:themeColor="background1" w:themeShade="F2"/>
                          <w:sz w:val="40"/>
                          <w:szCs w:val="40"/>
                          <w:u w:val="none"/>
                        </w:rPr>
                      </w:pPr>
                      <w:bookmarkStart w:id="3" w:name="_Toc345256851"/>
                      <w:r>
                        <w:rPr>
                          <w:color w:val="F2F2F2" w:themeColor="background1" w:themeShade="F2"/>
                          <w:sz w:val="40"/>
                          <w:szCs w:val="40"/>
                          <w:u w:val="none"/>
                        </w:rPr>
                        <w:t>SOMMAIRE</w:t>
                      </w:r>
                      <w:bookmarkEnd w:id="3"/>
                    </w:p>
                    <w:p w:rsidR="003B0EB7" w:rsidRDefault="003B0EB7">
                      <w:pPr>
                        <w:pStyle w:val="Commentaire"/>
                        <w:rPr>
                          <w:color w:val="F2F2F2" w:themeColor="background1" w:themeShade="F2"/>
                          <w:sz w:val="40"/>
                          <w:szCs w:val="40"/>
                        </w:rPr>
                      </w:pPr>
                    </w:p>
                  </w:txbxContent>
                </v:textbox>
              </v:roundrect>
            </w:pict>
          </mc:Fallback>
        </mc:AlternateContent>
      </w:r>
    </w:p>
    <w:p w:rsidR="003B0EB7" w:rsidRDefault="003B0EB7"/>
    <w:p w:rsidR="00AD5997" w:rsidRDefault="00AD5997"/>
    <w:p w:rsidR="00AD5997" w:rsidRDefault="00AD5997"/>
    <w:p w:rsidR="003B0EB7" w:rsidRDefault="003B0EB7"/>
    <w:sdt>
      <w:sdtPr>
        <w:rPr>
          <w:b w:val="0"/>
          <w:bCs w:val="0"/>
          <w:caps w:val="0"/>
          <w:szCs w:val="22"/>
        </w:rPr>
        <w:id w:val="1233679"/>
        <w:docPartObj>
          <w:docPartGallery w:val="Table of Contents"/>
          <w:docPartUnique/>
        </w:docPartObj>
      </w:sdtPr>
      <w:sdtEndPr/>
      <w:sdtContent>
        <w:p w:rsidR="00FD75EE" w:rsidRDefault="005A2F2A">
          <w:pPr>
            <w:pStyle w:val="TM1"/>
            <w:tabs>
              <w:tab w:val="left" w:pos="440"/>
              <w:tab w:val="right" w:leader="dot" w:pos="9629"/>
            </w:tabs>
            <w:rPr>
              <w:b w:val="0"/>
              <w:bCs w:val="0"/>
              <w:caps w:val="0"/>
              <w:noProof/>
              <w:szCs w:val="22"/>
            </w:rPr>
          </w:pPr>
          <w:r>
            <w:fldChar w:fldCharType="begin"/>
          </w:r>
          <w:r w:rsidR="002105DA">
            <w:instrText xml:space="preserve"> TOC \o "1-3" \h \z \u </w:instrText>
          </w:r>
          <w:r>
            <w:fldChar w:fldCharType="separate"/>
          </w:r>
          <w:hyperlink w:anchor="_Toc345256850" w:history="1">
            <w:r w:rsidR="00FD75EE" w:rsidRPr="00FB433D">
              <w:rPr>
                <w:rStyle w:val="Lienhypertexte"/>
                <w:noProof/>
                <w:lang w:val="fr-CA"/>
              </w:rPr>
              <w:t>1.</w:t>
            </w:r>
            <w:r w:rsidR="00FD75EE">
              <w:rPr>
                <w:b w:val="0"/>
                <w:bCs w:val="0"/>
                <w:caps w:val="0"/>
                <w:noProof/>
                <w:szCs w:val="22"/>
              </w:rPr>
              <w:tab/>
            </w:r>
            <w:r w:rsidR="00FD75EE" w:rsidRPr="00FB433D">
              <w:rPr>
                <w:rStyle w:val="Lienhypertexte"/>
                <w:noProof/>
                <w:lang w:val="fr-CA"/>
              </w:rPr>
              <w:t>Historique des modifications du document</w:t>
            </w:r>
            <w:r w:rsidR="00FD75EE">
              <w:rPr>
                <w:noProof/>
                <w:webHidden/>
              </w:rPr>
              <w:tab/>
            </w:r>
            <w:r w:rsidR="00FD75EE">
              <w:rPr>
                <w:noProof/>
                <w:webHidden/>
              </w:rPr>
              <w:fldChar w:fldCharType="begin"/>
            </w:r>
            <w:r w:rsidR="00FD75EE">
              <w:rPr>
                <w:noProof/>
                <w:webHidden/>
              </w:rPr>
              <w:instrText xml:space="preserve"> PAGEREF _Toc345256850 \h </w:instrText>
            </w:r>
            <w:r w:rsidR="00FD75EE">
              <w:rPr>
                <w:noProof/>
                <w:webHidden/>
              </w:rPr>
            </w:r>
            <w:r w:rsidR="00FD75EE">
              <w:rPr>
                <w:noProof/>
                <w:webHidden/>
              </w:rPr>
              <w:fldChar w:fldCharType="separate"/>
            </w:r>
            <w:r w:rsidR="00FD75EE">
              <w:rPr>
                <w:noProof/>
                <w:webHidden/>
              </w:rPr>
              <w:t>4</w:t>
            </w:r>
            <w:r w:rsidR="00FD75EE">
              <w:rPr>
                <w:noProof/>
                <w:webHidden/>
              </w:rPr>
              <w:fldChar w:fldCharType="end"/>
            </w:r>
          </w:hyperlink>
        </w:p>
        <w:p w:rsidR="00FD75EE" w:rsidRDefault="00640BE9">
          <w:pPr>
            <w:pStyle w:val="TM1"/>
            <w:tabs>
              <w:tab w:val="right" w:leader="dot" w:pos="9629"/>
            </w:tabs>
            <w:rPr>
              <w:b w:val="0"/>
              <w:bCs w:val="0"/>
              <w:caps w:val="0"/>
              <w:noProof/>
              <w:szCs w:val="22"/>
            </w:rPr>
          </w:pPr>
          <w:hyperlink r:id="rId10" w:anchor="_Toc345256851" w:history="1">
            <w:r w:rsidR="00FD75EE" w:rsidRPr="00FB433D">
              <w:rPr>
                <w:rStyle w:val="Lienhypertexte"/>
                <w:noProof/>
              </w:rPr>
              <w:t>SOMMAIRE</w:t>
            </w:r>
            <w:r w:rsidR="00FD75EE">
              <w:rPr>
                <w:noProof/>
                <w:webHidden/>
              </w:rPr>
              <w:tab/>
            </w:r>
            <w:r w:rsidR="00FD75EE">
              <w:rPr>
                <w:noProof/>
                <w:webHidden/>
              </w:rPr>
              <w:fldChar w:fldCharType="begin"/>
            </w:r>
            <w:r w:rsidR="00FD75EE">
              <w:rPr>
                <w:noProof/>
                <w:webHidden/>
              </w:rPr>
              <w:instrText xml:space="preserve"> PAGEREF _Toc345256851 \h </w:instrText>
            </w:r>
            <w:r w:rsidR="00FD75EE">
              <w:rPr>
                <w:noProof/>
                <w:webHidden/>
              </w:rPr>
            </w:r>
            <w:r w:rsidR="00FD75EE">
              <w:rPr>
                <w:noProof/>
                <w:webHidden/>
              </w:rPr>
              <w:fldChar w:fldCharType="separate"/>
            </w:r>
            <w:r w:rsidR="00FD75EE">
              <w:rPr>
                <w:noProof/>
                <w:webHidden/>
              </w:rPr>
              <w:t>5</w:t>
            </w:r>
            <w:r w:rsidR="00FD75EE">
              <w:rPr>
                <w:noProof/>
                <w:webHidden/>
              </w:rPr>
              <w:fldChar w:fldCharType="end"/>
            </w:r>
          </w:hyperlink>
        </w:p>
        <w:p w:rsidR="00FD75EE" w:rsidRDefault="00640BE9">
          <w:pPr>
            <w:pStyle w:val="TM1"/>
            <w:tabs>
              <w:tab w:val="left" w:pos="440"/>
              <w:tab w:val="right" w:leader="dot" w:pos="9629"/>
            </w:tabs>
            <w:rPr>
              <w:b w:val="0"/>
              <w:bCs w:val="0"/>
              <w:caps w:val="0"/>
              <w:noProof/>
              <w:szCs w:val="22"/>
            </w:rPr>
          </w:pPr>
          <w:hyperlink w:anchor="_Toc345256852" w:history="1">
            <w:r w:rsidR="00FD75EE" w:rsidRPr="00FB433D">
              <w:rPr>
                <w:rStyle w:val="Lienhypertexte"/>
                <w:noProof/>
              </w:rPr>
              <w:t>2.</w:t>
            </w:r>
            <w:r w:rsidR="00FD75EE">
              <w:rPr>
                <w:b w:val="0"/>
                <w:bCs w:val="0"/>
                <w:caps w:val="0"/>
                <w:noProof/>
                <w:szCs w:val="22"/>
              </w:rPr>
              <w:tab/>
            </w:r>
            <w:r w:rsidR="00FD75EE" w:rsidRPr="00FB433D">
              <w:rPr>
                <w:rStyle w:val="Lienhypertexte"/>
                <w:noProof/>
              </w:rPr>
              <w:t>Cahier des charges</w:t>
            </w:r>
            <w:r w:rsidR="00FD75EE">
              <w:rPr>
                <w:noProof/>
                <w:webHidden/>
              </w:rPr>
              <w:tab/>
            </w:r>
            <w:r w:rsidR="00FD75EE">
              <w:rPr>
                <w:noProof/>
                <w:webHidden/>
              </w:rPr>
              <w:fldChar w:fldCharType="begin"/>
            </w:r>
            <w:r w:rsidR="00FD75EE">
              <w:rPr>
                <w:noProof/>
                <w:webHidden/>
              </w:rPr>
              <w:instrText xml:space="preserve"> PAGEREF _Toc345256852 \h </w:instrText>
            </w:r>
            <w:r w:rsidR="00FD75EE">
              <w:rPr>
                <w:noProof/>
                <w:webHidden/>
              </w:rPr>
            </w:r>
            <w:r w:rsidR="00FD75EE">
              <w:rPr>
                <w:noProof/>
                <w:webHidden/>
              </w:rPr>
              <w:fldChar w:fldCharType="separate"/>
            </w:r>
            <w:r w:rsidR="00FD75EE">
              <w:rPr>
                <w:noProof/>
                <w:webHidden/>
              </w:rPr>
              <w:t>6</w:t>
            </w:r>
            <w:r w:rsidR="00FD75EE">
              <w:rPr>
                <w:noProof/>
                <w:webHidden/>
              </w:rPr>
              <w:fldChar w:fldCharType="end"/>
            </w:r>
          </w:hyperlink>
        </w:p>
        <w:p w:rsidR="00FD75EE" w:rsidRDefault="00640BE9">
          <w:pPr>
            <w:pStyle w:val="TM1"/>
            <w:tabs>
              <w:tab w:val="left" w:pos="440"/>
              <w:tab w:val="right" w:leader="dot" w:pos="9629"/>
            </w:tabs>
            <w:rPr>
              <w:b w:val="0"/>
              <w:bCs w:val="0"/>
              <w:caps w:val="0"/>
              <w:noProof/>
              <w:szCs w:val="22"/>
            </w:rPr>
          </w:pPr>
          <w:hyperlink w:anchor="_Toc345256853" w:history="1">
            <w:r w:rsidR="00FD75EE" w:rsidRPr="00FB433D">
              <w:rPr>
                <w:rStyle w:val="Lienhypertexte"/>
                <w:noProof/>
              </w:rPr>
              <w:t>3.</w:t>
            </w:r>
            <w:r w:rsidR="00FD75EE">
              <w:rPr>
                <w:b w:val="0"/>
                <w:bCs w:val="0"/>
                <w:caps w:val="0"/>
                <w:noProof/>
                <w:szCs w:val="22"/>
              </w:rPr>
              <w:tab/>
            </w:r>
            <w:r w:rsidR="00FD75EE" w:rsidRPr="00FB433D">
              <w:rPr>
                <w:rStyle w:val="Lienhypertexte"/>
                <w:noProof/>
              </w:rPr>
              <w:t>Analyse des besoins (Product Backlog)</w:t>
            </w:r>
            <w:r w:rsidR="00FD75EE">
              <w:rPr>
                <w:noProof/>
                <w:webHidden/>
              </w:rPr>
              <w:tab/>
            </w:r>
            <w:r w:rsidR="00FD75EE">
              <w:rPr>
                <w:noProof/>
                <w:webHidden/>
              </w:rPr>
              <w:fldChar w:fldCharType="begin"/>
            </w:r>
            <w:r w:rsidR="00FD75EE">
              <w:rPr>
                <w:noProof/>
                <w:webHidden/>
              </w:rPr>
              <w:instrText xml:space="preserve"> PAGEREF _Toc345256853 \h </w:instrText>
            </w:r>
            <w:r w:rsidR="00FD75EE">
              <w:rPr>
                <w:noProof/>
                <w:webHidden/>
              </w:rPr>
            </w:r>
            <w:r w:rsidR="00FD75EE">
              <w:rPr>
                <w:noProof/>
                <w:webHidden/>
              </w:rPr>
              <w:fldChar w:fldCharType="separate"/>
            </w:r>
            <w:r w:rsidR="00FD75EE">
              <w:rPr>
                <w:noProof/>
                <w:webHidden/>
              </w:rPr>
              <w:t>7</w:t>
            </w:r>
            <w:r w:rsidR="00FD75EE">
              <w:rPr>
                <w:noProof/>
                <w:webHidden/>
              </w:rPr>
              <w:fldChar w:fldCharType="end"/>
            </w:r>
          </w:hyperlink>
        </w:p>
        <w:p w:rsidR="00FD75EE" w:rsidRDefault="00640BE9">
          <w:pPr>
            <w:pStyle w:val="TM1"/>
            <w:tabs>
              <w:tab w:val="left" w:pos="440"/>
              <w:tab w:val="right" w:leader="dot" w:pos="9629"/>
            </w:tabs>
            <w:rPr>
              <w:b w:val="0"/>
              <w:bCs w:val="0"/>
              <w:caps w:val="0"/>
              <w:noProof/>
              <w:szCs w:val="22"/>
            </w:rPr>
          </w:pPr>
          <w:hyperlink w:anchor="_Toc345256854" w:history="1">
            <w:r w:rsidR="00FD75EE" w:rsidRPr="00FB433D">
              <w:rPr>
                <w:rStyle w:val="Lienhypertexte"/>
                <w:noProof/>
              </w:rPr>
              <w:t>4.</w:t>
            </w:r>
            <w:r w:rsidR="00FD75EE">
              <w:rPr>
                <w:b w:val="0"/>
                <w:bCs w:val="0"/>
                <w:caps w:val="0"/>
                <w:noProof/>
                <w:szCs w:val="22"/>
              </w:rPr>
              <w:tab/>
            </w:r>
            <w:r w:rsidR="00FD75EE" w:rsidRPr="00FB433D">
              <w:rPr>
                <w:rStyle w:val="Lienhypertexte"/>
                <w:noProof/>
              </w:rPr>
              <w:t>Définition des acteurs</w:t>
            </w:r>
            <w:r w:rsidR="00FD75EE">
              <w:rPr>
                <w:noProof/>
                <w:webHidden/>
              </w:rPr>
              <w:tab/>
            </w:r>
            <w:r w:rsidR="00FD75EE">
              <w:rPr>
                <w:noProof/>
                <w:webHidden/>
              </w:rPr>
              <w:fldChar w:fldCharType="begin"/>
            </w:r>
            <w:r w:rsidR="00FD75EE">
              <w:rPr>
                <w:noProof/>
                <w:webHidden/>
              </w:rPr>
              <w:instrText xml:space="preserve"> PAGEREF _Toc345256854 \h </w:instrText>
            </w:r>
            <w:r w:rsidR="00FD75EE">
              <w:rPr>
                <w:noProof/>
                <w:webHidden/>
              </w:rPr>
            </w:r>
            <w:r w:rsidR="00FD75EE">
              <w:rPr>
                <w:noProof/>
                <w:webHidden/>
              </w:rPr>
              <w:fldChar w:fldCharType="separate"/>
            </w:r>
            <w:r w:rsidR="00FD75EE">
              <w:rPr>
                <w:noProof/>
                <w:webHidden/>
              </w:rPr>
              <w:t>8</w:t>
            </w:r>
            <w:r w:rsidR="00FD75EE">
              <w:rPr>
                <w:noProof/>
                <w:webHidden/>
              </w:rPr>
              <w:fldChar w:fldCharType="end"/>
            </w:r>
          </w:hyperlink>
        </w:p>
        <w:p w:rsidR="00FD75EE" w:rsidRDefault="00640BE9">
          <w:pPr>
            <w:pStyle w:val="TM1"/>
            <w:tabs>
              <w:tab w:val="left" w:pos="440"/>
              <w:tab w:val="right" w:leader="dot" w:pos="9629"/>
            </w:tabs>
            <w:rPr>
              <w:b w:val="0"/>
              <w:bCs w:val="0"/>
              <w:caps w:val="0"/>
              <w:noProof/>
              <w:szCs w:val="22"/>
            </w:rPr>
          </w:pPr>
          <w:hyperlink w:anchor="_Toc345256855" w:history="1">
            <w:r w:rsidR="00FD75EE" w:rsidRPr="00FB433D">
              <w:rPr>
                <w:rStyle w:val="Lienhypertexte"/>
                <w:noProof/>
              </w:rPr>
              <w:t>5.</w:t>
            </w:r>
            <w:r w:rsidR="00FD75EE">
              <w:rPr>
                <w:b w:val="0"/>
                <w:bCs w:val="0"/>
                <w:caps w:val="0"/>
                <w:noProof/>
                <w:szCs w:val="22"/>
              </w:rPr>
              <w:tab/>
            </w:r>
            <w:r w:rsidR="00FD75EE" w:rsidRPr="00FB433D">
              <w:rPr>
                <w:rStyle w:val="Lienhypertexte"/>
                <w:noProof/>
              </w:rPr>
              <w:t>Description des cas d’utilisation</w:t>
            </w:r>
            <w:r w:rsidR="00FD75EE">
              <w:rPr>
                <w:noProof/>
                <w:webHidden/>
              </w:rPr>
              <w:tab/>
            </w:r>
            <w:r w:rsidR="00FD75EE">
              <w:rPr>
                <w:noProof/>
                <w:webHidden/>
              </w:rPr>
              <w:fldChar w:fldCharType="begin"/>
            </w:r>
            <w:r w:rsidR="00FD75EE">
              <w:rPr>
                <w:noProof/>
                <w:webHidden/>
              </w:rPr>
              <w:instrText xml:space="preserve"> PAGEREF _Toc345256855 \h </w:instrText>
            </w:r>
            <w:r w:rsidR="00FD75EE">
              <w:rPr>
                <w:noProof/>
                <w:webHidden/>
              </w:rPr>
            </w:r>
            <w:r w:rsidR="00FD75EE">
              <w:rPr>
                <w:noProof/>
                <w:webHidden/>
              </w:rPr>
              <w:fldChar w:fldCharType="separate"/>
            </w:r>
            <w:r w:rsidR="00FD75EE">
              <w:rPr>
                <w:noProof/>
                <w:webHidden/>
              </w:rPr>
              <w:t>9</w:t>
            </w:r>
            <w:r w:rsidR="00FD75EE">
              <w:rPr>
                <w:noProof/>
                <w:webHidden/>
              </w:rPr>
              <w:fldChar w:fldCharType="end"/>
            </w:r>
          </w:hyperlink>
        </w:p>
        <w:p w:rsidR="00FD75EE" w:rsidRDefault="00640BE9">
          <w:pPr>
            <w:pStyle w:val="TM2"/>
            <w:tabs>
              <w:tab w:val="left" w:pos="880"/>
              <w:tab w:val="right" w:leader="dot" w:pos="9629"/>
            </w:tabs>
            <w:rPr>
              <w:smallCaps w:val="0"/>
              <w:noProof/>
              <w:szCs w:val="22"/>
            </w:rPr>
          </w:pPr>
          <w:hyperlink w:anchor="_Toc345256856" w:history="1">
            <w:r w:rsidR="00FD75EE" w:rsidRPr="00FB433D">
              <w:rPr>
                <w:rStyle w:val="Lienhypertexte"/>
                <w:noProof/>
              </w:rPr>
              <w:t>5.1</w:t>
            </w:r>
            <w:r w:rsidR="00FD75EE">
              <w:rPr>
                <w:smallCaps w:val="0"/>
                <w:noProof/>
                <w:szCs w:val="22"/>
              </w:rPr>
              <w:tab/>
            </w:r>
            <w:r w:rsidR="00FD75EE" w:rsidRPr="00FB433D">
              <w:rPr>
                <w:rStyle w:val="Lienhypertexte"/>
                <w:noProof/>
              </w:rPr>
              <w:t>Diagrammes des cas d’utilisation.</w:t>
            </w:r>
            <w:r w:rsidR="00FD75EE">
              <w:rPr>
                <w:noProof/>
                <w:webHidden/>
              </w:rPr>
              <w:tab/>
            </w:r>
            <w:r w:rsidR="00FD75EE">
              <w:rPr>
                <w:noProof/>
                <w:webHidden/>
              </w:rPr>
              <w:fldChar w:fldCharType="begin"/>
            </w:r>
            <w:r w:rsidR="00FD75EE">
              <w:rPr>
                <w:noProof/>
                <w:webHidden/>
              </w:rPr>
              <w:instrText xml:space="preserve"> PAGEREF _Toc345256856 \h </w:instrText>
            </w:r>
            <w:r w:rsidR="00FD75EE">
              <w:rPr>
                <w:noProof/>
                <w:webHidden/>
              </w:rPr>
            </w:r>
            <w:r w:rsidR="00FD75EE">
              <w:rPr>
                <w:noProof/>
                <w:webHidden/>
              </w:rPr>
              <w:fldChar w:fldCharType="separate"/>
            </w:r>
            <w:r w:rsidR="00FD75EE">
              <w:rPr>
                <w:noProof/>
                <w:webHidden/>
              </w:rPr>
              <w:t>9</w:t>
            </w:r>
            <w:r w:rsidR="00FD75EE">
              <w:rPr>
                <w:noProof/>
                <w:webHidden/>
              </w:rPr>
              <w:fldChar w:fldCharType="end"/>
            </w:r>
          </w:hyperlink>
        </w:p>
        <w:p w:rsidR="00FD75EE" w:rsidRDefault="00640BE9">
          <w:pPr>
            <w:pStyle w:val="TM2"/>
            <w:tabs>
              <w:tab w:val="left" w:pos="880"/>
              <w:tab w:val="right" w:leader="dot" w:pos="9629"/>
            </w:tabs>
            <w:rPr>
              <w:smallCaps w:val="0"/>
              <w:noProof/>
              <w:szCs w:val="22"/>
            </w:rPr>
          </w:pPr>
          <w:hyperlink w:anchor="_Toc345256857" w:history="1">
            <w:r w:rsidR="00FD75EE" w:rsidRPr="00FB433D">
              <w:rPr>
                <w:rStyle w:val="Lienhypertexte"/>
                <w:noProof/>
              </w:rPr>
              <w:t>5.2</w:t>
            </w:r>
            <w:r w:rsidR="00FD75EE">
              <w:rPr>
                <w:smallCaps w:val="0"/>
                <w:noProof/>
                <w:szCs w:val="22"/>
              </w:rPr>
              <w:tab/>
            </w:r>
            <w:r w:rsidR="00FD75EE" w:rsidRPr="00FB433D">
              <w:rPr>
                <w:rStyle w:val="Lienhypertexte"/>
                <w:noProof/>
              </w:rPr>
              <w:t>Identification des objets à partir des cas d’utilisation</w:t>
            </w:r>
            <w:r w:rsidR="00FD75EE">
              <w:rPr>
                <w:noProof/>
                <w:webHidden/>
              </w:rPr>
              <w:tab/>
            </w:r>
            <w:r w:rsidR="00FD75EE">
              <w:rPr>
                <w:noProof/>
                <w:webHidden/>
              </w:rPr>
              <w:fldChar w:fldCharType="begin"/>
            </w:r>
            <w:r w:rsidR="00FD75EE">
              <w:rPr>
                <w:noProof/>
                <w:webHidden/>
              </w:rPr>
              <w:instrText xml:space="preserve"> PAGEREF _Toc345256857 \h </w:instrText>
            </w:r>
            <w:r w:rsidR="00FD75EE">
              <w:rPr>
                <w:noProof/>
                <w:webHidden/>
              </w:rPr>
            </w:r>
            <w:r w:rsidR="00FD75EE">
              <w:rPr>
                <w:noProof/>
                <w:webHidden/>
              </w:rPr>
              <w:fldChar w:fldCharType="separate"/>
            </w:r>
            <w:r w:rsidR="00FD75EE">
              <w:rPr>
                <w:noProof/>
                <w:webHidden/>
              </w:rPr>
              <w:t>12</w:t>
            </w:r>
            <w:r w:rsidR="00FD75EE">
              <w:rPr>
                <w:noProof/>
                <w:webHidden/>
              </w:rPr>
              <w:fldChar w:fldCharType="end"/>
            </w:r>
          </w:hyperlink>
        </w:p>
        <w:p w:rsidR="00FD75EE" w:rsidRDefault="00640BE9">
          <w:pPr>
            <w:pStyle w:val="TM1"/>
            <w:tabs>
              <w:tab w:val="left" w:pos="440"/>
              <w:tab w:val="right" w:leader="dot" w:pos="9629"/>
            </w:tabs>
            <w:rPr>
              <w:b w:val="0"/>
              <w:bCs w:val="0"/>
              <w:caps w:val="0"/>
              <w:noProof/>
              <w:szCs w:val="22"/>
            </w:rPr>
          </w:pPr>
          <w:hyperlink w:anchor="_Toc345256858" w:history="1">
            <w:r w:rsidR="00FD75EE" w:rsidRPr="00FB433D">
              <w:rPr>
                <w:rStyle w:val="Lienhypertexte"/>
                <w:noProof/>
              </w:rPr>
              <w:t>6.</w:t>
            </w:r>
            <w:r w:rsidR="00FD75EE">
              <w:rPr>
                <w:b w:val="0"/>
                <w:bCs w:val="0"/>
                <w:caps w:val="0"/>
                <w:noProof/>
                <w:szCs w:val="22"/>
              </w:rPr>
              <w:tab/>
            </w:r>
            <w:r w:rsidR="00FD75EE" w:rsidRPr="00FB433D">
              <w:rPr>
                <w:rStyle w:val="Lienhypertexte"/>
                <w:noProof/>
              </w:rPr>
              <w:t>Diagrammes de séquences ou/et de collaboration</w:t>
            </w:r>
            <w:r w:rsidR="00FD75EE">
              <w:rPr>
                <w:noProof/>
                <w:webHidden/>
              </w:rPr>
              <w:tab/>
            </w:r>
            <w:r w:rsidR="00FD75EE">
              <w:rPr>
                <w:noProof/>
                <w:webHidden/>
              </w:rPr>
              <w:fldChar w:fldCharType="begin"/>
            </w:r>
            <w:r w:rsidR="00FD75EE">
              <w:rPr>
                <w:noProof/>
                <w:webHidden/>
              </w:rPr>
              <w:instrText xml:space="preserve"> PAGEREF _Toc345256858 \h </w:instrText>
            </w:r>
            <w:r w:rsidR="00FD75EE">
              <w:rPr>
                <w:noProof/>
                <w:webHidden/>
              </w:rPr>
            </w:r>
            <w:r w:rsidR="00FD75EE">
              <w:rPr>
                <w:noProof/>
                <w:webHidden/>
              </w:rPr>
              <w:fldChar w:fldCharType="separate"/>
            </w:r>
            <w:r w:rsidR="00FD75EE">
              <w:rPr>
                <w:noProof/>
                <w:webHidden/>
              </w:rPr>
              <w:t>13</w:t>
            </w:r>
            <w:r w:rsidR="00FD75EE">
              <w:rPr>
                <w:noProof/>
                <w:webHidden/>
              </w:rPr>
              <w:fldChar w:fldCharType="end"/>
            </w:r>
          </w:hyperlink>
        </w:p>
        <w:p w:rsidR="00FD75EE" w:rsidRDefault="00640BE9">
          <w:pPr>
            <w:pStyle w:val="TM1"/>
            <w:tabs>
              <w:tab w:val="left" w:pos="440"/>
              <w:tab w:val="right" w:leader="dot" w:pos="9629"/>
            </w:tabs>
            <w:rPr>
              <w:b w:val="0"/>
              <w:bCs w:val="0"/>
              <w:caps w:val="0"/>
              <w:noProof/>
              <w:szCs w:val="22"/>
            </w:rPr>
          </w:pPr>
          <w:hyperlink w:anchor="_Toc345256859" w:history="1">
            <w:r w:rsidR="00FD75EE" w:rsidRPr="00FB433D">
              <w:rPr>
                <w:rStyle w:val="Lienhypertexte"/>
                <w:rFonts w:asciiTheme="majorHAnsi" w:eastAsiaTheme="majorEastAsia" w:hAnsiTheme="majorHAnsi" w:cstheme="majorBidi"/>
                <w:noProof/>
              </w:rPr>
              <w:t>7.</w:t>
            </w:r>
            <w:r w:rsidR="00FD75EE">
              <w:rPr>
                <w:b w:val="0"/>
                <w:bCs w:val="0"/>
                <w:caps w:val="0"/>
                <w:noProof/>
                <w:szCs w:val="22"/>
              </w:rPr>
              <w:tab/>
            </w:r>
            <w:r w:rsidR="00FD75EE" w:rsidRPr="00FB433D">
              <w:rPr>
                <w:rStyle w:val="Lienhypertexte"/>
                <w:rFonts w:asciiTheme="majorHAnsi" w:eastAsiaTheme="majorEastAsia" w:hAnsiTheme="majorHAnsi" w:cstheme="majorBidi"/>
                <w:noProof/>
              </w:rPr>
              <w:t>PROTOTYPAGE DES I.H.M.</w:t>
            </w:r>
            <w:r w:rsidR="00FD75EE">
              <w:rPr>
                <w:noProof/>
                <w:webHidden/>
              </w:rPr>
              <w:tab/>
            </w:r>
            <w:r w:rsidR="00FD75EE">
              <w:rPr>
                <w:noProof/>
                <w:webHidden/>
              </w:rPr>
              <w:fldChar w:fldCharType="begin"/>
            </w:r>
            <w:r w:rsidR="00FD75EE">
              <w:rPr>
                <w:noProof/>
                <w:webHidden/>
              </w:rPr>
              <w:instrText xml:space="preserve"> PAGEREF _Toc345256859 \h </w:instrText>
            </w:r>
            <w:r w:rsidR="00FD75EE">
              <w:rPr>
                <w:noProof/>
                <w:webHidden/>
              </w:rPr>
            </w:r>
            <w:r w:rsidR="00FD75EE">
              <w:rPr>
                <w:noProof/>
                <w:webHidden/>
              </w:rPr>
              <w:fldChar w:fldCharType="separate"/>
            </w:r>
            <w:r w:rsidR="00FD75EE">
              <w:rPr>
                <w:noProof/>
                <w:webHidden/>
              </w:rPr>
              <w:t>14</w:t>
            </w:r>
            <w:r w:rsidR="00FD75EE">
              <w:rPr>
                <w:noProof/>
                <w:webHidden/>
              </w:rPr>
              <w:fldChar w:fldCharType="end"/>
            </w:r>
          </w:hyperlink>
        </w:p>
        <w:p w:rsidR="00FD75EE" w:rsidRDefault="00640BE9">
          <w:pPr>
            <w:pStyle w:val="TM1"/>
            <w:tabs>
              <w:tab w:val="left" w:pos="440"/>
              <w:tab w:val="right" w:leader="dot" w:pos="9629"/>
            </w:tabs>
            <w:rPr>
              <w:b w:val="0"/>
              <w:bCs w:val="0"/>
              <w:caps w:val="0"/>
              <w:noProof/>
              <w:szCs w:val="22"/>
            </w:rPr>
          </w:pPr>
          <w:hyperlink w:anchor="_Toc345256860" w:history="1">
            <w:r w:rsidR="00FD75EE" w:rsidRPr="00FB433D">
              <w:rPr>
                <w:rStyle w:val="Lienhypertexte"/>
                <w:rFonts w:asciiTheme="majorHAnsi" w:eastAsiaTheme="majorEastAsia" w:hAnsiTheme="majorHAnsi" w:cstheme="majorBidi"/>
                <w:noProof/>
              </w:rPr>
              <w:t>8.</w:t>
            </w:r>
            <w:r w:rsidR="00FD75EE">
              <w:rPr>
                <w:b w:val="0"/>
                <w:bCs w:val="0"/>
                <w:caps w:val="0"/>
                <w:noProof/>
                <w:szCs w:val="22"/>
              </w:rPr>
              <w:tab/>
            </w:r>
            <w:r w:rsidR="00FD75EE" w:rsidRPr="00FB433D">
              <w:rPr>
                <w:rStyle w:val="Lienhypertexte"/>
                <w:rFonts w:asciiTheme="majorHAnsi" w:eastAsiaTheme="majorEastAsia" w:hAnsiTheme="majorHAnsi" w:cstheme="majorBidi"/>
                <w:noProof/>
              </w:rPr>
              <w:t>Analyse.</w:t>
            </w:r>
            <w:r w:rsidR="00FD75EE">
              <w:rPr>
                <w:noProof/>
                <w:webHidden/>
              </w:rPr>
              <w:tab/>
            </w:r>
            <w:r w:rsidR="00FD75EE">
              <w:rPr>
                <w:noProof/>
                <w:webHidden/>
              </w:rPr>
              <w:fldChar w:fldCharType="begin"/>
            </w:r>
            <w:r w:rsidR="00FD75EE">
              <w:rPr>
                <w:noProof/>
                <w:webHidden/>
              </w:rPr>
              <w:instrText xml:space="preserve"> PAGEREF _Toc345256860 \h </w:instrText>
            </w:r>
            <w:r w:rsidR="00FD75EE">
              <w:rPr>
                <w:noProof/>
                <w:webHidden/>
              </w:rPr>
            </w:r>
            <w:r w:rsidR="00FD75EE">
              <w:rPr>
                <w:noProof/>
                <w:webHidden/>
              </w:rPr>
              <w:fldChar w:fldCharType="separate"/>
            </w:r>
            <w:r w:rsidR="00FD75EE">
              <w:rPr>
                <w:noProof/>
                <w:webHidden/>
              </w:rPr>
              <w:t>15</w:t>
            </w:r>
            <w:r w:rsidR="00FD75EE">
              <w:rPr>
                <w:noProof/>
                <w:webHidden/>
              </w:rPr>
              <w:fldChar w:fldCharType="end"/>
            </w:r>
          </w:hyperlink>
        </w:p>
        <w:p w:rsidR="00FD75EE" w:rsidRDefault="00640BE9">
          <w:pPr>
            <w:pStyle w:val="TM1"/>
            <w:tabs>
              <w:tab w:val="left" w:pos="440"/>
              <w:tab w:val="right" w:leader="dot" w:pos="9629"/>
            </w:tabs>
            <w:rPr>
              <w:b w:val="0"/>
              <w:bCs w:val="0"/>
              <w:caps w:val="0"/>
              <w:noProof/>
              <w:szCs w:val="22"/>
            </w:rPr>
          </w:pPr>
          <w:hyperlink w:anchor="_Toc345256861" w:history="1">
            <w:r w:rsidR="00FD75EE" w:rsidRPr="00FB433D">
              <w:rPr>
                <w:rStyle w:val="Lienhypertexte"/>
                <w:noProof/>
              </w:rPr>
              <w:t>9.</w:t>
            </w:r>
            <w:r w:rsidR="00FD75EE">
              <w:rPr>
                <w:b w:val="0"/>
                <w:bCs w:val="0"/>
                <w:caps w:val="0"/>
                <w:noProof/>
                <w:szCs w:val="22"/>
              </w:rPr>
              <w:tab/>
            </w:r>
            <w:r w:rsidR="00FD75EE" w:rsidRPr="00FB433D">
              <w:rPr>
                <w:rStyle w:val="Lienhypertexte"/>
                <w:noProof/>
              </w:rPr>
              <w:t>Schéma de la base de données.</w:t>
            </w:r>
            <w:r w:rsidR="00FD75EE">
              <w:rPr>
                <w:noProof/>
                <w:webHidden/>
              </w:rPr>
              <w:tab/>
            </w:r>
            <w:r w:rsidR="00FD75EE">
              <w:rPr>
                <w:noProof/>
                <w:webHidden/>
              </w:rPr>
              <w:fldChar w:fldCharType="begin"/>
            </w:r>
            <w:r w:rsidR="00FD75EE">
              <w:rPr>
                <w:noProof/>
                <w:webHidden/>
              </w:rPr>
              <w:instrText xml:space="preserve"> PAGEREF _Toc345256861 \h </w:instrText>
            </w:r>
            <w:r w:rsidR="00FD75EE">
              <w:rPr>
                <w:noProof/>
                <w:webHidden/>
              </w:rPr>
            </w:r>
            <w:r w:rsidR="00FD75EE">
              <w:rPr>
                <w:noProof/>
                <w:webHidden/>
              </w:rPr>
              <w:fldChar w:fldCharType="separate"/>
            </w:r>
            <w:r w:rsidR="00FD75EE">
              <w:rPr>
                <w:noProof/>
                <w:webHidden/>
              </w:rPr>
              <w:t>16</w:t>
            </w:r>
            <w:r w:rsidR="00FD75EE">
              <w:rPr>
                <w:noProof/>
                <w:webHidden/>
              </w:rPr>
              <w:fldChar w:fldCharType="end"/>
            </w:r>
          </w:hyperlink>
        </w:p>
        <w:p w:rsidR="00FD75EE" w:rsidRDefault="00640BE9">
          <w:pPr>
            <w:pStyle w:val="TM1"/>
            <w:tabs>
              <w:tab w:val="left" w:pos="660"/>
              <w:tab w:val="right" w:leader="dot" w:pos="9629"/>
            </w:tabs>
            <w:rPr>
              <w:b w:val="0"/>
              <w:bCs w:val="0"/>
              <w:caps w:val="0"/>
              <w:noProof/>
              <w:szCs w:val="22"/>
            </w:rPr>
          </w:pPr>
          <w:hyperlink w:anchor="_Toc345256862" w:history="1">
            <w:r w:rsidR="00FD75EE" w:rsidRPr="00FB433D">
              <w:rPr>
                <w:rStyle w:val="Lienhypertexte"/>
                <w:noProof/>
              </w:rPr>
              <w:t>10.</w:t>
            </w:r>
            <w:r w:rsidR="00FD75EE">
              <w:rPr>
                <w:b w:val="0"/>
                <w:bCs w:val="0"/>
                <w:caps w:val="0"/>
                <w:noProof/>
                <w:szCs w:val="22"/>
              </w:rPr>
              <w:tab/>
            </w:r>
            <w:r w:rsidR="00FD75EE" w:rsidRPr="00FB433D">
              <w:rPr>
                <w:rStyle w:val="Lienhypertexte"/>
                <w:noProof/>
              </w:rPr>
              <w:t>Architecture logicielle</w:t>
            </w:r>
            <w:r w:rsidR="00FD75EE">
              <w:rPr>
                <w:noProof/>
                <w:webHidden/>
              </w:rPr>
              <w:tab/>
            </w:r>
            <w:r w:rsidR="00FD75EE">
              <w:rPr>
                <w:noProof/>
                <w:webHidden/>
              </w:rPr>
              <w:fldChar w:fldCharType="begin"/>
            </w:r>
            <w:r w:rsidR="00FD75EE">
              <w:rPr>
                <w:noProof/>
                <w:webHidden/>
              </w:rPr>
              <w:instrText xml:space="preserve"> PAGEREF _Toc345256862 \h </w:instrText>
            </w:r>
            <w:r w:rsidR="00FD75EE">
              <w:rPr>
                <w:noProof/>
                <w:webHidden/>
              </w:rPr>
            </w:r>
            <w:r w:rsidR="00FD75EE">
              <w:rPr>
                <w:noProof/>
                <w:webHidden/>
              </w:rPr>
              <w:fldChar w:fldCharType="separate"/>
            </w:r>
            <w:r w:rsidR="00FD75EE">
              <w:rPr>
                <w:noProof/>
                <w:webHidden/>
              </w:rPr>
              <w:t>17</w:t>
            </w:r>
            <w:r w:rsidR="00FD75EE">
              <w:rPr>
                <w:noProof/>
                <w:webHidden/>
              </w:rPr>
              <w:fldChar w:fldCharType="end"/>
            </w:r>
          </w:hyperlink>
        </w:p>
        <w:p w:rsidR="00FD75EE" w:rsidRDefault="00640BE9">
          <w:pPr>
            <w:pStyle w:val="TM1"/>
            <w:tabs>
              <w:tab w:val="left" w:pos="660"/>
              <w:tab w:val="right" w:leader="dot" w:pos="9629"/>
            </w:tabs>
            <w:rPr>
              <w:b w:val="0"/>
              <w:bCs w:val="0"/>
              <w:caps w:val="0"/>
              <w:noProof/>
              <w:szCs w:val="22"/>
            </w:rPr>
          </w:pPr>
          <w:hyperlink w:anchor="_Toc345256863" w:history="1">
            <w:r w:rsidR="00FD75EE" w:rsidRPr="00FB433D">
              <w:rPr>
                <w:rStyle w:val="Lienhypertexte"/>
                <w:noProof/>
              </w:rPr>
              <w:t>11.</w:t>
            </w:r>
            <w:r w:rsidR="00FD75EE">
              <w:rPr>
                <w:b w:val="0"/>
                <w:bCs w:val="0"/>
                <w:caps w:val="0"/>
                <w:noProof/>
                <w:szCs w:val="22"/>
              </w:rPr>
              <w:tab/>
            </w:r>
            <w:r w:rsidR="00FD75EE" w:rsidRPr="00FB433D">
              <w:rPr>
                <w:rStyle w:val="Lienhypertexte"/>
                <w:noProof/>
              </w:rPr>
              <w:t>Architecture matérielle</w:t>
            </w:r>
            <w:r w:rsidR="00FD75EE">
              <w:rPr>
                <w:noProof/>
                <w:webHidden/>
              </w:rPr>
              <w:tab/>
            </w:r>
            <w:r w:rsidR="00FD75EE">
              <w:rPr>
                <w:noProof/>
                <w:webHidden/>
              </w:rPr>
              <w:fldChar w:fldCharType="begin"/>
            </w:r>
            <w:r w:rsidR="00FD75EE">
              <w:rPr>
                <w:noProof/>
                <w:webHidden/>
              </w:rPr>
              <w:instrText xml:space="preserve"> PAGEREF _Toc345256863 \h </w:instrText>
            </w:r>
            <w:r w:rsidR="00FD75EE">
              <w:rPr>
                <w:noProof/>
                <w:webHidden/>
              </w:rPr>
            </w:r>
            <w:r w:rsidR="00FD75EE">
              <w:rPr>
                <w:noProof/>
                <w:webHidden/>
              </w:rPr>
              <w:fldChar w:fldCharType="separate"/>
            </w:r>
            <w:r w:rsidR="00FD75EE">
              <w:rPr>
                <w:noProof/>
                <w:webHidden/>
              </w:rPr>
              <w:t>18</w:t>
            </w:r>
            <w:r w:rsidR="00FD75EE">
              <w:rPr>
                <w:noProof/>
                <w:webHidden/>
              </w:rPr>
              <w:fldChar w:fldCharType="end"/>
            </w:r>
          </w:hyperlink>
        </w:p>
        <w:p w:rsidR="00FD75EE" w:rsidRDefault="00640BE9">
          <w:pPr>
            <w:pStyle w:val="TM1"/>
            <w:tabs>
              <w:tab w:val="left" w:pos="660"/>
              <w:tab w:val="right" w:leader="dot" w:pos="9629"/>
            </w:tabs>
            <w:rPr>
              <w:b w:val="0"/>
              <w:bCs w:val="0"/>
              <w:caps w:val="0"/>
              <w:noProof/>
              <w:szCs w:val="22"/>
            </w:rPr>
          </w:pPr>
          <w:hyperlink w:anchor="_Toc345256864" w:history="1">
            <w:r w:rsidR="00FD75EE" w:rsidRPr="00FB433D">
              <w:rPr>
                <w:rStyle w:val="Lienhypertexte"/>
                <w:noProof/>
              </w:rPr>
              <w:t>12.</w:t>
            </w:r>
            <w:r w:rsidR="00FD75EE">
              <w:rPr>
                <w:b w:val="0"/>
                <w:bCs w:val="0"/>
                <w:caps w:val="0"/>
                <w:noProof/>
                <w:szCs w:val="22"/>
              </w:rPr>
              <w:tab/>
            </w:r>
            <w:r w:rsidR="00FD75EE" w:rsidRPr="00FB433D">
              <w:rPr>
                <w:rStyle w:val="Lienhypertexte"/>
                <w:noProof/>
              </w:rPr>
              <w:t>Déploiement</w:t>
            </w:r>
            <w:r w:rsidR="00FD75EE">
              <w:rPr>
                <w:noProof/>
                <w:webHidden/>
              </w:rPr>
              <w:tab/>
            </w:r>
            <w:r w:rsidR="00FD75EE">
              <w:rPr>
                <w:noProof/>
                <w:webHidden/>
              </w:rPr>
              <w:fldChar w:fldCharType="begin"/>
            </w:r>
            <w:r w:rsidR="00FD75EE">
              <w:rPr>
                <w:noProof/>
                <w:webHidden/>
              </w:rPr>
              <w:instrText xml:space="preserve"> PAGEREF _Toc345256864 \h </w:instrText>
            </w:r>
            <w:r w:rsidR="00FD75EE">
              <w:rPr>
                <w:noProof/>
                <w:webHidden/>
              </w:rPr>
            </w:r>
            <w:r w:rsidR="00FD75EE">
              <w:rPr>
                <w:noProof/>
                <w:webHidden/>
              </w:rPr>
              <w:fldChar w:fldCharType="separate"/>
            </w:r>
            <w:r w:rsidR="00FD75EE">
              <w:rPr>
                <w:noProof/>
                <w:webHidden/>
              </w:rPr>
              <w:t>19</w:t>
            </w:r>
            <w:r w:rsidR="00FD75EE">
              <w:rPr>
                <w:noProof/>
                <w:webHidden/>
              </w:rPr>
              <w:fldChar w:fldCharType="end"/>
            </w:r>
          </w:hyperlink>
        </w:p>
        <w:p w:rsidR="00FD75EE" w:rsidRDefault="00640BE9">
          <w:pPr>
            <w:pStyle w:val="TM2"/>
            <w:tabs>
              <w:tab w:val="left" w:pos="880"/>
              <w:tab w:val="right" w:leader="dot" w:pos="9629"/>
            </w:tabs>
            <w:rPr>
              <w:smallCaps w:val="0"/>
              <w:noProof/>
              <w:szCs w:val="22"/>
            </w:rPr>
          </w:pPr>
          <w:hyperlink w:anchor="_Toc345256865" w:history="1">
            <w:r w:rsidR="00FD75EE" w:rsidRPr="00FB433D">
              <w:rPr>
                <w:rStyle w:val="Lienhypertexte"/>
                <w:noProof/>
              </w:rPr>
              <w:t>12.1</w:t>
            </w:r>
            <w:r w:rsidR="00FD75EE">
              <w:rPr>
                <w:smallCaps w:val="0"/>
                <w:noProof/>
                <w:szCs w:val="22"/>
              </w:rPr>
              <w:tab/>
            </w:r>
            <w:r w:rsidR="00FD75EE" w:rsidRPr="00FB433D">
              <w:rPr>
                <w:rStyle w:val="Lienhypertexte"/>
                <w:noProof/>
              </w:rPr>
              <w:t>Espace de nom à respecter pour le projet</w:t>
            </w:r>
            <w:r w:rsidR="00FD75EE">
              <w:rPr>
                <w:noProof/>
                <w:webHidden/>
              </w:rPr>
              <w:tab/>
            </w:r>
            <w:r w:rsidR="00FD75EE">
              <w:rPr>
                <w:noProof/>
                <w:webHidden/>
              </w:rPr>
              <w:fldChar w:fldCharType="begin"/>
            </w:r>
            <w:r w:rsidR="00FD75EE">
              <w:rPr>
                <w:noProof/>
                <w:webHidden/>
              </w:rPr>
              <w:instrText xml:space="preserve"> PAGEREF _Toc345256865 \h </w:instrText>
            </w:r>
            <w:r w:rsidR="00FD75EE">
              <w:rPr>
                <w:noProof/>
                <w:webHidden/>
              </w:rPr>
            </w:r>
            <w:r w:rsidR="00FD75EE">
              <w:rPr>
                <w:noProof/>
                <w:webHidden/>
              </w:rPr>
              <w:fldChar w:fldCharType="separate"/>
            </w:r>
            <w:r w:rsidR="00FD75EE">
              <w:rPr>
                <w:noProof/>
                <w:webHidden/>
              </w:rPr>
              <w:t>19</w:t>
            </w:r>
            <w:r w:rsidR="00FD75EE">
              <w:rPr>
                <w:noProof/>
                <w:webHidden/>
              </w:rPr>
              <w:fldChar w:fldCharType="end"/>
            </w:r>
          </w:hyperlink>
        </w:p>
        <w:p w:rsidR="00FD75EE" w:rsidRDefault="00640BE9">
          <w:pPr>
            <w:pStyle w:val="TM1"/>
            <w:tabs>
              <w:tab w:val="left" w:pos="660"/>
              <w:tab w:val="right" w:leader="dot" w:pos="9629"/>
            </w:tabs>
            <w:rPr>
              <w:b w:val="0"/>
              <w:bCs w:val="0"/>
              <w:caps w:val="0"/>
              <w:noProof/>
              <w:szCs w:val="22"/>
            </w:rPr>
          </w:pPr>
          <w:hyperlink w:anchor="_Toc345256866" w:history="1">
            <w:r w:rsidR="00FD75EE" w:rsidRPr="00FB433D">
              <w:rPr>
                <w:rStyle w:val="Lienhypertexte"/>
                <w:noProof/>
              </w:rPr>
              <w:t>13.</w:t>
            </w:r>
            <w:r w:rsidR="00FD75EE">
              <w:rPr>
                <w:b w:val="0"/>
                <w:bCs w:val="0"/>
                <w:caps w:val="0"/>
                <w:noProof/>
                <w:szCs w:val="22"/>
              </w:rPr>
              <w:tab/>
            </w:r>
            <w:r w:rsidR="00FD75EE" w:rsidRPr="00FB433D">
              <w:rPr>
                <w:rStyle w:val="Lienhypertexte"/>
                <w:noProof/>
              </w:rPr>
              <w:t>Recommandations</w:t>
            </w:r>
            <w:r w:rsidR="00FD75EE">
              <w:rPr>
                <w:noProof/>
                <w:webHidden/>
              </w:rPr>
              <w:tab/>
            </w:r>
            <w:r w:rsidR="00FD75EE">
              <w:rPr>
                <w:noProof/>
                <w:webHidden/>
              </w:rPr>
              <w:fldChar w:fldCharType="begin"/>
            </w:r>
            <w:r w:rsidR="00FD75EE">
              <w:rPr>
                <w:noProof/>
                <w:webHidden/>
              </w:rPr>
              <w:instrText xml:space="preserve"> PAGEREF _Toc345256866 \h </w:instrText>
            </w:r>
            <w:r w:rsidR="00FD75EE">
              <w:rPr>
                <w:noProof/>
                <w:webHidden/>
              </w:rPr>
            </w:r>
            <w:r w:rsidR="00FD75EE">
              <w:rPr>
                <w:noProof/>
                <w:webHidden/>
              </w:rPr>
              <w:fldChar w:fldCharType="separate"/>
            </w:r>
            <w:r w:rsidR="00FD75EE">
              <w:rPr>
                <w:noProof/>
                <w:webHidden/>
              </w:rPr>
              <w:t>20</w:t>
            </w:r>
            <w:r w:rsidR="00FD75EE">
              <w:rPr>
                <w:noProof/>
                <w:webHidden/>
              </w:rPr>
              <w:fldChar w:fldCharType="end"/>
            </w:r>
          </w:hyperlink>
        </w:p>
        <w:p w:rsidR="00FD75EE" w:rsidRDefault="00640BE9">
          <w:pPr>
            <w:pStyle w:val="TM2"/>
            <w:tabs>
              <w:tab w:val="left" w:pos="880"/>
              <w:tab w:val="right" w:leader="dot" w:pos="9629"/>
            </w:tabs>
            <w:rPr>
              <w:smallCaps w:val="0"/>
              <w:noProof/>
              <w:szCs w:val="22"/>
            </w:rPr>
          </w:pPr>
          <w:hyperlink w:anchor="_Toc345256867" w:history="1">
            <w:r w:rsidR="00FD75EE" w:rsidRPr="00FB433D">
              <w:rPr>
                <w:rStyle w:val="Lienhypertexte"/>
                <w:noProof/>
              </w:rPr>
              <w:t>13.1</w:t>
            </w:r>
            <w:r w:rsidR="00FD75EE">
              <w:rPr>
                <w:smallCaps w:val="0"/>
                <w:noProof/>
                <w:szCs w:val="22"/>
              </w:rPr>
              <w:tab/>
            </w:r>
            <w:r w:rsidR="00FD75EE" w:rsidRPr="00FB433D">
              <w:rPr>
                <w:rStyle w:val="Lienhypertexte"/>
                <w:noProof/>
              </w:rPr>
              <w:t>Langue Anglaise exclusivement !</w:t>
            </w:r>
            <w:r w:rsidR="00FD75EE">
              <w:rPr>
                <w:noProof/>
                <w:webHidden/>
              </w:rPr>
              <w:tab/>
            </w:r>
            <w:r w:rsidR="00FD75EE">
              <w:rPr>
                <w:noProof/>
                <w:webHidden/>
              </w:rPr>
              <w:fldChar w:fldCharType="begin"/>
            </w:r>
            <w:r w:rsidR="00FD75EE">
              <w:rPr>
                <w:noProof/>
                <w:webHidden/>
              </w:rPr>
              <w:instrText xml:space="preserve"> PAGEREF _Toc345256867 \h </w:instrText>
            </w:r>
            <w:r w:rsidR="00FD75EE">
              <w:rPr>
                <w:noProof/>
                <w:webHidden/>
              </w:rPr>
            </w:r>
            <w:r w:rsidR="00FD75EE">
              <w:rPr>
                <w:noProof/>
                <w:webHidden/>
              </w:rPr>
              <w:fldChar w:fldCharType="separate"/>
            </w:r>
            <w:r w:rsidR="00FD75EE">
              <w:rPr>
                <w:noProof/>
                <w:webHidden/>
              </w:rPr>
              <w:t>20</w:t>
            </w:r>
            <w:r w:rsidR="00FD75EE">
              <w:rPr>
                <w:noProof/>
                <w:webHidden/>
              </w:rPr>
              <w:fldChar w:fldCharType="end"/>
            </w:r>
          </w:hyperlink>
        </w:p>
        <w:p w:rsidR="00FD75EE" w:rsidRDefault="00640BE9">
          <w:pPr>
            <w:pStyle w:val="TM2"/>
            <w:tabs>
              <w:tab w:val="left" w:pos="880"/>
              <w:tab w:val="right" w:leader="dot" w:pos="9629"/>
            </w:tabs>
            <w:rPr>
              <w:smallCaps w:val="0"/>
              <w:noProof/>
              <w:szCs w:val="22"/>
            </w:rPr>
          </w:pPr>
          <w:hyperlink w:anchor="_Toc345256868" w:history="1">
            <w:r w:rsidR="00FD75EE" w:rsidRPr="00FB433D">
              <w:rPr>
                <w:rStyle w:val="Lienhypertexte"/>
                <w:noProof/>
              </w:rPr>
              <w:t>13.2</w:t>
            </w:r>
            <w:r w:rsidR="00FD75EE">
              <w:rPr>
                <w:smallCaps w:val="0"/>
                <w:noProof/>
                <w:szCs w:val="22"/>
              </w:rPr>
              <w:tab/>
            </w:r>
            <w:r w:rsidR="00FD75EE" w:rsidRPr="00FB433D">
              <w:rPr>
                <w:rStyle w:val="Lienhypertexte"/>
                <w:noProof/>
              </w:rPr>
              <w:t>Casse</w:t>
            </w:r>
            <w:r w:rsidR="00FD75EE">
              <w:rPr>
                <w:noProof/>
                <w:webHidden/>
              </w:rPr>
              <w:tab/>
            </w:r>
            <w:r w:rsidR="00FD75EE">
              <w:rPr>
                <w:noProof/>
                <w:webHidden/>
              </w:rPr>
              <w:fldChar w:fldCharType="begin"/>
            </w:r>
            <w:r w:rsidR="00FD75EE">
              <w:rPr>
                <w:noProof/>
                <w:webHidden/>
              </w:rPr>
              <w:instrText xml:space="preserve"> PAGEREF _Toc345256868 \h </w:instrText>
            </w:r>
            <w:r w:rsidR="00FD75EE">
              <w:rPr>
                <w:noProof/>
                <w:webHidden/>
              </w:rPr>
            </w:r>
            <w:r w:rsidR="00FD75EE">
              <w:rPr>
                <w:noProof/>
                <w:webHidden/>
              </w:rPr>
              <w:fldChar w:fldCharType="separate"/>
            </w:r>
            <w:r w:rsidR="00FD75EE">
              <w:rPr>
                <w:noProof/>
                <w:webHidden/>
              </w:rPr>
              <w:t>20</w:t>
            </w:r>
            <w:r w:rsidR="00FD75EE">
              <w:rPr>
                <w:noProof/>
                <w:webHidden/>
              </w:rPr>
              <w:fldChar w:fldCharType="end"/>
            </w:r>
          </w:hyperlink>
        </w:p>
        <w:p w:rsidR="00FD75EE" w:rsidRDefault="00640BE9">
          <w:pPr>
            <w:pStyle w:val="TM2"/>
            <w:tabs>
              <w:tab w:val="left" w:pos="880"/>
              <w:tab w:val="right" w:leader="dot" w:pos="9629"/>
            </w:tabs>
            <w:rPr>
              <w:smallCaps w:val="0"/>
              <w:noProof/>
              <w:szCs w:val="22"/>
            </w:rPr>
          </w:pPr>
          <w:hyperlink w:anchor="_Toc345256869" w:history="1">
            <w:r w:rsidR="00FD75EE" w:rsidRPr="00FB433D">
              <w:rPr>
                <w:rStyle w:val="Lienhypertexte"/>
                <w:noProof/>
              </w:rPr>
              <w:t>13.3</w:t>
            </w:r>
            <w:r w:rsidR="00FD75EE">
              <w:rPr>
                <w:smallCaps w:val="0"/>
                <w:noProof/>
                <w:szCs w:val="22"/>
              </w:rPr>
              <w:tab/>
            </w:r>
            <w:r w:rsidR="00FD75EE" w:rsidRPr="00FB433D">
              <w:rPr>
                <w:rStyle w:val="Lienhypertexte"/>
                <w:noProof/>
              </w:rPr>
              <w:t>Ressources et Settings</w:t>
            </w:r>
            <w:r w:rsidR="00FD75EE">
              <w:rPr>
                <w:noProof/>
                <w:webHidden/>
              </w:rPr>
              <w:tab/>
            </w:r>
            <w:r w:rsidR="00FD75EE">
              <w:rPr>
                <w:noProof/>
                <w:webHidden/>
              </w:rPr>
              <w:fldChar w:fldCharType="begin"/>
            </w:r>
            <w:r w:rsidR="00FD75EE">
              <w:rPr>
                <w:noProof/>
                <w:webHidden/>
              </w:rPr>
              <w:instrText xml:space="preserve"> PAGEREF _Toc345256869 \h </w:instrText>
            </w:r>
            <w:r w:rsidR="00FD75EE">
              <w:rPr>
                <w:noProof/>
                <w:webHidden/>
              </w:rPr>
            </w:r>
            <w:r w:rsidR="00FD75EE">
              <w:rPr>
                <w:noProof/>
                <w:webHidden/>
              </w:rPr>
              <w:fldChar w:fldCharType="separate"/>
            </w:r>
            <w:r w:rsidR="00FD75EE">
              <w:rPr>
                <w:noProof/>
                <w:webHidden/>
              </w:rPr>
              <w:t>20</w:t>
            </w:r>
            <w:r w:rsidR="00FD75EE">
              <w:rPr>
                <w:noProof/>
                <w:webHidden/>
              </w:rPr>
              <w:fldChar w:fldCharType="end"/>
            </w:r>
          </w:hyperlink>
        </w:p>
        <w:p w:rsidR="00FD75EE" w:rsidRDefault="00640BE9">
          <w:pPr>
            <w:pStyle w:val="TM2"/>
            <w:tabs>
              <w:tab w:val="left" w:pos="880"/>
              <w:tab w:val="right" w:leader="dot" w:pos="9629"/>
            </w:tabs>
            <w:rPr>
              <w:smallCaps w:val="0"/>
              <w:noProof/>
              <w:szCs w:val="22"/>
            </w:rPr>
          </w:pPr>
          <w:hyperlink w:anchor="_Toc345256870" w:history="1">
            <w:r w:rsidR="00FD75EE" w:rsidRPr="00FB433D">
              <w:rPr>
                <w:rStyle w:val="Lienhypertexte"/>
                <w:noProof/>
              </w:rPr>
              <w:t>13.4</w:t>
            </w:r>
            <w:r w:rsidR="00FD75EE">
              <w:rPr>
                <w:smallCaps w:val="0"/>
                <w:noProof/>
                <w:szCs w:val="22"/>
              </w:rPr>
              <w:tab/>
            </w:r>
            <w:r w:rsidR="00FD75EE" w:rsidRPr="00FB433D">
              <w:rPr>
                <w:rStyle w:val="Lienhypertexte"/>
                <w:noProof/>
              </w:rPr>
              <w:t>Rédaction de ce dossier</w:t>
            </w:r>
            <w:r w:rsidR="00FD75EE">
              <w:rPr>
                <w:noProof/>
                <w:webHidden/>
              </w:rPr>
              <w:tab/>
            </w:r>
            <w:r w:rsidR="00FD75EE">
              <w:rPr>
                <w:noProof/>
                <w:webHidden/>
              </w:rPr>
              <w:fldChar w:fldCharType="begin"/>
            </w:r>
            <w:r w:rsidR="00FD75EE">
              <w:rPr>
                <w:noProof/>
                <w:webHidden/>
              </w:rPr>
              <w:instrText xml:space="preserve"> PAGEREF _Toc345256870 \h </w:instrText>
            </w:r>
            <w:r w:rsidR="00FD75EE">
              <w:rPr>
                <w:noProof/>
                <w:webHidden/>
              </w:rPr>
            </w:r>
            <w:r w:rsidR="00FD75EE">
              <w:rPr>
                <w:noProof/>
                <w:webHidden/>
              </w:rPr>
              <w:fldChar w:fldCharType="separate"/>
            </w:r>
            <w:r w:rsidR="00FD75EE">
              <w:rPr>
                <w:noProof/>
                <w:webHidden/>
              </w:rPr>
              <w:t>20</w:t>
            </w:r>
            <w:r w:rsidR="00FD75EE">
              <w:rPr>
                <w:noProof/>
                <w:webHidden/>
              </w:rPr>
              <w:fldChar w:fldCharType="end"/>
            </w:r>
          </w:hyperlink>
        </w:p>
        <w:p w:rsidR="00FD75EE" w:rsidRDefault="00640BE9">
          <w:pPr>
            <w:pStyle w:val="TM1"/>
            <w:tabs>
              <w:tab w:val="left" w:pos="660"/>
              <w:tab w:val="right" w:leader="dot" w:pos="9629"/>
            </w:tabs>
            <w:rPr>
              <w:b w:val="0"/>
              <w:bCs w:val="0"/>
              <w:caps w:val="0"/>
              <w:noProof/>
              <w:szCs w:val="22"/>
            </w:rPr>
          </w:pPr>
          <w:hyperlink w:anchor="_Toc345256871" w:history="1">
            <w:r w:rsidR="00FD75EE" w:rsidRPr="00FB433D">
              <w:rPr>
                <w:rStyle w:val="Lienhypertexte"/>
                <w:noProof/>
              </w:rPr>
              <w:t>14.</w:t>
            </w:r>
            <w:r w:rsidR="00FD75EE">
              <w:rPr>
                <w:b w:val="0"/>
                <w:bCs w:val="0"/>
                <w:caps w:val="0"/>
                <w:noProof/>
                <w:szCs w:val="22"/>
              </w:rPr>
              <w:tab/>
            </w:r>
            <w:r w:rsidR="00FD75EE" w:rsidRPr="00FB433D">
              <w:rPr>
                <w:rStyle w:val="Lienhypertexte"/>
                <w:noProof/>
              </w:rPr>
              <w:t>Journal de bord</w:t>
            </w:r>
            <w:r w:rsidR="00FD75EE">
              <w:rPr>
                <w:noProof/>
                <w:webHidden/>
              </w:rPr>
              <w:tab/>
            </w:r>
            <w:r w:rsidR="00FD75EE">
              <w:rPr>
                <w:noProof/>
                <w:webHidden/>
              </w:rPr>
              <w:fldChar w:fldCharType="begin"/>
            </w:r>
            <w:r w:rsidR="00FD75EE">
              <w:rPr>
                <w:noProof/>
                <w:webHidden/>
              </w:rPr>
              <w:instrText xml:space="preserve"> PAGEREF _Toc345256871 \h </w:instrText>
            </w:r>
            <w:r w:rsidR="00FD75EE">
              <w:rPr>
                <w:noProof/>
                <w:webHidden/>
              </w:rPr>
            </w:r>
            <w:r w:rsidR="00FD75EE">
              <w:rPr>
                <w:noProof/>
                <w:webHidden/>
              </w:rPr>
              <w:fldChar w:fldCharType="separate"/>
            </w:r>
            <w:r w:rsidR="00FD75EE">
              <w:rPr>
                <w:noProof/>
                <w:webHidden/>
              </w:rPr>
              <w:t>21</w:t>
            </w:r>
            <w:r w:rsidR="00FD75EE">
              <w:rPr>
                <w:noProof/>
                <w:webHidden/>
              </w:rPr>
              <w:fldChar w:fldCharType="end"/>
            </w:r>
          </w:hyperlink>
        </w:p>
        <w:p w:rsidR="003B0EB7" w:rsidRDefault="005A2F2A">
          <w:r>
            <w:fldChar w:fldCharType="end"/>
          </w:r>
        </w:p>
      </w:sdtContent>
    </w:sdt>
    <w:p w:rsidR="003B0EB7" w:rsidRDefault="003B0EB7">
      <w:pPr>
        <w:pStyle w:val="Commentaire"/>
        <w:rPr>
          <w:noProof/>
        </w:rPr>
      </w:pPr>
    </w:p>
    <w:p w:rsidR="003B0EB7" w:rsidRDefault="002105DA">
      <w:pPr>
        <w:rPr>
          <w:noProof/>
        </w:rPr>
      </w:pPr>
      <w:r>
        <w:rPr>
          <w:noProof/>
        </w:rPr>
        <w:br w:type="page"/>
      </w:r>
    </w:p>
    <w:p w:rsidR="00467342" w:rsidRDefault="00467342" w:rsidP="00467342">
      <w:pPr>
        <w:pStyle w:val="Titre1"/>
      </w:pPr>
      <w:bookmarkStart w:id="4" w:name="_Toc179945288"/>
      <w:bookmarkStart w:id="5" w:name="_Toc179959204"/>
      <w:bookmarkStart w:id="6" w:name="_Toc179959229"/>
      <w:bookmarkStart w:id="7" w:name="_Toc179959230"/>
      <w:bookmarkStart w:id="8" w:name="_Toc179959235"/>
      <w:bookmarkStart w:id="9" w:name="_Toc179959240"/>
      <w:bookmarkStart w:id="10" w:name="_Toc179959248"/>
      <w:bookmarkStart w:id="11" w:name="_Toc179959250"/>
      <w:bookmarkStart w:id="12" w:name="_Toc345256852"/>
      <w:bookmarkEnd w:id="4"/>
      <w:bookmarkEnd w:id="5"/>
      <w:bookmarkEnd w:id="6"/>
      <w:bookmarkEnd w:id="7"/>
      <w:bookmarkEnd w:id="8"/>
      <w:bookmarkEnd w:id="9"/>
      <w:bookmarkEnd w:id="10"/>
      <w:bookmarkEnd w:id="11"/>
      <w:r>
        <w:lastRenderedPageBreak/>
        <w:t>Cahier des charges</w:t>
      </w:r>
      <w:bookmarkEnd w:id="12"/>
    </w:p>
    <w:p w:rsidR="00467342" w:rsidRDefault="00467342">
      <w:pPr>
        <w:spacing w:before="0" w:after="200" w:line="276" w:lineRule="auto"/>
        <w:contextualSpacing w:val="0"/>
      </w:pPr>
      <w:r>
        <w:br w:type="page"/>
      </w:r>
    </w:p>
    <w:p w:rsidR="00467342" w:rsidRDefault="00467342" w:rsidP="00467342">
      <w:pPr>
        <w:pStyle w:val="Titre1"/>
      </w:pPr>
      <w:bookmarkStart w:id="13" w:name="_Toc345256853"/>
      <w:r>
        <w:lastRenderedPageBreak/>
        <w:t>Analyse des besoins</w:t>
      </w:r>
      <w:r w:rsidR="004A7947">
        <w:t xml:space="preserve"> (Product Backlog)</w:t>
      </w:r>
      <w:bookmarkEnd w:id="13"/>
    </w:p>
    <w:p w:rsidR="00467342" w:rsidRDefault="00467342">
      <w:pPr>
        <w:spacing w:before="0" w:after="200" w:line="276" w:lineRule="auto"/>
        <w:contextualSpacing w:val="0"/>
      </w:pPr>
      <w:r>
        <w:br w:type="page"/>
      </w:r>
    </w:p>
    <w:p w:rsidR="00467342" w:rsidRDefault="00467342" w:rsidP="00467342">
      <w:pPr>
        <w:pStyle w:val="Titre1"/>
      </w:pPr>
      <w:bookmarkStart w:id="14" w:name="_Toc345256854"/>
      <w:r>
        <w:lastRenderedPageBreak/>
        <w:t>Définition des acteurs</w:t>
      </w:r>
      <w:bookmarkEnd w:id="14"/>
    </w:p>
    <w:p w:rsidR="00467342" w:rsidRPr="0052734E" w:rsidRDefault="00467342" w:rsidP="00467342">
      <w:pPr>
        <w:pStyle w:val="TitreNN"/>
      </w:pPr>
      <w:r>
        <w:t>Rôle des acteurs</w:t>
      </w:r>
      <w:r w:rsidRPr="0052734E">
        <w:t>.</w:t>
      </w:r>
    </w:p>
    <w:tbl>
      <w:tblPr>
        <w:tblStyle w:val="Thmedutableau"/>
        <w:tblW w:w="0" w:type="auto"/>
        <w:tblLook w:val="01E0" w:firstRow="1" w:lastRow="1" w:firstColumn="1" w:lastColumn="1" w:noHBand="0" w:noVBand="0"/>
      </w:tblPr>
      <w:tblGrid>
        <w:gridCol w:w="4219"/>
        <w:gridCol w:w="5560"/>
      </w:tblGrid>
      <w:tr w:rsidR="00467342" w:rsidTr="00E9368D">
        <w:tc>
          <w:tcPr>
            <w:tcW w:w="4219" w:type="dxa"/>
            <w:shd w:val="clear" w:color="auto" w:fill="E0E0E0"/>
          </w:tcPr>
          <w:p w:rsidR="00467342" w:rsidRDefault="00467342" w:rsidP="00E9368D">
            <w:pPr>
              <w:pStyle w:val="Tab0"/>
              <w:jc w:val="center"/>
            </w:pPr>
            <w:r>
              <w:t>Acteur</w:t>
            </w:r>
          </w:p>
        </w:tc>
        <w:tc>
          <w:tcPr>
            <w:tcW w:w="5560" w:type="dxa"/>
            <w:shd w:val="clear" w:color="auto" w:fill="E0E0E0"/>
          </w:tcPr>
          <w:p w:rsidR="00467342" w:rsidRDefault="00467342" w:rsidP="00E9368D">
            <w:pPr>
              <w:pStyle w:val="Tab0"/>
              <w:jc w:val="center"/>
            </w:pPr>
            <w:r>
              <w:t>Rôle</w:t>
            </w:r>
          </w:p>
        </w:tc>
      </w:tr>
      <w:tr w:rsidR="00467342" w:rsidTr="00E9368D">
        <w:tc>
          <w:tcPr>
            <w:tcW w:w="4219" w:type="dxa"/>
          </w:tcPr>
          <w:p w:rsidR="00467342" w:rsidRDefault="00467342" w:rsidP="00E9368D">
            <w:r>
              <w:rPr>
                <w:b/>
              </w:rPr>
              <w:t>xxxxxxxxxxxx</w:t>
            </w:r>
          </w:p>
        </w:tc>
        <w:tc>
          <w:tcPr>
            <w:tcW w:w="5560" w:type="dxa"/>
          </w:tcPr>
          <w:p w:rsidR="00467342" w:rsidRDefault="00467342" w:rsidP="00467342">
            <w:pPr>
              <w:numPr>
                <w:ilvl w:val="0"/>
                <w:numId w:val="16"/>
              </w:numPr>
            </w:pPr>
          </w:p>
          <w:p w:rsidR="00467342" w:rsidRDefault="00467342" w:rsidP="00467342">
            <w:pPr>
              <w:numPr>
                <w:ilvl w:val="0"/>
                <w:numId w:val="16"/>
              </w:numPr>
            </w:pPr>
          </w:p>
        </w:tc>
      </w:tr>
      <w:tr w:rsidR="00467342" w:rsidTr="00E9368D">
        <w:tc>
          <w:tcPr>
            <w:tcW w:w="4219" w:type="dxa"/>
          </w:tcPr>
          <w:p w:rsidR="00467342" w:rsidRDefault="00467342" w:rsidP="00E9368D">
            <w:r>
              <w:rPr>
                <w:b/>
              </w:rPr>
              <w:t>xxxxxxxxxxxx</w:t>
            </w:r>
          </w:p>
        </w:tc>
        <w:tc>
          <w:tcPr>
            <w:tcW w:w="5560" w:type="dxa"/>
          </w:tcPr>
          <w:p w:rsidR="00467342" w:rsidRDefault="00467342" w:rsidP="00467342">
            <w:pPr>
              <w:numPr>
                <w:ilvl w:val="0"/>
                <w:numId w:val="16"/>
              </w:numPr>
            </w:pPr>
          </w:p>
          <w:p w:rsidR="00467342" w:rsidRDefault="00467342" w:rsidP="00467342">
            <w:pPr>
              <w:numPr>
                <w:ilvl w:val="0"/>
                <w:numId w:val="16"/>
              </w:numPr>
            </w:pPr>
          </w:p>
        </w:tc>
      </w:tr>
    </w:tbl>
    <w:p w:rsidR="00467342" w:rsidRDefault="00467342" w:rsidP="00467342"/>
    <w:p w:rsidR="00467342" w:rsidRDefault="00467342">
      <w:pPr>
        <w:spacing w:before="0" w:after="200" w:line="276" w:lineRule="auto"/>
        <w:contextualSpacing w:val="0"/>
      </w:pPr>
      <w:r>
        <w:br w:type="page"/>
      </w:r>
    </w:p>
    <w:p w:rsidR="00467342" w:rsidRDefault="00467342" w:rsidP="00467342">
      <w:pPr>
        <w:pStyle w:val="Titre1"/>
      </w:pPr>
      <w:bookmarkStart w:id="15" w:name="_Toc345256855"/>
      <w:r w:rsidRPr="00467342">
        <w:lastRenderedPageBreak/>
        <w:t>Description des cas d’utilisation</w:t>
      </w:r>
      <w:bookmarkEnd w:id="15"/>
    </w:p>
    <w:p w:rsidR="004A7947" w:rsidRDefault="004A7947" w:rsidP="004A7947">
      <w:pPr>
        <w:pStyle w:val="Modele"/>
      </w:pPr>
      <w:r>
        <w:t>[Les classes d’analyse sont découvertes scénarios après scénarios, au moyen</w:t>
      </w:r>
      <w:r w:rsidR="00C10D04">
        <w:t xml:space="preserve"> d’objets qui, en collaborant, réalisent</w:t>
      </w:r>
      <w:r>
        <w:t xml:space="preserve"> des cas d’utilisation.]</w:t>
      </w:r>
    </w:p>
    <w:p w:rsidR="004A7947" w:rsidRPr="00D812A9" w:rsidRDefault="00C10D04" w:rsidP="00C10D04">
      <w:pPr>
        <w:pStyle w:val="Titre2"/>
      </w:pPr>
      <w:bookmarkStart w:id="16" w:name="_Toc345256856"/>
      <w:r w:rsidRPr="00C10D04">
        <w:t>Diagrammes des cas d’utilisation.</w:t>
      </w:r>
      <w:bookmarkEnd w:id="16"/>
    </w:p>
    <w:p w:rsidR="004A7947" w:rsidRPr="00D812A9" w:rsidRDefault="00C10D04" w:rsidP="00C10D04">
      <w:pPr>
        <w:pStyle w:val="Modele"/>
      </w:pPr>
      <w:r>
        <w:t>[</w:t>
      </w:r>
      <w:r w:rsidR="004A7947" w:rsidRPr="00D812A9">
        <w:t>UML n'impose ni ne préconise aucun format particulier de description textuelle des cas d'utilisation.</w:t>
      </w:r>
    </w:p>
    <w:p w:rsidR="004A7947" w:rsidRPr="00D812A9" w:rsidRDefault="004A7947" w:rsidP="00C10D04">
      <w:pPr>
        <w:pStyle w:val="Modele"/>
      </w:pPr>
      <w:r w:rsidRPr="00D812A9">
        <w:t>Un cas d'utilisation est composé de deux grandes parties : 1/ La description des interactions dans un cas typique de succès (le cas nominal) accompagné d'informations de contexte, 2/ les variations du cas (cas particuliers, extensions), contraintes diverses, questions ouvertes et 3/ diverses illustrations comme des diagrammes de séquence système par exemple. A ce sujet, Craig Larman (Larman, 2003) détaille également la notion de contrats d'opération système .</w:t>
      </w:r>
    </w:p>
    <w:p w:rsidR="004A7947" w:rsidRPr="00D812A9" w:rsidRDefault="004A7947" w:rsidP="00C10D04">
      <w:pPr>
        <w:pStyle w:val="Modele"/>
      </w:pPr>
      <w:r w:rsidRPr="00D812A9">
        <w:t>L'idée est de fournir un format de présentation textuelle à la fois souple et riche. En nous inspirant du livre d’Alistair Cockburn sur la question (CockBurn, 2003) , nous retiendrons le format suivant :</w:t>
      </w:r>
      <w:r w:rsidR="00C10D04">
        <w:t>]</w:t>
      </w:r>
    </w:p>
    <w:tbl>
      <w:tblPr>
        <w:tblStyle w:val="Grilledutableau1"/>
        <w:tblW w:w="0" w:type="auto"/>
        <w:tblLook w:val="01E0" w:firstRow="1" w:lastRow="1" w:firstColumn="1" w:lastColumn="1" w:noHBand="0" w:noVBand="0"/>
      </w:tblPr>
      <w:tblGrid>
        <w:gridCol w:w="9779"/>
      </w:tblGrid>
      <w:tr w:rsidR="004A7947" w:rsidRPr="00D812A9" w:rsidTr="00E9368D">
        <w:trPr>
          <w:trHeight w:val="437"/>
        </w:trPr>
        <w:tc>
          <w:tcPr>
            <w:tcW w:w="9779" w:type="dxa"/>
            <w:shd w:val="clear" w:color="auto" w:fill="E6E6E6"/>
            <w:vAlign w:val="center"/>
          </w:tcPr>
          <w:p w:rsidR="004A7947" w:rsidRPr="00D812A9" w:rsidRDefault="004A7947" w:rsidP="00C10D04">
            <w:pPr>
              <w:keepNext/>
              <w:keepLines/>
              <w:spacing w:before="200" w:after="0"/>
              <w:outlineLvl w:val="4"/>
              <w:rPr>
                <w:rFonts w:asciiTheme="majorHAnsi" w:eastAsiaTheme="majorEastAsia" w:hAnsiTheme="majorHAnsi" w:cstheme="majorBidi"/>
                <w:b/>
                <w:color w:val="365338" w:themeColor="accent1" w:themeShade="7F"/>
              </w:rPr>
            </w:pPr>
            <w:r w:rsidRPr="00D812A9">
              <w:rPr>
                <w:rFonts w:asciiTheme="majorHAnsi" w:eastAsiaTheme="majorEastAsia" w:hAnsiTheme="majorHAnsi" w:cstheme="majorBidi"/>
                <w:b/>
                <w:color w:val="365338" w:themeColor="accent1" w:themeShade="7F"/>
              </w:rPr>
              <w:t>Cas d’utilisation : « Nom du cas d’utilisation »</w:t>
            </w:r>
            <w:r w:rsidR="009A2E14">
              <w:t xml:space="preserve"> </w:t>
            </w:r>
            <w:r w:rsidR="009A2E14" w:rsidRPr="009A2E14">
              <w:rPr>
                <w:i/>
                <w:color w:val="72A376" w:themeColor="accent1"/>
                <w:sz w:val="16"/>
                <w:szCs w:val="24"/>
                <w:lang w:val="fr-CA"/>
              </w:rPr>
              <w:t>Utiliser une tournure à l’infinitif (ex : Réceptionner un colis).</w:t>
            </w:r>
          </w:p>
        </w:tc>
      </w:tr>
      <w:tr w:rsidR="004A7947" w:rsidRPr="00D812A9" w:rsidTr="00E9368D">
        <w:tc>
          <w:tcPr>
            <w:tcW w:w="9779" w:type="dxa"/>
          </w:tcPr>
          <w:p w:rsidR="004A7947" w:rsidRPr="00D812A9" w:rsidRDefault="004A7947" w:rsidP="00E9368D">
            <w:pPr>
              <w:rPr>
                <w:b/>
                <w:snapToGrid w:val="0"/>
              </w:rPr>
            </w:pPr>
            <w:r w:rsidRPr="00D812A9">
              <w:rPr>
                <w:b/>
                <w:snapToGrid w:val="0"/>
              </w:rPr>
              <w:t>Objectif :</w:t>
            </w:r>
          </w:p>
          <w:p w:rsidR="009A2E14" w:rsidRDefault="009A2E14" w:rsidP="00E9368D">
            <w:pPr>
              <w:rPr>
                <w:rFonts w:ascii="Arial" w:hAnsi="Arial" w:cs="Arial"/>
                <w:i/>
                <w:sz w:val="16"/>
                <w:szCs w:val="16"/>
              </w:rPr>
            </w:pPr>
            <w:r w:rsidRPr="009A2E14">
              <w:rPr>
                <w:rFonts w:ascii="Arial" w:hAnsi="Arial" w:cs="Arial"/>
                <w:i/>
                <w:sz w:val="16"/>
                <w:szCs w:val="16"/>
              </w:rPr>
              <w:t xml:space="preserve">Une description résumée permettant de comprendre l’intention principale du cas d’utilisation. Cette partie est souvent renseignée au début du projet dans la phase de découverte des cas d’utilisation. </w:t>
            </w:r>
          </w:p>
          <w:p w:rsidR="004A7947" w:rsidRPr="00D812A9" w:rsidRDefault="004A7947" w:rsidP="00E9368D">
            <w:pPr>
              <w:rPr>
                <w:b/>
                <w:snapToGrid w:val="0"/>
              </w:rPr>
            </w:pPr>
            <w:r w:rsidRPr="00D812A9">
              <w:rPr>
                <w:b/>
                <w:snapToGrid w:val="0"/>
              </w:rPr>
              <w:t>Niveau d’objectif</w:t>
            </w:r>
          </w:p>
          <w:p w:rsidR="004A7947" w:rsidRPr="00D812A9" w:rsidRDefault="004A7947" w:rsidP="00E9368D">
            <w:pPr>
              <w:rPr>
                <w:rFonts w:ascii="Arial" w:hAnsi="Arial" w:cs="Arial"/>
                <w:i/>
                <w:sz w:val="16"/>
                <w:szCs w:val="16"/>
              </w:rPr>
            </w:pPr>
            <w:r w:rsidRPr="00D812A9">
              <w:rPr>
                <w:rFonts w:ascii="Arial" w:hAnsi="Arial" w:cs="Arial"/>
                <w:i/>
                <w:sz w:val="16"/>
                <w:szCs w:val="16"/>
              </w:rPr>
              <w:t>Une valeur parmi {Stratégique, Objectif utilisateur, Sous-fonctionnalité}.</w:t>
            </w:r>
          </w:p>
          <w:p w:rsidR="004A7947" w:rsidRPr="00D812A9" w:rsidRDefault="004A7947" w:rsidP="00E9368D">
            <w:pPr>
              <w:rPr>
                <w:b/>
                <w:snapToGrid w:val="0"/>
              </w:rPr>
            </w:pPr>
            <w:r w:rsidRPr="00D812A9">
              <w:rPr>
                <w:b/>
                <w:snapToGrid w:val="0"/>
              </w:rPr>
              <w:t>Evènement déclencheur :</w:t>
            </w:r>
          </w:p>
          <w:p w:rsidR="004A7947" w:rsidRPr="00D812A9" w:rsidRDefault="004A7947" w:rsidP="00E9368D">
            <w:pPr>
              <w:rPr>
                <w:rFonts w:ascii="Arial" w:hAnsi="Arial" w:cs="Arial"/>
                <w:i/>
                <w:sz w:val="16"/>
                <w:szCs w:val="16"/>
              </w:rPr>
            </w:pPr>
            <w:r w:rsidRPr="00D812A9">
              <w:rPr>
                <w:rFonts w:ascii="Arial" w:hAnsi="Arial" w:cs="Arial"/>
                <w:i/>
                <w:sz w:val="16"/>
                <w:szCs w:val="16"/>
              </w:rPr>
              <w:t>Evènement déclencheur du cas d’utilisation</w:t>
            </w:r>
          </w:p>
          <w:p w:rsidR="004A7947" w:rsidRPr="00D812A9" w:rsidRDefault="004A7947" w:rsidP="00E9368D">
            <w:pPr>
              <w:rPr>
                <w:b/>
                <w:snapToGrid w:val="0"/>
              </w:rPr>
            </w:pPr>
            <w:r w:rsidRPr="00D812A9">
              <w:rPr>
                <w:b/>
                <w:snapToGrid w:val="0"/>
              </w:rPr>
              <w:t>Acteur</w:t>
            </w:r>
            <w:r w:rsidR="009A2E14">
              <w:rPr>
                <w:b/>
                <w:snapToGrid w:val="0"/>
              </w:rPr>
              <w:t>s principaux</w:t>
            </w:r>
            <w:r w:rsidRPr="00D812A9">
              <w:rPr>
                <w:b/>
                <w:snapToGrid w:val="0"/>
              </w:rPr>
              <w:t> :</w:t>
            </w:r>
          </w:p>
          <w:p w:rsidR="004A7947" w:rsidRPr="00D812A9" w:rsidRDefault="009A2E14" w:rsidP="00E9368D">
            <w:pPr>
              <w:rPr>
                <w:rFonts w:ascii="Arial" w:hAnsi="Arial" w:cs="Arial"/>
                <w:i/>
                <w:sz w:val="16"/>
                <w:szCs w:val="16"/>
              </w:rPr>
            </w:pPr>
            <w:r w:rsidRPr="009A2E14">
              <w:rPr>
                <w:rFonts w:ascii="Arial" w:hAnsi="Arial" w:cs="Arial"/>
                <w:i/>
                <w:sz w:val="16"/>
                <w:szCs w:val="16"/>
              </w:rPr>
              <w:t>Ceux qui vont réaliser le cas d’utilisation (la relation avec le cas d’utilisation est illustrée par le trait liant le cas d’utilisation et l’acteur dans un diagramme de cas d’utilisation)</w:t>
            </w:r>
            <w:r w:rsidR="004A7947" w:rsidRPr="00D812A9">
              <w:rPr>
                <w:rFonts w:ascii="Arial" w:hAnsi="Arial" w:cs="Arial"/>
                <w:i/>
                <w:sz w:val="16"/>
                <w:szCs w:val="16"/>
              </w:rPr>
              <w:t>.</w:t>
            </w:r>
          </w:p>
          <w:p w:rsidR="004A7947" w:rsidRPr="00D812A9" w:rsidRDefault="009A2E14" w:rsidP="00E9368D">
            <w:pPr>
              <w:rPr>
                <w:b/>
                <w:snapToGrid w:val="0"/>
              </w:rPr>
            </w:pPr>
            <w:r>
              <w:rPr>
                <w:b/>
                <w:snapToGrid w:val="0"/>
              </w:rPr>
              <w:t>Acteurs secondaires</w:t>
            </w:r>
            <w:r w:rsidRPr="00D812A9">
              <w:rPr>
                <w:b/>
                <w:snapToGrid w:val="0"/>
              </w:rPr>
              <w:t xml:space="preserve"> </w:t>
            </w:r>
            <w:r>
              <w:rPr>
                <w:b/>
                <w:snapToGrid w:val="0"/>
              </w:rPr>
              <w:t>(</w:t>
            </w:r>
            <w:r w:rsidRPr="00D812A9">
              <w:rPr>
                <w:b/>
                <w:snapToGrid w:val="0"/>
              </w:rPr>
              <w:t>Parties prenantes et intérêts</w:t>
            </w:r>
            <w:r>
              <w:rPr>
                <w:b/>
                <w:snapToGrid w:val="0"/>
              </w:rPr>
              <w:t>)</w:t>
            </w:r>
            <w:r w:rsidR="004A7947" w:rsidRPr="00D812A9">
              <w:rPr>
                <w:b/>
                <w:snapToGrid w:val="0"/>
              </w:rPr>
              <w:t> :</w:t>
            </w:r>
          </w:p>
          <w:p w:rsidR="004A7947" w:rsidRPr="00D812A9" w:rsidRDefault="004A7947" w:rsidP="00E9368D">
            <w:pPr>
              <w:rPr>
                <w:rFonts w:ascii="Arial" w:hAnsi="Arial" w:cs="Arial"/>
                <w:i/>
                <w:sz w:val="16"/>
                <w:szCs w:val="16"/>
              </w:rPr>
            </w:pPr>
            <w:r w:rsidRPr="00D812A9">
              <w:rPr>
                <w:rFonts w:ascii="Arial" w:hAnsi="Arial" w:cs="Arial"/>
                <w:i/>
                <w:sz w:val="16"/>
                <w:szCs w:val="16"/>
              </w:rPr>
              <w:t>Liste des parties prenantes et leurs intérêts.</w:t>
            </w:r>
          </w:p>
          <w:p w:rsidR="004A7947" w:rsidRPr="00D812A9" w:rsidRDefault="004A7947" w:rsidP="00E9368D">
            <w:pPr>
              <w:rPr>
                <w:b/>
                <w:snapToGrid w:val="0"/>
              </w:rPr>
            </w:pPr>
            <w:r w:rsidRPr="00D812A9">
              <w:rPr>
                <w:b/>
                <w:snapToGrid w:val="0"/>
              </w:rPr>
              <w:t>Préconditions :</w:t>
            </w:r>
          </w:p>
          <w:p w:rsidR="00A65D45" w:rsidRPr="00D812A9" w:rsidRDefault="00A65D45" w:rsidP="00E9368D">
            <w:pPr>
              <w:rPr>
                <w:rFonts w:ascii="Arial" w:hAnsi="Arial" w:cs="Arial"/>
                <w:i/>
                <w:sz w:val="16"/>
                <w:szCs w:val="16"/>
              </w:rPr>
            </w:pPr>
            <w:r w:rsidRPr="00A65D45">
              <w:rPr>
                <w:rFonts w:ascii="Arial" w:hAnsi="Arial" w:cs="Arial"/>
                <w:i/>
                <w:sz w:val="16"/>
                <w:szCs w:val="16"/>
              </w:rPr>
              <w:t>qui décrivent dans quel état doit être le système (l'application) avant que ce cas d'utilisation puisse être déclenché (Ex : un contrat existe avec le client)</w:t>
            </w:r>
          </w:p>
          <w:p w:rsidR="004A7947" w:rsidRPr="00D812A9" w:rsidRDefault="004A7947" w:rsidP="00E9368D">
            <w:pPr>
              <w:rPr>
                <w:b/>
                <w:snapToGrid w:val="0"/>
              </w:rPr>
            </w:pPr>
            <w:r w:rsidRPr="00D812A9">
              <w:rPr>
                <w:b/>
                <w:snapToGrid w:val="0"/>
              </w:rPr>
              <w:t>Post conditions :</w:t>
            </w:r>
          </w:p>
          <w:p w:rsidR="00A65D45" w:rsidRDefault="00A65D45" w:rsidP="00E9368D">
            <w:pPr>
              <w:rPr>
                <w:rFonts w:ascii="Arial" w:hAnsi="Arial" w:cs="Arial"/>
                <w:i/>
                <w:sz w:val="16"/>
                <w:szCs w:val="16"/>
              </w:rPr>
            </w:pPr>
            <w:r w:rsidRPr="00A65D45">
              <w:rPr>
                <w:rFonts w:ascii="Arial" w:hAnsi="Arial" w:cs="Arial"/>
                <w:i/>
                <w:sz w:val="16"/>
                <w:szCs w:val="16"/>
              </w:rPr>
              <w:t>qui décrivent l'état du système à l'issue des différents scénarii (Ex : un contrat est créé et le système back-office est mis à jour avec le nouveau contrat créé)</w:t>
            </w:r>
          </w:p>
          <w:p w:rsidR="004A7947" w:rsidRPr="00D812A9" w:rsidRDefault="004A7947" w:rsidP="00E9368D">
            <w:pPr>
              <w:rPr>
                <w:b/>
                <w:snapToGrid w:val="0"/>
              </w:rPr>
            </w:pPr>
            <w:r w:rsidRPr="00D812A9">
              <w:rPr>
                <w:b/>
                <w:snapToGrid w:val="0"/>
              </w:rPr>
              <w:t>Scénario nominal</w:t>
            </w:r>
          </w:p>
          <w:p w:rsidR="004A7947" w:rsidRPr="00D812A9" w:rsidRDefault="004A7947" w:rsidP="004A7947">
            <w:pPr>
              <w:numPr>
                <w:ilvl w:val="0"/>
                <w:numId w:val="24"/>
              </w:numPr>
              <w:rPr>
                <w:rFonts w:ascii="Arial" w:hAnsi="Arial" w:cs="Arial"/>
                <w:i/>
                <w:sz w:val="16"/>
                <w:szCs w:val="16"/>
              </w:rPr>
            </w:pPr>
            <w:r w:rsidRPr="00D812A9">
              <w:rPr>
                <w:rFonts w:ascii="Arial" w:hAnsi="Arial" w:cs="Arial"/>
                <w:i/>
                <w:sz w:val="16"/>
                <w:szCs w:val="16"/>
              </w:rPr>
              <w:t>Description de l’action.</w:t>
            </w:r>
          </w:p>
          <w:p w:rsidR="004A7947" w:rsidRPr="00D812A9" w:rsidRDefault="004A7947" w:rsidP="004A7947">
            <w:pPr>
              <w:numPr>
                <w:ilvl w:val="0"/>
                <w:numId w:val="24"/>
              </w:numPr>
              <w:rPr>
                <w:rFonts w:ascii="Arial" w:hAnsi="Arial" w:cs="Arial"/>
                <w:i/>
                <w:sz w:val="16"/>
                <w:szCs w:val="16"/>
              </w:rPr>
            </w:pPr>
            <w:r w:rsidRPr="00D812A9">
              <w:rPr>
                <w:rFonts w:ascii="Arial" w:hAnsi="Arial" w:cs="Arial"/>
                <w:i/>
                <w:sz w:val="16"/>
                <w:szCs w:val="16"/>
              </w:rPr>
              <w:t>Description de l’action.</w:t>
            </w:r>
          </w:p>
          <w:p w:rsidR="004A7947" w:rsidRPr="00D812A9" w:rsidRDefault="004A7947" w:rsidP="004A7947">
            <w:pPr>
              <w:numPr>
                <w:ilvl w:val="0"/>
                <w:numId w:val="24"/>
              </w:numPr>
              <w:rPr>
                <w:rFonts w:ascii="Arial" w:hAnsi="Arial" w:cs="Arial"/>
                <w:i/>
                <w:sz w:val="16"/>
                <w:szCs w:val="16"/>
              </w:rPr>
            </w:pPr>
            <w:r w:rsidRPr="00D812A9">
              <w:rPr>
                <w:rFonts w:ascii="Arial" w:hAnsi="Arial" w:cs="Arial"/>
                <w:i/>
                <w:sz w:val="16"/>
                <w:szCs w:val="16"/>
              </w:rPr>
              <w:t>……...</w:t>
            </w:r>
          </w:p>
          <w:p w:rsidR="004A7947" w:rsidRPr="00D812A9" w:rsidRDefault="004A7947" w:rsidP="004A7947">
            <w:pPr>
              <w:numPr>
                <w:ilvl w:val="0"/>
                <w:numId w:val="24"/>
              </w:numPr>
              <w:rPr>
                <w:rFonts w:ascii="Arial" w:hAnsi="Arial" w:cs="Arial"/>
                <w:i/>
                <w:sz w:val="16"/>
                <w:szCs w:val="16"/>
              </w:rPr>
            </w:pPr>
            <w:r w:rsidRPr="00D812A9">
              <w:rPr>
                <w:rFonts w:ascii="Arial" w:hAnsi="Arial" w:cs="Arial"/>
                <w:i/>
                <w:sz w:val="16"/>
                <w:szCs w:val="16"/>
              </w:rPr>
              <w:t>Description de l’action.</w:t>
            </w:r>
          </w:p>
          <w:p w:rsidR="004A7947" w:rsidRPr="00D812A9" w:rsidRDefault="004A7947" w:rsidP="00E9368D">
            <w:pPr>
              <w:rPr>
                <w:b/>
                <w:snapToGrid w:val="0"/>
              </w:rPr>
            </w:pPr>
            <w:r w:rsidRPr="00D812A9">
              <w:rPr>
                <w:b/>
                <w:snapToGrid w:val="0"/>
              </w:rPr>
              <w:t>Scénario alternatif( ou d’extension)</w:t>
            </w:r>
          </w:p>
          <w:p w:rsidR="004A7947" w:rsidRPr="00D812A9" w:rsidRDefault="004A7947" w:rsidP="00E9368D">
            <w:pPr>
              <w:spacing w:before="0" w:after="0"/>
              <w:rPr>
                <w:rFonts w:ascii="Arial" w:hAnsi="Arial" w:cs="Arial"/>
                <w:i/>
                <w:sz w:val="16"/>
                <w:szCs w:val="16"/>
              </w:rPr>
            </w:pPr>
            <w:r w:rsidRPr="00D812A9">
              <w:rPr>
                <w:rFonts w:ascii="Arial" w:hAnsi="Arial" w:cs="Arial"/>
                <w:i/>
                <w:sz w:val="16"/>
                <w:szCs w:val="16"/>
              </w:rPr>
              <w:t>2.a</w:t>
            </w:r>
          </w:p>
          <w:p w:rsidR="004A7947" w:rsidRPr="00D812A9" w:rsidRDefault="004A7947" w:rsidP="004A7947">
            <w:pPr>
              <w:numPr>
                <w:ilvl w:val="0"/>
                <w:numId w:val="18"/>
              </w:numPr>
              <w:spacing w:before="0" w:after="0"/>
              <w:rPr>
                <w:rFonts w:ascii="Arial" w:hAnsi="Arial" w:cs="Arial"/>
                <w:i/>
                <w:sz w:val="16"/>
                <w:szCs w:val="16"/>
              </w:rPr>
            </w:pPr>
          </w:p>
          <w:p w:rsidR="004A7947" w:rsidRPr="00D812A9" w:rsidRDefault="004A7947" w:rsidP="00E9368D">
            <w:pPr>
              <w:spacing w:before="0" w:after="0"/>
              <w:rPr>
                <w:rFonts w:ascii="Arial" w:hAnsi="Arial" w:cs="Arial"/>
                <w:i/>
                <w:sz w:val="16"/>
                <w:szCs w:val="16"/>
              </w:rPr>
            </w:pPr>
            <w:r w:rsidRPr="00D812A9">
              <w:rPr>
                <w:rFonts w:ascii="Arial" w:hAnsi="Arial" w:cs="Arial"/>
                <w:i/>
                <w:sz w:val="16"/>
                <w:szCs w:val="16"/>
              </w:rPr>
              <w:t>2.b</w:t>
            </w:r>
          </w:p>
          <w:p w:rsidR="004A7947" w:rsidRPr="00D812A9" w:rsidRDefault="004A7947" w:rsidP="004A7947">
            <w:pPr>
              <w:numPr>
                <w:ilvl w:val="0"/>
                <w:numId w:val="20"/>
              </w:numPr>
              <w:spacing w:before="0" w:after="0"/>
              <w:rPr>
                <w:rFonts w:ascii="Arial" w:hAnsi="Arial" w:cs="Arial"/>
                <w:i/>
                <w:sz w:val="16"/>
                <w:szCs w:val="16"/>
              </w:rPr>
            </w:pPr>
          </w:p>
          <w:p w:rsidR="004A7947" w:rsidRPr="00D812A9" w:rsidRDefault="004A7947" w:rsidP="00E9368D">
            <w:pPr>
              <w:spacing w:before="0" w:after="0"/>
              <w:rPr>
                <w:rFonts w:ascii="Arial" w:hAnsi="Arial" w:cs="Arial"/>
                <w:i/>
                <w:sz w:val="16"/>
                <w:szCs w:val="16"/>
              </w:rPr>
            </w:pPr>
            <w:r w:rsidRPr="00D812A9">
              <w:rPr>
                <w:rFonts w:ascii="Arial" w:hAnsi="Arial" w:cs="Arial"/>
                <w:i/>
                <w:sz w:val="16"/>
                <w:szCs w:val="16"/>
              </w:rPr>
              <w:t>…</w:t>
            </w:r>
          </w:p>
          <w:p w:rsidR="004A7947" w:rsidRPr="00D812A9" w:rsidRDefault="004A7947" w:rsidP="00E9368D">
            <w:pPr>
              <w:spacing w:before="0" w:after="0"/>
              <w:rPr>
                <w:rFonts w:ascii="Arial" w:hAnsi="Arial" w:cs="Arial"/>
                <w:i/>
                <w:sz w:val="16"/>
                <w:szCs w:val="16"/>
              </w:rPr>
            </w:pPr>
            <w:r w:rsidRPr="00D812A9">
              <w:rPr>
                <w:rFonts w:ascii="Arial" w:hAnsi="Arial" w:cs="Arial"/>
                <w:i/>
                <w:sz w:val="16"/>
                <w:szCs w:val="16"/>
              </w:rPr>
              <w:t>4.a</w:t>
            </w:r>
          </w:p>
          <w:p w:rsidR="004A7947" w:rsidRPr="00D812A9" w:rsidRDefault="004A7947" w:rsidP="004A7947">
            <w:pPr>
              <w:numPr>
                <w:ilvl w:val="0"/>
                <w:numId w:val="19"/>
              </w:numPr>
              <w:spacing w:before="0" w:after="0"/>
              <w:rPr>
                <w:rFonts w:ascii="Arial" w:hAnsi="Arial" w:cs="Arial"/>
                <w:i/>
                <w:sz w:val="16"/>
                <w:szCs w:val="16"/>
              </w:rPr>
            </w:pPr>
          </w:p>
          <w:p w:rsidR="004A7947" w:rsidRPr="00D812A9" w:rsidRDefault="004A7947" w:rsidP="00E9368D">
            <w:pPr>
              <w:rPr>
                <w:b/>
                <w:snapToGrid w:val="0"/>
              </w:rPr>
            </w:pPr>
            <w:r w:rsidRPr="00D812A9">
              <w:rPr>
                <w:b/>
                <w:snapToGrid w:val="0"/>
              </w:rPr>
              <w:t>Scénario d’exception</w:t>
            </w:r>
          </w:p>
          <w:p w:rsidR="004A7947" w:rsidRPr="00D812A9" w:rsidRDefault="004A7947" w:rsidP="00E9368D">
            <w:pPr>
              <w:spacing w:before="0" w:after="0"/>
              <w:rPr>
                <w:rFonts w:ascii="Arial" w:hAnsi="Arial" w:cs="Arial"/>
                <w:i/>
                <w:sz w:val="16"/>
                <w:szCs w:val="16"/>
              </w:rPr>
            </w:pPr>
            <w:r w:rsidRPr="00D812A9">
              <w:rPr>
                <w:rFonts w:ascii="Arial" w:hAnsi="Arial" w:cs="Arial"/>
                <w:i/>
                <w:sz w:val="16"/>
                <w:szCs w:val="16"/>
              </w:rPr>
              <w:t>1</w:t>
            </w:r>
          </w:p>
          <w:p w:rsidR="004A7947" w:rsidRPr="00D812A9" w:rsidRDefault="004A7947" w:rsidP="004A7947">
            <w:pPr>
              <w:numPr>
                <w:ilvl w:val="0"/>
                <w:numId w:val="21"/>
              </w:numPr>
              <w:spacing w:before="0" w:after="0"/>
              <w:rPr>
                <w:rFonts w:ascii="Arial" w:hAnsi="Arial" w:cs="Arial"/>
                <w:i/>
                <w:sz w:val="16"/>
                <w:szCs w:val="16"/>
              </w:rPr>
            </w:pPr>
          </w:p>
          <w:p w:rsidR="004A7947" w:rsidRPr="00D812A9" w:rsidRDefault="004A7947" w:rsidP="00E9368D">
            <w:pPr>
              <w:spacing w:before="0" w:after="0"/>
              <w:rPr>
                <w:rFonts w:ascii="Arial" w:hAnsi="Arial" w:cs="Arial"/>
                <w:i/>
                <w:sz w:val="16"/>
                <w:szCs w:val="16"/>
              </w:rPr>
            </w:pPr>
            <w:r w:rsidRPr="00D812A9">
              <w:rPr>
                <w:rFonts w:ascii="Arial" w:hAnsi="Arial" w:cs="Arial"/>
                <w:i/>
                <w:sz w:val="16"/>
                <w:szCs w:val="16"/>
              </w:rPr>
              <w:t>2.b</w:t>
            </w:r>
          </w:p>
          <w:p w:rsidR="004A7947" w:rsidRPr="00D812A9" w:rsidRDefault="004A7947" w:rsidP="004A7947">
            <w:pPr>
              <w:numPr>
                <w:ilvl w:val="0"/>
                <w:numId w:val="22"/>
              </w:numPr>
              <w:spacing w:before="0" w:after="0"/>
              <w:rPr>
                <w:rFonts w:ascii="Arial" w:hAnsi="Arial" w:cs="Arial"/>
                <w:i/>
                <w:sz w:val="16"/>
                <w:szCs w:val="16"/>
              </w:rPr>
            </w:pPr>
          </w:p>
          <w:p w:rsidR="004A7947" w:rsidRPr="00D812A9" w:rsidRDefault="004A7947" w:rsidP="00E9368D">
            <w:pPr>
              <w:spacing w:before="0" w:after="0"/>
              <w:rPr>
                <w:rFonts w:ascii="Arial" w:hAnsi="Arial" w:cs="Arial"/>
                <w:i/>
                <w:sz w:val="16"/>
                <w:szCs w:val="16"/>
              </w:rPr>
            </w:pPr>
            <w:r w:rsidRPr="00D812A9">
              <w:rPr>
                <w:rFonts w:ascii="Arial" w:hAnsi="Arial" w:cs="Arial"/>
                <w:i/>
                <w:sz w:val="16"/>
                <w:szCs w:val="16"/>
              </w:rPr>
              <w:t>…</w:t>
            </w:r>
          </w:p>
          <w:p w:rsidR="004A7947" w:rsidRPr="00D812A9" w:rsidRDefault="004A7947" w:rsidP="00E9368D">
            <w:pPr>
              <w:spacing w:before="0" w:after="0"/>
              <w:rPr>
                <w:rFonts w:ascii="Arial" w:hAnsi="Arial" w:cs="Arial"/>
                <w:i/>
                <w:sz w:val="16"/>
                <w:szCs w:val="16"/>
              </w:rPr>
            </w:pPr>
            <w:r w:rsidRPr="00D812A9">
              <w:rPr>
                <w:rFonts w:ascii="Arial" w:hAnsi="Arial" w:cs="Arial"/>
                <w:i/>
                <w:sz w:val="16"/>
                <w:szCs w:val="16"/>
              </w:rPr>
              <w:t>4.a</w:t>
            </w:r>
          </w:p>
          <w:p w:rsidR="004A7947" w:rsidRPr="00D812A9" w:rsidRDefault="004A7947" w:rsidP="004A7947">
            <w:pPr>
              <w:numPr>
                <w:ilvl w:val="0"/>
                <w:numId w:val="23"/>
              </w:numPr>
              <w:spacing w:before="0" w:after="0"/>
              <w:rPr>
                <w:rFonts w:ascii="Arial" w:hAnsi="Arial" w:cs="Arial"/>
                <w:i/>
                <w:sz w:val="16"/>
                <w:szCs w:val="16"/>
              </w:rPr>
            </w:pPr>
          </w:p>
          <w:p w:rsidR="004A7947" w:rsidRPr="00D812A9" w:rsidRDefault="004A7947" w:rsidP="00E9368D">
            <w:pPr>
              <w:rPr>
                <w:b/>
                <w:snapToGrid w:val="0"/>
              </w:rPr>
            </w:pPr>
            <w:bookmarkStart w:id="17" w:name="_GoBack"/>
            <w:r w:rsidRPr="00D812A9">
              <w:rPr>
                <w:b/>
                <w:snapToGrid w:val="0"/>
              </w:rPr>
              <w:t>Résultat mesurable </w:t>
            </w:r>
            <w:bookmarkEnd w:id="17"/>
            <w:r w:rsidRPr="00D812A9">
              <w:rPr>
                <w:b/>
                <w:snapToGrid w:val="0"/>
              </w:rPr>
              <w:t>:</w:t>
            </w:r>
          </w:p>
          <w:p w:rsidR="004A7947" w:rsidRPr="00D812A9" w:rsidRDefault="004A7947" w:rsidP="00E9368D">
            <w:pPr>
              <w:rPr>
                <w:rFonts w:ascii="Arial" w:hAnsi="Arial" w:cs="Arial"/>
                <w:i/>
                <w:sz w:val="16"/>
                <w:szCs w:val="16"/>
              </w:rPr>
            </w:pPr>
            <w:r w:rsidRPr="00D812A9">
              <w:rPr>
                <w:rFonts w:ascii="Arial" w:hAnsi="Arial" w:cs="Arial"/>
                <w:i/>
                <w:sz w:val="16"/>
                <w:szCs w:val="16"/>
              </w:rPr>
              <w:t>Le résultat final mesurable du cas d’utilisation.</w:t>
            </w:r>
          </w:p>
          <w:p w:rsidR="004A7947" w:rsidRPr="00D812A9" w:rsidRDefault="004A7947" w:rsidP="00E9368D">
            <w:pPr>
              <w:rPr>
                <w:b/>
                <w:snapToGrid w:val="0"/>
              </w:rPr>
            </w:pPr>
            <w:r w:rsidRPr="00D812A9">
              <w:rPr>
                <w:b/>
                <w:snapToGrid w:val="0"/>
              </w:rPr>
              <w:t>Extensions du cas d’utilisation :</w:t>
            </w:r>
          </w:p>
          <w:p w:rsidR="004A7947" w:rsidRPr="00D812A9" w:rsidRDefault="004A7947" w:rsidP="00E9368D">
            <w:pPr>
              <w:rPr>
                <w:rFonts w:ascii="Arial" w:hAnsi="Arial" w:cs="Arial"/>
                <w:i/>
                <w:sz w:val="16"/>
                <w:szCs w:val="16"/>
              </w:rPr>
            </w:pPr>
            <w:r w:rsidRPr="00D812A9">
              <w:rPr>
                <w:rFonts w:ascii="Arial" w:hAnsi="Arial" w:cs="Arial"/>
                <w:i/>
                <w:sz w:val="16"/>
                <w:szCs w:val="16"/>
              </w:rPr>
              <w:t>Occasionnellement un cas d’utilisation peut être découpé en plusieurs cas d’utilisation plus petits. Il y aura un cas d’utilisation principal qui utilise plusieurs autres cas d’utilisation. Cette section liste tous les cas d’utilisation que ce cas d’utilisation utilise.</w:t>
            </w:r>
          </w:p>
          <w:p w:rsidR="004A7947" w:rsidRPr="00D812A9" w:rsidRDefault="004A7947" w:rsidP="00E9368D">
            <w:pPr>
              <w:numPr>
                <w:ilvl w:val="0"/>
                <w:numId w:val="11"/>
              </w:numPr>
              <w:rPr>
                <w:rFonts w:ascii="Arial" w:hAnsi="Arial" w:cs="Arial"/>
                <w:i/>
                <w:sz w:val="16"/>
                <w:szCs w:val="16"/>
              </w:rPr>
            </w:pPr>
            <w:r w:rsidRPr="00D812A9">
              <w:rPr>
                <w:rFonts w:ascii="Arial" w:hAnsi="Arial" w:cs="Arial"/>
                <w:i/>
                <w:sz w:val="16"/>
                <w:szCs w:val="16"/>
              </w:rPr>
              <w:t>&lt;numéro de l'étape&gt; : &lt;condition&gt; : &lt;sous-cas d'utilisation&gt;</w:t>
            </w:r>
          </w:p>
          <w:p w:rsidR="004A7947" w:rsidRPr="00D812A9" w:rsidRDefault="004A7947" w:rsidP="00E9368D">
            <w:pPr>
              <w:numPr>
                <w:ilvl w:val="0"/>
                <w:numId w:val="11"/>
              </w:numPr>
              <w:rPr>
                <w:rFonts w:ascii="Arial" w:hAnsi="Arial" w:cs="Arial"/>
                <w:i/>
                <w:sz w:val="16"/>
                <w:szCs w:val="16"/>
              </w:rPr>
            </w:pPr>
            <w:r w:rsidRPr="00D812A9">
              <w:rPr>
                <w:rFonts w:ascii="Arial" w:hAnsi="Arial" w:cs="Arial"/>
                <w:i/>
                <w:sz w:val="16"/>
                <w:szCs w:val="16"/>
              </w:rPr>
              <w:t>&lt;numéro de l'étape&gt; : &lt;condition&gt; : &lt;sous-cas d'utilisation&gt;</w:t>
            </w:r>
          </w:p>
          <w:p w:rsidR="004A7947" w:rsidRPr="00D812A9" w:rsidRDefault="004A7947" w:rsidP="00E9368D">
            <w:pPr>
              <w:rPr>
                <w:b/>
                <w:snapToGrid w:val="0"/>
              </w:rPr>
            </w:pPr>
            <w:r w:rsidRPr="00D812A9">
              <w:rPr>
                <w:b/>
                <w:snapToGrid w:val="0"/>
              </w:rPr>
              <w:t>Contraintes :</w:t>
            </w:r>
          </w:p>
          <w:p w:rsidR="004A7947" w:rsidRPr="00D812A9" w:rsidRDefault="004A7947" w:rsidP="00E9368D">
            <w:pPr>
              <w:rPr>
                <w:rFonts w:ascii="Arial" w:hAnsi="Arial" w:cs="Arial"/>
                <w:i/>
                <w:sz w:val="16"/>
                <w:szCs w:val="16"/>
              </w:rPr>
            </w:pPr>
            <w:r w:rsidRPr="00D812A9">
              <w:rPr>
                <w:rFonts w:ascii="Arial" w:hAnsi="Arial" w:cs="Arial"/>
                <w:i/>
                <w:sz w:val="16"/>
                <w:szCs w:val="16"/>
              </w:rPr>
              <w:t>Ce sont les contraintes non fonctionnelles, telles que temps de réponse, capacité de montée en charge, confidentialité, date de disponibilité, format de stockage des données…</w:t>
            </w:r>
          </w:p>
          <w:p w:rsidR="004A7947" w:rsidRPr="00D812A9" w:rsidRDefault="004A7947" w:rsidP="00E9368D">
            <w:pPr>
              <w:rPr>
                <w:b/>
                <w:snapToGrid w:val="0"/>
              </w:rPr>
            </w:pPr>
            <w:r w:rsidRPr="00D812A9">
              <w:rPr>
                <w:b/>
                <w:snapToGrid w:val="0"/>
              </w:rPr>
              <w:t>Questions ouvertes :</w:t>
            </w:r>
          </w:p>
          <w:p w:rsidR="004A7947" w:rsidRPr="00D812A9" w:rsidRDefault="004A7947" w:rsidP="00E9368D">
            <w:pPr>
              <w:rPr>
                <w:rFonts w:ascii="Arial" w:hAnsi="Arial" w:cs="Arial"/>
                <w:i/>
                <w:sz w:val="16"/>
                <w:szCs w:val="16"/>
              </w:rPr>
            </w:pPr>
            <w:r w:rsidRPr="00D812A9">
              <w:rPr>
                <w:rFonts w:ascii="Arial" w:hAnsi="Arial" w:cs="Arial"/>
                <w:i/>
                <w:sz w:val="16"/>
                <w:szCs w:val="16"/>
              </w:rPr>
              <w:t>Tout questionnement susceptible de pointer des zones d'ombre.</w:t>
            </w:r>
          </w:p>
          <w:p w:rsidR="004A7947" w:rsidRPr="00D812A9" w:rsidRDefault="004A7947" w:rsidP="00E9368D">
            <w:pPr>
              <w:rPr>
                <w:b/>
                <w:snapToGrid w:val="0"/>
              </w:rPr>
            </w:pPr>
            <w:r w:rsidRPr="00D812A9">
              <w:rPr>
                <w:b/>
                <w:snapToGrid w:val="0"/>
              </w:rPr>
              <w:lastRenderedPageBreak/>
              <w:t>Annexe :</w:t>
            </w:r>
          </w:p>
          <w:p w:rsidR="004A7947" w:rsidRPr="00D812A9" w:rsidRDefault="004A7947" w:rsidP="00E9368D">
            <w:pPr>
              <w:rPr>
                <w:rFonts w:ascii="Arial" w:hAnsi="Arial" w:cs="Arial"/>
                <w:i/>
                <w:sz w:val="16"/>
                <w:szCs w:val="16"/>
              </w:rPr>
            </w:pPr>
            <w:r w:rsidRPr="00D812A9">
              <w:rPr>
                <w:rFonts w:ascii="Arial" w:hAnsi="Arial" w:cs="Arial"/>
                <w:i/>
                <w:sz w:val="16"/>
                <w:szCs w:val="16"/>
              </w:rPr>
              <w:t>Illustrations et autres informations concernant le cas. On peut, ici, présenter une instance du cas d'utilisation (scénario) sous la forme d'un diagramme de séquence système (DSS) par exemple. Un DSS (Larman, 2003) est un diagramme de séquence de haut niveau représentant les interactions entre les acteurs externes et le système, ce dernier étant vu comme une boîte noire.</w:t>
            </w:r>
          </w:p>
        </w:tc>
      </w:tr>
    </w:tbl>
    <w:p w:rsidR="004A7947" w:rsidRPr="00C10D04" w:rsidRDefault="004A7947" w:rsidP="004A7947">
      <w:pPr>
        <w:rPr>
          <w:b/>
          <w:color w:val="72A376" w:themeColor="accent1"/>
          <w:sz w:val="16"/>
          <w:szCs w:val="16"/>
        </w:rPr>
      </w:pPr>
      <w:r w:rsidRPr="00C10D04">
        <w:rPr>
          <w:b/>
          <w:color w:val="72A376" w:themeColor="accent1"/>
          <w:sz w:val="16"/>
          <w:szCs w:val="16"/>
        </w:rPr>
        <w:lastRenderedPageBreak/>
        <w:t>Niveaux d'objectif</w:t>
      </w:r>
    </w:p>
    <w:p w:rsidR="004A7947" w:rsidRPr="00C10D04" w:rsidRDefault="004A7947" w:rsidP="004A7947">
      <w:pPr>
        <w:rPr>
          <w:color w:val="72A376" w:themeColor="accent1"/>
          <w:sz w:val="16"/>
          <w:szCs w:val="16"/>
        </w:rPr>
      </w:pPr>
      <w:r w:rsidRPr="00C10D04">
        <w:rPr>
          <w:color w:val="72A376" w:themeColor="accent1"/>
          <w:sz w:val="16"/>
          <w:szCs w:val="16"/>
        </w:rPr>
        <w:t>Un cas d'utilisation, comme tout diagramme UML, permet de décrire une réalité selon différents niveaux de raffinement. Il convient, entre autres, de signaler le "niveau d'abstraction" de la vue afin de permettre au lecteur une meilleure interprétation de ce qui est et n'est pas montré. Concernant les cas d'utilisation, nous parlons alors de niveaux d'objectif.</w:t>
      </w:r>
    </w:p>
    <w:p w:rsidR="004A7947" w:rsidRPr="00C10D04" w:rsidRDefault="004A7947" w:rsidP="004A7947">
      <w:pPr>
        <w:rPr>
          <w:color w:val="72A376" w:themeColor="accent1"/>
          <w:sz w:val="16"/>
          <w:szCs w:val="16"/>
        </w:rPr>
      </w:pPr>
      <w:r w:rsidRPr="00C10D04">
        <w:rPr>
          <w:color w:val="72A376" w:themeColor="accent1"/>
          <w:sz w:val="16"/>
          <w:szCs w:val="16"/>
        </w:rPr>
        <w:t>Cockburn (Cockburn, 2003) définit trois niveaux d'objectif :</w:t>
      </w:r>
    </w:p>
    <w:p w:rsidR="004A7947" w:rsidRPr="00C10D04" w:rsidRDefault="004A7947" w:rsidP="004A7947">
      <w:pPr>
        <w:numPr>
          <w:ilvl w:val="0"/>
          <w:numId w:val="26"/>
        </w:numPr>
        <w:rPr>
          <w:b/>
          <w:color w:val="72A376" w:themeColor="accent1"/>
          <w:sz w:val="16"/>
          <w:szCs w:val="16"/>
        </w:rPr>
      </w:pPr>
      <w:r w:rsidRPr="00C10D04">
        <w:rPr>
          <w:b/>
          <w:color w:val="72A376" w:themeColor="accent1"/>
          <w:sz w:val="16"/>
          <w:szCs w:val="16"/>
        </w:rPr>
        <w:t>Niveau stratégique</w:t>
      </w:r>
    </w:p>
    <w:p w:rsidR="004A7947" w:rsidRPr="00C10D04" w:rsidRDefault="004A7947" w:rsidP="004A7947">
      <w:pPr>
        <w:rPr>
          <w:color w:val="72A376" w:themeColor="accent1"/>
          <w:sz w:val="16"/>
          <w:szCs w:val="16"/>
        </w:rPr>
      </w:pPr>
      <w:r w:rsidRPr="00C10D04">
        <w:rPr>
          <w:color w:val="72A376" w:themeColor="accent1"/>
          <w:sz w:val="16"/>
          <w:szCs w:val="16"/>
        </w:rPr>
        <w:t>Présente le contexte général, les grandes fonctions du système (approche métier), ses objectifs.</w:t>
      </w:r>
    </w:p>
    <w:p w:rsidR="004A7947" w:rsidRPr="00C10D04" w:rsidRDefault="004A7947" w:rsidP="004A7947">
      <w:pPr>
        <w:rPr>
          <w:color w:val="72A376" w:themeColor="accent1"/>
          <w:sz w:val="16"/>
          <w:szCs w:val="16"/>
        </w:rPr>
      </w:pPr>
      <w:r w:rsidRPr="00C10D04">
        <w:rPr>
          <w:color w:val="72A376" w:themeColor="accent1"/>
          <w:sz w:val="16"/>
          <w:szCs w:val="16"/>
        </w:rPr>
        <w:t xml:space="preserve">Un cas d'utilisation de niveau stratégique implique plusieurs objectifs </w:t>
      </w:r>
      <w:r w:rsidR="00B74F4B" w:rsidRPr="00C10D04">
        <w:rPr>
          <w:color w:val="72A376" w:themeColor="accent1"/>
          <w:sz w:val="16"/>
          <w:szCs w:val="16"/>
        </w:rPr>
        <w:t>utilisateurs</w:t>
      </w:r>
      <w:r w:rsidRPr="00C10D04">
        <w:rPr>
          <w:color w:val="72A376" w:themeColor="accent1"/>
          <w:sz w:val="16"/>
          <w:szCs w:val="16"/>
        </w:rPr>
        <w:t xml:space="preserve"> et s'étale généralement sur plusieurs jours, semaines, mois ou années.</w:t>
      </w:r>
    </w:p>
    <w:p w:rsidR="004A7947" w:rsidRPr="00C10D04" w:rsidRDefault="004A7947" w:rsidP="004A7947">
      <w:pPr>
        <w:rPr>
          <w:color w:val="72A376" w:themeColor="accent1"/>
          <w:sz w:val="16"/>
          <w:szCs w:val="16"/>
        </w:rPr>
      </w:pPr>
      <w:r w:rsidRPr="00C10D04">
        <w:rPr>
          <w:color w:val="72A376" w:themeColor="accent1"/>
          <w:sz w:val="16"/>
          <w:szCs w:val="16"/>
        </w:rPr>
        <w:t>Exemple : 1/ L'étudiant s'inscrit à une formation. 2/ L'étudiant s'inscrit à des modules 3/</w:t>
      </w:r>
    </w:p>
    <w:p w:rsidR="004A7947" w:rsidRPr="00C10D04" w:rsidRDefault="004A7947" w:rsidP="004A7947">
      <w:pPr>
        <w:rPr>
          <w:color w:val="72A376" w:themeColor="accent1"/>
          <w:sz w:val="16"/>
          <w:szCs w:val="16"/>
        </w:rPr>
      </w:pPr>
      <w:r w:rsidRPr="00C10D04">
        <w:rPr>
          <w:color w:val="72A376" w:themeColor="accent1"/>
          <w:sz w:val="16"/>
          <w:szCs w:val="16"/>
        </w:rPr>
        <w:t>L'étudiant passe un examen partiel 4/ L'étudiant obtient son diplôme.</w:t>
      </w:r>
    </w:p>
    <w:p w:rsidR="004A7947" w:rsidRPr="00C10D04" w:rsidRDefault="004A7947" w:rsidP="004A7947">
      <w:pPr>
        <w:numPr>
          <w:ilvl w:val="0"/>
          <w:numId w:val="25"/>
        </w:numPr>
        <w:rPr>
          <w:b/>
          <w:color w:val="72A376" w:themeColor="accent1"/>
          <w:sz w:val="16"/>
          <w:szCs w:val="16"/>
        </w:rPr>
      </w:pPr>
      <w:r w:rsidRPr="00C10D04">
        <w:rPr>
          <w:b/>
          <w:color w:val="72A376" w:themeColor="accent1"/>
          <w:sz w:val="16"/>
          <w:szCs w:val="16"/>
        </w:rPr>
        <w:t>Niveau objectif utilisateur</w:t>
      </w:r>
    </w:p>
    <w:p w:rsidR="004A7947" w:rsidRPr="00C10D04" w:rsidRDefault="004A7947" w:rsidP="004A7947">
      <w:pPr>
        <w:rPr>
          <w:color w:val="72A376" w:themeColor="accent1"/>
          <w:sz w:val="16"/>
          <w:szCs w:val="16"/>
        </w:rPr>
      </w:pPr>
      <w:r w:rsidRPr="00C10D04">
        <w:rPr>
          <w:color w:val="72A376" w:themeColor="accent1"/>
          <w:sz w:val="16"/>
          <w:szCs w:val="16"/>
        </w:rPr>
        <w:t xml:space="preserve">C'est l'objectif suivi par un acteur en interaction avec le système. L'objectif utilisateur est celui qui représente le plus d'intérêt. Il correspond au processus métier élémentaire en </w:t>
      </w:r>
      <w:r w:rsidR="00B74F4B" w:rsidRPr="00C10D04">
        <w:rPr>
          <w:color w:val="72A376" w:themeColor="accent1"/>
          <w:sz w:val="16"/>
          <w:szCs w:val="16"/>
        </w:rPr>
        <w:t>ingénierie</w:t>
      </w:r>
      <w:r w:rsidRPr="00C10D04">
        <w:rPr>
          <w:color w:val="72A376" w:themeColor="accent1"/>
          <w:sz w:val="16"/>
          <w:szCs w:val="16"/>
        </w:rPr>
        <w:t xml:space="preserve"> des processus métier (Cockburn, 2003). Sa durée, de 2 à 20 minutes, peut être réduite si le déclencheur est un système.</w:t>
      </w:r>
    </w:p>
    <w:p w:rsidR="004A7947" w:rsidRPr="00C10D04" w:rsidRDefault="004A7947" w:rsidP="004A7947">
      <w:pPr>
        <w:rPr>
          <w:color w:val="72A376" w:themeColor="accent1"/>
          <w:sz w:val="16"/>
          <w:szCs w:val="16"/>
        </w:rPr>
      </w:pPr>
      <w:r w:rsidRPr="00C10D04">
        <w:rPr>
          <w:color w:val="72A376" w:themeColor="accent1"/>
          <w:sz w:val="16"/>
          <w:szCs w:val="16"/>
        </w:rPr>
        <w:t>Exemple : Inscription à un module.</w:t>
      </w:r>
    </w:p>
    <w:p w:rsidR="004A7947" w:rsidRPr="00C10D04" w:rsidRDefault="004A7947" w:rsidP="004A7947">
      <w:pPr>
        <w:numPr>
          <w:ilvl w:val="0"/>
          <w:numId w:val="25"/>
        </w:numPr>
        <w:rPr>
          <w:b/>
          <w:color w:val="72A376" w:themeColor="accent1"/>
          <w:sz w:val="16"/>
          <w:szCs w:val="16"/>
        </w:rPr>
      </w:pPr>
      <w:r w:rsidRPr="00C10D04">
        <w:rPr>
          <w:b/>
          <w:color w:val="72A376" w:themeColor="accent1"/>
          <w:sz w:val="16"/>
          <w:szCs w:val="16"/>
        </w:rPr>
        <w:t>Niveau sous-fonctionnalité</w:t>
      </w:r>
    </w:p>
    <w:p w:rsidR="004A7947" w:rsidRPr="00C10D04" w:rsidRDefault="004A7947" w:rsidP="004A7947">
      <w:pPr>
        <w:rPr>
          <w:color w:val="72A376" w:themeColor="accent1"/>
          <w:sz w:val="16"/>
          <w:szCs w:val="16"/>
        </w:rPr>
      </w:pPr>
      <w:r w:rsidRPr="00C10D04">
        <w:rPr>
          <w:color w:val="72A376" w:themeColor="accent1"/>
          <w:sz w:val="16"/>
          <w:szCs w:val="16"/>
        </w:rPr>
        <w:t>Ce sont des cas d'utilisation qui participent au bon déroulement de cas d'utilisation de niveau objectif utilisateur. Un cas d'utilisation de sous-fonctionnalité remplit un objectif partiel d'un cas d'utilisation d'objectif utilisateur, auquel il est lié par une relation d'inclusion (&lt;&lt;include&gt;&gt;).</w:t>
      </w:r>
    </w:p>
    <w:p w:rsidR="004A7947" w:rsidRPr="00C10D04" w:rsidRDefault="004A7947" w:rsidP="004A7947">
      <w:pPr>
        <w:rPr>
          <w:color w:val="72A376" w:themeColor="accent1"/>
          <w:sz w:val="16"/>
          <w:szCs w:val="16"/>
        </w:rPr>
      </w:pPr>
      <w:r w:rsidRPr="00C10D04">
        <w:rPr>
          <w:color w:val="72A376" w:themeColor="accent1"/>
          <w:sz w:val="16"/>
          <w:szCs w:val="16"/>
        </w:rPr>
        <w:t>Exemple : Identifier un utilisateur.</w:t>
      </w:r>
    </w:p>
    <w:p w:rsidR="004A7947" w:rsidRPr="00D812A9" w:rsidRDefault="004A7947" w:rsidP="004A7947">
      <w:pPr>
        <w:spacing w:before="0" w:after="200" w:line="276" w:lineRule="auto"/>
        <w:contextualSpacing w:val="0"/>
      </w:pPr>
    </w:p>
    <w:p w:rsidR="004A7947" w:rsidRPr="00D812A9" w:rsidRDefault="004A7947" w:rsidP="004A7947">
      <w:pPr>
        <w:spacing w:before="0" w:after="200" w:line="276" w:lineRule="auto"/>
        <w:contextualSpacing w:val="0"/>
      </w:pPr>
      <w:r w:rsidRPr="00D812A9">
        <w:br w:type="page"/>
      </w:r>
    </w:p>
    <w:p w:rsidR="004A7947" w:rsidRPr="00C10D04" w:rsidRDefault="004A7947" w:rsidP="004A7947">
      <w:pPr>
        <w:rPr>
          <w:color w:val="72A376" w:themeColor="accent1"/>
        </w:rPr>
      </w:pPr>
      <w:r w:rsidRPr="00C10D04">
        <w:rPr>
          <w:color w:val="72A376" w:themeColor="accent1"/>
        </w:rPr>
        <w:lastRenderedPageBreak/>
        <w:t>Exemple :</w:t>
      </w:r>
    </w:p>
    <w:p w:rsidR="004A7947" w:rsidRPr="00C10D04" w:rsidRDefault="004A7947" w:rsidP="004A7947">
      <w:pPr>
        <w:rPr>
          <w:color w:val="72A376" w:themeColor="accent1"/>
        </w:rPr>
      </w:pPr>
    </w:p>
    <w:p w:rsidR="004A7947" w:rsidRPr="00C10D04" w:rsidRDefault="004A7947" w:rsidP="004A7947">
      <w:pPr>
        <w:rPr>
          <w:color w:val="72A376" w:themeColor="accent1"/>
          <w:sz w:val="20"/>
          <w:szCs w:val="20"/>
        </w:rPr>
      </w:pPr>
      <w:r w:rsidRPr="00C10D04">
        <w:rPr>
          <w:b/>
          <w:color w:val="72A376" w:themeColor="accent1"/>
          <w:sz w:val="20"/>
          <w:szCs w:val="20"/>
        </w:rPr>
        <w:t>Cas d'utilisation</w:t>
      </w:r>
      <w:r w:rsidRPr="00C10D04">
        <w:rPr>
          <w:color w:val="72A376" w:themeColor="accent1"/>
          <w:sz w:val="20"/>
          <w:szCs w:val="20"/>
        </w:rPr>
        <w:t xml:space="preserve"> : Communiquer des renseignements</w:t>
      </w:r>
    </w:p>
    <w:p w:rsidR="004A7947" w:rsidRPr="00C10D04" w:rsidRDefault="004A7947" w:rsidP="004A7947">
      <w:pPr>
        <w:rPr>
          <w:color w:val="72A376" w:themeColor="accent1"/>
          <w:sz w:val="20"/>
          <w:szCs w:val="20"/>
        </w:rPr>
      </w:pPr>
      <w:r w:rsidRPr="00C10D04">
        <w:rPr>
          <w:b/>
          <w:color w:val="72A376" w:themeColor="accent1"/>
          <w:sz w:val="20"/>
          <w:szCs w:val="20"/>
        </w:rPr>
        <w:t>Acteur</w:t>
      </w:r>
      <w:r w:rsidRPr="00C10D04">
        <w:rPr>
          <w:color w:val="72A376" w:themeColor="accent1"/>
          <w:sz w:val="20"/>
          <w:szCs w:val="20"/>
        </w:rPr>
        <w:t xml:space="preserve"> : visiteur</w:t>
      </w:r>
    </w:p>
    <w:p w:rsidR="004A7947" w:rsidRPr="00C10D04" w:rsidRDefault="004A7947" w:rsidP="004A7947">
      <w:pPr>
        <w:rPr>
          <w:color w:val="72A376" w:themeColor="accent1"/>
          <w:sz w:val="20"/>
          <w:szCs w:val="20"/>
        </w:rPr>
      </w:pPr>
      <w:r w:rsidRPr="00C10D04">
        <w:rPr>
          <w:b/>
          <w:color w:val="72A376" w:themeColor="accent1"/>
          <w:sz w:val="20"/>
          <w:szCs w:val="20"/>
        </w:rPr>
        <w:t>Parties prenantes et intérêts</w:t>
      </w:r>
      <w:r w:rsidRPr="00C10D04">
        <w:rPr>
          <w:color w:val="72A376" w:themeColor="accent1"/>
          <w:sz w:val="20"/>
          <w:szCs w:val="20"/>
        </w:rPr>
        <w:t xml:space="preserve"> :</w:t>
      </w:r>
    </w:p>
    <w:p w:rsidR="004A7947" w:rsidRPr="00C10D04" w:rsidRDefault="004A7947" w:rsidP="004A7947">
      <w:pPr>
        <w:numPr>
          <w:ilvl w:val="0"/>
          <w:numId w:val="25"/>
        </w:numPr>
        <w:rPr>
          <w:color w:val="72A376" w:themeColor="accent1"/>
          <w:sz w:val="20"/>
          <w:szCs w:val="20"/>
        </w:rPr>
      </w:pPr>
      <w:r w:rsidRPr="00C10D04">
        <w:rPr>
          <w:color w:val="72A376" w:themeColor="accent1"/>
          <w:sz w:val="20"/>
          <w:szCs w:val="20"/>
        </w:rPr>
        <w:t>Visiteur : il veut communiquer ses coordonnées à l'établissement afin d'être contacté ultérieurement sur les formations qu'il aura sélectionnées.</w:t>
      </w:r>
    </w:p>
    <w:p w:rsidR="004A7947" w:rsidRPr="00C10D04" w:rsidRDefault="004A7947" w:rsidP="004A7947">
      <w:pPr>
        <w:numPr>
          <w:ilvl w:val="0"/>
          <w:numId w:val="25"/>
        </w:numPr>
        <w:rPr>
          <w:color w:val="72A376" w:themeColor="accent1"/>
          <w:sz w:val="20"/>
          <w:szCs w:val="20"/>
        </w:rPr>
      </w:pPr>
      <w:r w:rsidRPr="00C10D04">
        <w:rPr>
          <w:color w:val="72A376" w:themeColor="accent1"/>
          <w:sz w:val="20"/>
          <w:szCs w:val="20"/>
        </w:rPr>
        <w:t>Service Administratif : il veut pouvoir contacter, en temps voulu, les personnes ayant manifesté un intérêt pour les formations disponibles dans l'établissement.</w:t>
      </w:r>
    </w:p>
    <w:p w:rsidR="004A7947" w:rsidRPr="00C10D04" w:rsidRDefault="004A7947" w:rsidP="004A7947">
      <w:pPr>
        <w:rPr>
          <w:color w:val="72A376" w:themeColor="accent1"/>
          <w:sz w:val="20"/>
          <w:szCs w:val="20"/>
        </w:rPr>
      </w:pPr>
      <w:r w:rsidRPr="00C10D04">
        <w:rPr>
          <w:b/>
          <w:color w:val="72A376" w:themeColor="accent1"/>
          <w:sz w:val="20"/>
          <w:szCs w:val="20"/>
        </w:rPr>
        <w:t>Niveau</w:t>
      </w:r>
      <w:r w:rsidRPr="00C10D04">
        <w:rPr>
          <w:color w:val="72A376" w:themeColor="accent1"/>
          <w:sz w:val="20"/>
          <w:szCs w:val="20"/>
        </w:rPr>
        <w:t xml:space="preserve"> : Objectif utilisateur</w:t>
      </w:r>
    </w:p>
    <w:p w:rsidR="004A7947" w:rsidRPr="00C10D04" w:rsidRDefault="00B74F4B" w:rsidP="004A7947">
      <w:pPr>
        <w:rPr>
          <w:color w:val="72A376" w:themeColor="accent1"/>
          <w:sz w:val="20"/>
          <w:szCs w:val="20"/>
        </w:rPr>
      </w:pPr>
      <w:r w:rsidRPr="00C10D04">
        <w:rPr>
          <w:b/>
          <w:color w:val="72A376" w:themeColor="accent1"/>
          <w:sz w:val="20"/>
          <w:szCs w:val="20"/>
        </w:rPr>
        <w:t>Portée</w:t>
      </w:r>
      <w:r w:rsidR="004A7947" w:rsidRPr="00C10D04">
        <w:rPr>
          <w:color w:val="72A376" w:themeColor="accent1"/>
          <w:sz w:val="20"/>
          <w:szCs w:val="20"/>
        </w:rPr>
        <w:t xml:space="preserve"> : Système Porte Ouverte</w:t>
      </w:r>
    </w:p>
    <w:p w:rsidR="004A7947" w:rsidRPr="00C10D04" w:rsidRDefault="004A7947" w:rsidP="004A7947">
      <w:pPr>
        <w:rPr>
          <w:color w:val="72A376" w:themeColor="accent1"/>
          <w:sz w:val="20"/>
          <w:szCs w:val="20"/>
        </w:rPr>
      </w:pPr>
      <w:r w:rsidRPr="00C10D04">
        <w:rPr>
          <w:b/>
          <w:color w:val="72A376" w:themeColor="accent1"/>
          <w:sz w:val="20"/>
          <w:szCs w:val="20"/>
        </w:rPr>
        <w:t>Préconditions</w:t>
      </w:r>
      <w:r w:rsidRPr="00C10D04">
        <w:rPr>
          <w:color w:val="72A376" w:themeColor="accent1"/>
          <w:sz w:val="20"/>
          <w:szCs w:val="20"/>
        </w:rPr>
        <w:t xml:space="preserve"> : aucune</w:t>
      </w:r>
    </w:p>
    <w:p w:rsidR="004A7947" w:rsidRPr="00C10D04" w:rsidRDefault="004A7947" w:rsidP="004A7947">
      <w:pPr>
        <w:rPr>
          <w:color w:val="72A376" w:themeColor="accent1"/>
          <w:sz w:val="20"/>
          <w:szCs w:val="20"/>
        </w:rPr>
      </w:pPr>
      <w:r w:rsidRPr="00C10D04">
        <w:rPr>
          <w:b/>
          <w:color w:val="72A376" w:themeColor="accent1"/>
          <w:sz w:val="20"/>
          <w:szCs w:val="20"/>
        </w:rPr>
        <w:t>Post-conditions</w:t>
      </w:r>
      <w:r w:rsidRPr="00C10D04">
        <w:rPr>
          <w:color w:val="72A376" w:themeColor="accent1"/>
          <w:sz w:val="20"/>
          <w:szCs w:val="20"/>
        </w:rPr>
        <w:t xml:space="preserve"> : Les données communiquées par le visiteur sont accessibles par le service administratif.</w:t>
      </w:r>
    </w:p>
    <w:p w:rsidR="004A7947" w:rsidRPr="00C10D04" w:rsidRDefault="004A7947" w:rsidP="004A7947">
      <w:pPr>
        <w:rPr>
          <w:b/>
          <w:color w:val="72A376" w:themeColor="accent1"/>
          <w:sz w:val="20"/>
          <w:szCs w:val="20"/>
        </w:rPr>
      </w:pPr>
      <w:r w:rsidRPr="00C10D04">
        <w:rPr>
          <w:b/>
          <w:color w:val="72A376" w:themeColor="accent1"/>
          <w:sz w:val="20"/>
          <w:szCs w:val="20"/>
        </w:rPr>
        <w:t>Scénario nominal</w:t>
      </w:r>
    </w:p>
    <w:p w:rsidR="004A7947" w:rsidRPr="00C10D04" w:rsidRDefault="004A7947" w:rsidP="004A7947">
      <w:pPr>
        <w:rPr>
          <w:color w:val="72A376" w:themeColor="accent1"/>
          <w:sz w:val="20"/>
          <w:szCs w:val="20"/>
        </w:rPr>
      </w:pPr>
      <w:r w:rsidRPr="00C10D04">
        <w:rPr>
          <w:color w:val="72A376" w:themeColor="accent1"/>
          <w:sz w:val="20"/>
          <w:szCs w:val="20"/>
        </w:rPr>
        <w:t>1. Le visiteur communique au système un choix de formation.</w:t>
      </w:r>
    </w:p>
    <w:p w:rsidR="004A7947" w:rsidRPr="00C10D04" w:rsidRDefault="004A7947" w:rsidP="004A7947">
      <w:pPr>
        <w:rPr>
          <w:color w:val="72A376" w:themeColor="accent1"/>
          <w:sz w:val="20"/>
          <w:szCs w:val="20"/>
        </w:rPr>
      </w:pPr>
      <w:r w:rsidRPr="00C10D04">
        <w:rPr>
          <w:color w:val="72A376" w:themeColor="accent1"/>
          <w:sz w:val="20"/>
          <w:szCs w:val="20"/>
        </w:rPr>
        <w:t>2. Le système communique un formulaire d'identification.</w:t>
      </w:r>
    </w:p>
    <w:p w:rsidR="004A7947" w:rsidRPr="00C10D04" w:rsidRDefault="004A7947" w:rsidP="004A7947">
      <w:pPr>
        <w:rPr>
          <w:color w:val="72A376" w:themeColor="accent1"/>
          <w:sz w:val="20"/>
          <w:szCs w:val="20"/>
        </w:rPr>
      </w:pPr>
      <w:r w:rsidRPr="00C10D04">
        <w:rPr>
          <w:color w:val="72A376" w:themeColor="accent1"/>
          <w:sz w:val="20"/>
          <w:szCs w:val="20"/>
        </w:rPr>
        <w:t>3. Le visiteur s'identifie.</w:t>
      </w:r>
    </w:p>
    <w:p w:rsidR="004A7947" w:rsidRPr="00C10D04" w:rsidRDefault="004A7947" w:rsidP="004A7947">
      <w:pPr>
        <w:rPr>
          <w:color w:val="72A376" w:themeColor="accent1"/>
          <w:sz w:val="20"/>
          <w:szCs w:val="20"/>
        </w:rPr>
      </w:pPr>
      <w:r w:rsidRPr="00C10D04">
        <w:rPr>
          <w:color w:val="72A376" w:themeColor="accent1"/>
          <w:sz w:val="20"/>
          <w:szCs w:val="20"/>
        </w:rPr>
        <w:t>4. Le système présente un formulaire correspondant à la formation choisie.</w:t>
      </w:r>
    </w:p>
    <w:p w:rsidR="004A7947" w:rsidRPr="00C10D04" w:rsidRDefault="004A7947" w:rsidP="004A7947">
      <w:pPr>
        <w:rPr>
          <w:color w:val="72A376" w:themeColor="accent1"/>
          <w:sz w:val="20"/>
          <w:szCs w:val="20"/>
        </w:rPr>
      </w:pPr>
      <w:r w:rsidRPr="00C10D04">
        <w:rPr>
          <w:color w:val="72A376" w:themeColor="accent1"/>
          <w:sz w:val="20"/>
          <w:szCs w:val="20"/>
        </w:rPr>
        <w:t>5. Le visiteur renseigne le formulaire et le soumet au système.</w:t>
      </w:r>
    </w:p>
    <w:p w:rsidR="004A7947" w:rsidRPr="00C10D04" w:rsidRDefault="004A7947" w:rsidP="004A7947">
      <w:pPr>
        <w:rPr>
          <w:color w:val="72A376" w:themeColor="accent1"/>
          <w:sz w:val="20"/>
          <w:szCs w:val="20"/>
        </w:rPr>
      </w:pPr>
      <w:r w:rsidRPr="00C10D04">
        <w:rPr>
          <w:color w:val="72A376" w:themeColor="accent1"/>
          <w:sz w:val="20"/>
          <w:szCs w:val="20"/>
        </w:rPr>
        <w:t>6. Le système enregistre les informations et signale le succès de l'opération.</w:t>
      </w:r>
    </w:p>
    <w:p w:rsidR="004A7947" w:rsidRPr="00C10D04" w:rsidRDefault="004A7947" w:rsidP="004A7947">
      <w:pPr>
        <w:rPr>
          <w:b/>
          <w:color w:val="72A376" w:themeColor="accent1"/>
          <w:sz w:val="20"/>
          <w:szCs w:val="20"/>
        </w:rPr>
      </w:pPr>
      <w:r w:rsidRPr="00C10D04">
        <w:rPr>
          <w:b/>
          <w:color w:val="72A376" w:themeColor="accent1"/>
          <w:sz w:val="20"/>
          <w:szCs w:val="20"/>
        </w:rPr>
        <w:t>Extensions</w:t>
      </w:r>
    </w:p>
    <w:p w:rsidR="004A7947" w:rsidRPr="00C10D04" w:rsidRDefault="004A7947" w:rsidP="004A7947">
      <w:pPr>
        <w:rPr>
          <w:color w:val="72A376" w:themeColor="accent1"/>
          <w:sz w:val="20"/>
          <w:szCs w:val="20"/>
        </w:rPr>
      </w:pPr>
      <w:r w:rsidRPr="00C10D04">
        <w:rPr>
          <w:color w:val="72A376" w:themeColor="accent1"/>
          <w:sz w:val="20"/>
          <w:szCs w:val="20"/>
        </w:rPr>
        <w:t>• *. A tout moment : le visiteur peut abandonner l'opération en cours.</w:t>
      </w:r>
    </w:p>
    <w:p w:rsidR="004A7947" w:rsidRPr="00C10D04" w:rsidRDefault="004A7947" w:rsidP="004A7947">
      <w:pPr>
        <w:rPr>
          <w:color w:val="72A376" w:themeColor="accent1"/>
          <w:sz w:val="20"/>
          <w:szCs w:val="20"/>
        </w:rPr>
      </w:pPr>
      <w:r w:rsidRPr="00C10D04">
        <w:rPr>
          <w:color w:val="72A376" w:themeColor="accent1"/>
          <w:sz w:val="20"/>
          <w:szCs w:val="20"/>
        </w:rPr>
        <w:t>• 1a. Le visiteur est déjà authentifié : aller en 4</w:t>
      </w:r>
    </w:p>
    <w:p w:rsidR="004A7947" w:rsidRPr="00C10D04" w:rsidRDefault="004A7947" w:rsidP="004A7947">
      <w:pPr>
        <w:rPr>
          <w:color w:val="72A376" w:themeColor="accent1"/>
          <w:sz w:val="20"/>
          <w:szCs w:val="20"/>
        </w:rPr>
      </w:pPr>
      <w:r w:rsidRPr="00C10D04">
        <w:rPr>
          <w:color w:val="72A376" w:themeColor="accent1"/>
          <w:sz w:val="20"/>
          <w:szCs w:val="20"/>
        </w:rPr>
        <w:t>• 2a. Le visiteur n'est pas connu du système : sous-cas d'utilisation Création visiteur</w:t>
      </w:r>
    </w:p>
    <w:p w:rsidR="004A7947" w:rsidRPr="00C10D04" w:rsidRDefault="004A7947" w:rsidP="004A7947">
      <w:pPr>
        <w:rPr>
          <w:color w:val="72A376" w:themeColor="accent1"/>
          <w:sz w:val="20"/>
          <w:szCs w:val="20"/>
        </w:rPr>
      </w:pPr>
      <w:r w:rsidRPr="00C10D04">
        <w:rPr>
          <w:color w:val="72A376" w:themeColor="accent1"/>
          <w:sz w:val="20"/>
          <w:szCs w:val="20"/>
        </w:rPr>
        <w:t>• 5a. Certains champs obligatoires ne sont pas renseignés : aller en 4.</w:t>
      </w:r>
    </w:p>
    <w:p w:rsidR="004A7947" w:rsidRPr="00C10D04" w:rsidRDefault="004A7947" w:rsidP="004A7947">
      <w:pPr>
        <w:rPr>
          <w:b/>
          <w:color w:val="72A376" w:themeColor="accent1"/>
          <w:sz w:val="20"/>
          <w:szCs w:val="20"/>
        </w:rPr>
      </w:pPr>
      <w:r w:rsidRPr="00C10D04">
        <w:rPr>
          <w:b/>
          <w:color w:val="72A376" w:themeColor="accent1"/>
          <w:sz w:val="20"/>
          <w:szCs w:val="20"/>
        </w:rPr>
        <w:t>Contraintes</w:t>
      </w:r>
    </w:p>
    <w:p w:rsidR="004A7947" w:rsidRPr="00C10D04" w:rsidRDefault="004A7947" w:rsidP="004A7947">
      <w:pPr>
        <w:rPr>
          <w:color w:val="72A376" w:themeColor="accent1"/>
          <w:sz w:val="20"/>
          <w:szCs w:val="20"/>
        </w:rPr>
      </w:pPr>
      <w:r w:rsidRPr="00C10D04">
        <w:rPr>
          <w:color w:val="72A376" w:themeColor="accent1"/>
          <w:sz w:val="20"/>
          <w:szCs w:val="20"/>
        </w:rPr>
        <w:t>• Temps de réponse : La réception d'une réponse à l'identification (étape 4) ne doit pas dépasser 3 secondes.</w:t>
      </w:r>
    </w:p>
    <w:p w:rsidR="004A7947" w:rsidRPr="00C10D04" w:rsidRDefault="004A7947" w:rsidP="004A7947">
      <w:pPr>
        <w:rPr>
          <w:b/>
          <w:color w:val="72A376" w:themeColor="accent1"/>
          <w:sz w:val="20"/>
          <w:szCs w:val="20"/>
        </w:rPr>
      </w:pPr>
      <w:r w:rsidRPr="00C10D04">
        <w:rPr>
          <w:b/>
          <w:color w:val="72A376" w:themeColor="accent1"/>
          <w:sz w:val="20"/>
          <w:szCs w:val="20"/>
        </w:rPr>
        <w:t>Annexe</w:t>
      </w:r>
    </w:p>
    <w:p w:rsidR="004A7947" w:rsidRPr="00C10D04" w:rsidRDefault="004A7947" w:rsidP="004A7947">
      <w:pPr>
        <w:rPr>
          <w:color w:val="72A376" w:themeColor="accent1"/>
          <w:sz w:val="20"/>
          <w:szCs w:val="20"/>
        </w:rPr>
      </w:pPr>
      <w:r w:rsidRPr="00C10D04">
        <w:rPr>
          <w:color w:val="72A376" w:themeColor="accent1"/>
          <w:sz w:val="20"/>
          <w:szCs w:val="20"/>
        </w:rPr>
        <w:t>Illustration du cas par un scénario représenté par un diagramme de séquence système (DSS).</w:t>
      </w:r>
    </w:p>
    <w:p w:rsidR="004A7947" w:rsidRPr="00C10D04" w:rsidRDefault="004A7947" w:rsidP="004A7947">
      <w:pPr>
        <w:rPr>
          <w:color w:val="72A376" w:themeColor="accent1"/>
          <w:sz w:val="20"/>
          <w:szCs w:val="20"/>
        </w:rPr>
      </w:pPr>
      <w:r w:rsidRPr="00C10D04">
        <w:rPr>
          <w:color w:val="72A376" w:themeColor="accent1"/>
          <w:sz w:val="20"/>
          <w:szCs w:val="20"/>
        </w:rPr>
        <w:t>Dans ce scénario, le visiteur est connu du système et n'abandonne pas l'opération.</w:t>
      </w:r>
    </w:p>
    <w:p w:rsidR="004A7947" w:rsidRPr="00D812A9" w:rsidRDefault="004A7947" w:rsidP="004A7947">
      <w:pPr>
        <w:jc w:val="center"/>
      </w:pPr>
      <w:r w:rsidRPr="00D812A9">
        <w:rPr>
          <w:noProof/>
        </w:rPr>
        <w:drawing>
          <wp:inline distT="0" distB="0" distL="0" distR="0" wp14:anchorId="7D998EF5" wp14:editId="070E51B5">
            <wp:extent cx="5122599" cy="3220278"/>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973" cy="3221771"/>
                    </a:xfrm>
                    <a:prstGeom prst="rect">
                      <a:avLst/>
                    </a:prstGeom>
                  </pic:spPr>
                </pic:pic>
              </a:graphicData>
            </a:graphic>
          </wp:inline>
        </w:drawing>
      </w:r>
    </w:p>
    <w:p w:rsidR="004A7947" w:rsidRPr="00D812A9" w:rsidRDefault="004A7947" w:rsidP="004A7947">
      <w:pPr>
        <w:spacing w:before="0" w:after="200" w:line="276" w:lineRule="auto"/>
        <w:contextualSpacing w:val="0"/>
      </w:pPr>
      <w:r w:rsidRPr="00D812A9">
        <w:br w:type="page"/>
      </w:r>
    </w:p>
    <w:p w:rsidR="00467342" w:rsidRDefault="002A616B" w:rsidP="002A616B">
      <w:pPr>
        <w:pStyle w:val="Titre2"/>
      </w:pPr>
      <w:bookmarkStart w:id="18" w:name="_Toc345256857"/>
      <w:r w:rsidRPr="002A616B">
        <w:lastRenderedPageBreak/>
        <w:t>Identification des objets à parti</w:t>
      </w:r>
      <w:r>
        <w:t>r des cas d’utilisation</w:t>
      </w:r>
      <w:bookmarkEnd w:id="18"/>
    </w:p>
    <w:p w:rsidR="002A616B" w:rsidRDefault="002A616B" w:rsidP="002A616B">
      <w:r>
        <w:t>Présentation</w:t>
      </w:r>
    </w:p>
    <w:p w:rsidR="002A616B" w:rsidRDefault="002A616B" w:rsidP="002A616B"/>
    <w:p w:rsidR="002A616B" w:rsidRDefault="002A616B" w:rsidP="002A616B">
      <w:r>
        <w:t>Métier</w:t>
      </w:r>
    </w:p>
    <w:p w:rsidR="002A616B" w:rsidRDefault="002A616B" w:rsidP="002A616B"/>
    <w:p w:rsidR="002A616B" w:rsidRDefault="002A616B" w:rsidP="002A616B">
      <w:r>
        <w:t>Accès aux données</w:t>
      </w:r>
    </w:p>
    <w:p w:rsidR="002A616B" w:rsidRDefault="002A616B" w:rsidP="002A616B"/>
    <w:p w:rsidR="002A616B" w:rsidRPr="002A616B" w:rsidRDefault="002A616B" w:rsidP="002A616B">
      <w:r>
        <w:t>Autres</w:t>
      </w:r>
    </w:p>
    <w:p w:rsidR="002A616B" w:rsidRPr="002A616B" w:rsidRDefault="002A616B" w:rsidP="002A616B"/>
    <w:p w:rsidR="002A616B" w:rsidRDefault="002A616B">
      <w:pPr>
        <w:spacing w:before="0" w:after="200" w:line="276" w:lineRule="auto"/>
        <w:contextualSpacing w:val="0"/>
      </w:pPr>
      <w:r>
        <w:br w:type="page"/>
      </w:r>
    </w:p>
    <w:p w:rsidR="002A616B" w:rsidRDefault="002A616B" w:rsidP="002A616B">
      <w:pPr>
        <w:pStyle w:val="Titre1"/>
      </w:pPr>
      <w:bookmarkStart w:id="19" w:name="_Toc345256858"/>
      <w:r w:rsidRPr="002A616B">
        <w:lastRenderedPageBreak/>
        <w:t>Diagrammes de s</w:t>
      </w:r>
      <w:r>
        <w:t>équences ou/et de collaboration</w:t>
      </w:r>
      <w:bookmarkEnd w:id="19"/>
    </w:p>
    <w:p w:rsidR="002A616B" w:rsidRDefault="002A616B">
      <w:pPr>
        <w:spacing w:before="0" w:after="200" w:line="276" w:lineRule="auto"/>
        <w:contextualSpacing w:val="0"/>
      </w:pPr>
      <w:r>
        <w:br w:type="page"/>
      </w:r>
    </w:p>
    <w:p w:rsidR="002A616B" w:rsidRPr="002A616B" w:rsidRDefault="002A616B" w:rsidP="002A616B">
      <w:pPr>
        <w:keepNext/>
        <w:keepLines/>
        <w:numPr>
          <w:ilvl w:val="0"/>
          <w:numId w:val="10"/>
        </w:numPr>
        <w:spacing w:before="480"/>
        <w:outlineLvl w:val="0"/>
        <w:rPr>
          <w:rFonts w:asciiTheme="majorHAnsi" w:eastAsiaTheme="majorEastAsia" w:hAnsiTheme="majorHAnsi" w:cstheme="majorBidi"/>
          <w:b/>
          <w:bCs/>
          <w:color w:val="527D55" w:themeColor="accent1" w:themeShade="BF"/>
          <w:sz w:val="28"/>
          <w:szCs w:val="28"/>
        </w:rPr>
      </w:pPr>
      <w:bookmarkStart w:id="20" w:name="_Toc248117346"/>
      <w:bookmarkStart w:id="21" w:name="_Toc248914608"/>
      <w:bookmarkStart w:id="22" w:name="_Toc345256859"/>
      <w:r w:rsidRPr="002A616B">
        <w:rPr>
          <w:rFonts w:asciiTheme="majorHAnsi" w:eastAsiaTheme="majorEastAsia" w:hAnsiTheme="majorHAnsi" w:cstheme="majorBidi"/>
          <w:b/>
          <w:bCs/>
          <w:color w:val="527D55" w:themeColor="accent1" w:themeShade="BF"/>
          <w:sz w:val="28"/>
          <w:szCs w:val="28"/>
        </w:rPr>
        <w:lastRenderedPageBreak/>
        <w:t>PROTOTYPAGE DES I.H.M.</w:t>
      </w:r>
      <w:bookmarkEnd w:id="20"/>
      <w:bookmarkEnd w:id="21"/>
      <w:bookmarkEnd w:id="22"/>
    </w:p>
    <w:p w:rsidR="002A616B" w:rsidRPr="002A616B" w:rsidRDefault="002A616B" w:rsidP="002A616B">
      <w:pPr>
        <w:pStyle w:val="Modele"/>
      </w:pPr>
      <w:r w:rsidRPr="002A616B">
        <w:t>[Prototypage des IHM à partir des cas d’utilisation et des diagrammes de séquences.]</w:t>
      </w:r>
    </w:p>
    <w:p w:rsidR="002A616B" w:rsidRDefault="002A616B">
      <w:pPr>
        <w:spacing w:before="0" w:after="200" w:line="276" w:lineRule="auto"/>
        <w:contextualSpacing w:val="0"/>
      </w:pPr>
      <w:r>
        <w:br w:type="page"/>
      </w:r>
    </w:p>
    <w:p w:rsidR="002A616B" w:rsidRPr="002A616B" w:rsidRDefault="002A616B" w:rsidP="002A616B">
      <w:pPr>
        <w:keepNext/>
        <w:keepLines/>
        <w:numPr>
          <w:ilvl w:val="0"/>
          <w:numId w:val="10"/>
        </w:numPr>
        <w:spacing w:before="480"/>
        <w:outlineLvl w:val="0"/>
        <w:rPr>
          <w:rFonts w:asciiTheme="majorHAnsi" w:eastAsiaTheme="majorEastAsia" w:hAnsiTheme="majorHAnsi" w:cstheme="majorBidi"/>
          <w:b/>
          <w:bCs/>
          <w:color w:val="527D55" w:themeColor="accent1" w:themeShade="BF"/>
          <w:sz w:val="28"/>
          <w:szCs w:val="28"/>
        </w:rPr>
      </w:pPr>
      <w:bookmarkStart w:id="23" w:name="_Toc248117359"/>
      <w:bookmarkStart w:id="24" w:name="_Toc248914621"/>
      <w:bookmarkStart w:id="25" w:name="_Toc345256860"/>
      <w:r w:rsidRPr="002A616B">
        <w:rPr>
          <w:rFonts w:asciiTheme="majorHAnsi" w:eastAsiaTheme="majorEastAsia" w:hAnsiTheme="majorHAnsi" w:cstheme="majorBidi"/>
          <w:b/>
          <w:bCs/>
          <w:color w:val="527D55" w:themeColor="accent1" w:themeShade="BF"/>
          <w:sz w:val="28"/>
          <w:szCs w:val="28"/>
        </w:rPr>
        <w:lastRenderedPageBreak/>
        <w:t>Analyse.</w:t>
      </w:r>
      <w:bookmarkEnd w:id="23"/>
      <w:bookmarkEnd w:id="24"/>
      <w:bookmarkEnd w:id="25"/>
    </w:p>
    <w:p w:rsidR="002A616B" w:rsidRDefault="002A616B" w:rsidP="002A616B">
      <w:pPr>
        <w:pStyle w:val="Modele"/>
      </w:pPr>
      <w:r w:rsidRPr="002A616B">
        <w:t>[Analyse du domaine avec « identification des classes à partir des objets identifiés précédemment », et « détermination du diagramme de classe » puis « dérivation des propriétés et des méthodes » des classes à partir des classes et des cas d’utilisation.]</w:t>
      </w:r>
    </w:p>
    <w:p w:rsidR="00B74F4B" w:rsidRPr="002A616B" w:rsidRDefault="00B74F4B" w:rsidP="002A616B">
      <w:pPr>
        <w:pStyle w:val="Modele"/>
      </w:pPr>
    </w:p>
    <w:p w:rsidR="00B74F4B" w:rsidRDefault="00B74F4B" w:rsidP="00B74F4B">
      <w:pPr>
        <w:pStyle w:val="Modele"/>
      </w:pPr>
      <w:r w:rsidRPr="00B74F4B">
        <w:t>[Identification des classes à partir des objets identifiés précédemment.]</w:t>
      </w:r>
    </w:p>
    <w:tbl>
      <w:tblPr>
        <w:tblStyle w:val="Grilledutableau"/>
        <w:tblW w:w="5000" w:type="pct"/>
        <w:tblLook w:val="01E0" w:firstRow="1" w:lastRow="1" w:firstColumn="1" w:lastColumn="1" w:noHBand="0" w:noVBand="0"/>
      </w:tblPr>
      <w:tblGrid>
        <w:gridCol w:w="4927"/>
        <w:gridCol w:w="4928"/>
      </w:tblGrid>
      <w:tr w:rsidR="00B74F4B" w:rsidRPr="00B74F4B" w:rsidTr="00B74F4B">
        <w:trPr>
          <w:trHeight w:val="314"/>
        </w:trPr>
        <w:tc>
          <w:tcPr>
            <w:tcW w:w="2500" w:type="pct"/>
            <w:shd w:val="clear" w:color="auto" w:fill="E2ECE3" w:themeFill="accent1" w:themeFillTint="33"/>
          </w:tcPr>
          <w:p w:rsidR="00B74F4B" w:rsidRPr="00B74F4B" w:rsidRDefault="00B74F4B" w:rsidP="00B74F4B">
            <w:pPr>
              <w:spacing w:before="0" w:after="0"/>
              <w:jc w:val="center"/>
              <w:rPr>
                <w:b/>
                <w:i/>
                <w:snapToGrid w:val="0"/>
              </w:rPr>
            </w:pPr>
            <w:r w:rsidRPr="00B74F4B">
              <w:rPr>
                <w:b/>
                <w:i/>
                <w:snapToGrid w:val="0"/>
              </w:rPr>
              <w:t>Classe</w:t>
            </w:r>
          </w:p>
        </w:tc>
        <w:tc>
          <w:tcPr>
            <w:tcW w:w="2500" w:type="pct"/>
            <w:shd w:val="clear" w:color="auto" w:fill="E2ECE3" w:themeFill="accent1" w:themeFillTint="33"/>
          </w:tcPr>
          <w:p w:rsidR="00B74F4B" w:rsidRPr="00B74F4B" w:rsidRDefault="00B74F4B" w:rsidP="00B74F4B">
            <w:pPr>
              <w:spacing w:before="0" w:after="0"/>
              <w:jc w:val="center"/>
              <w:rPr>
                <w:b/>
                <w:i/>
                <w:snapToGrid w:val="0"/>
              </w:rPr>
            </w:pPr>
            <w:r w:rsidRPr="00B74F4B">
              <w:rPr>
                <w:b/>
                <w:i/>
                <w:snapToGrid w:val="0"/>
              </w:rPr>
              <w:t>Description</w:t>
            </w:r>
          </w:p>
        </w:tc>
      </w:tr>
      <w:tr w:rsidR="00B74F4B" w:rsidRPr="00B74F4B" w:rsidTr="00B74F4B">
        <w:trPr>
          <w:trHeight w:val="242"/>
        </w:trPr>
        <w:tc>
          <w:tcPr>
            <w:tcW w:w="2500" w:type="pct"/>
          </w:tcPr>
          <w:p w:rsidR="00B74F4B" w:rsidRPr="00B74F4B" w:rsidRDefault="00B74F4B" w:rsidP="00B74F4B">
            <w:pPr>
              <w:spacing w:before="120" w:after="200" w:line="276" w:lineRule="auto"/>
              <w:contextualSpacing w:val="0"/>
              <w:jc w:val="both"/>
              <w:rPr>
                <w:i/>
                <w:color w:val="72A376" w:themeColor="accent1"/>
                <w:sz w:val="18"/>
                <w:szCs w:val="18"/>
                <w:lang w:val="fr-CA"/>
              </w:rPr>
            </w:pPr>
          </w:p>
        </w:tc>
        <w:tc>
          <w:tcPr>
            <w:tcW w:w="2500" w:type="pct"/>
          </w:tcPr>
          <w:p w:rsidR="00B74F4B" w:rsidRPr="00B74F4B" w:rsidRDefault="00B74F4B" w:rsidP="00B74F4B">
            <w:pPr>
              <w:spacing w:before="120" w:after="200" w:line="276" w:lineRule="auto"/>
              <w:contextualSpacing w:val="0"/>
              <w:jc w:val="both"/>
              <w:rPr>
                <w:i/>
                <w:color w:val="72A376" w:themeColor="accent1"/>
                <w:sz w:val="18"/>
                <w:szCs w:val="18"/>
                <w:lang w:val="fr-CA"/>
              </w:rPr>
            </w:pPr>
          </w:p>
        </w:tc>
      </w:tr>
      <w:tr w:rsidR="00B74F4B" w:rsidRPr="00B74F4B" w:rsidTr="00B74F4B">
        <w:trPr>
          <w:trHeight w:val="283"/>
        </w:trPr>
        <w:tc>
          <w:tcPr>
            <w:tcW w:w="2500" w:type="pct"/>
          </w:tcPr>
          <w:p w:rsidR="00B74F4B" w:rsidRPr="00B74F4B" w:rsidRDefault="00B74F4B" w:rsidP="00B74F4B">
            <w:pPr>
              <w:spacing w:before="120" w:after="200" w:line="276" w:lineRule="auto"/>
              <w:contextualSpacing w:val="0"/>
              <w:jc w:val="both"/>
              <w:rPr>
                <w:i/>
                <w:color w:val="72A376" w:themeColor="accent1"/>
                <w:sz w:val="18"/>
                <w:szCs w:val="18"/>
                <w:lang w:val="fr-CA"/>
              </w:rPr>
            </w:pPr>
          </w:p>
        </w:tc>
        <w:tc>
          <w:tcPr>
            <w:tcW w:w="2500" w:type="pct"/>
          </w:tcPr>
          <w:p w:rsidR="00B74F4B" w:rsidRPr="00B74F4B" w:rsidRDefault="00B74F4B" w:rsidP="00B74F4B">
            <w:pPr>
              <w:spacing w:before="120" w:after="200" w:line="276" w:lineRule="auto"/>
              <w:contextualSpacing w:val="0"/>
              <w:jc w:val="both"/>
              <w:rPr>
                <w:i/>
                <w:color w:val="72A376" w:themeColor="accent1"/>
                <w:sz w:val="18"/>
                <w:szCs w:val="18"/>
                <w:lang w:val="fr-CA"/>
              </w:rPr>
            </w:pPr>
          </w:p>
        </w:tc>
      </w:tr>
    </w:tbl>
    <w:p w:rsidR="00B74F4B" w:rsidRDefault="00B74F4B">
      <w:pPr>
        <w:spacing w:before="0" w:after="200" w:line="276" w:lineRule="auto"/>
        <w:contextualSpacing w:val="0"/>
      </w:pPr>
    </w:p>
    <w:p w:rsidR="00B74F4B" w:rsidRPr="002A616B" w:rsidRDefault="00B74F4B" w:rsidP="00B74F4B">
      <w:pPr>
        <w:pStyle w:val="Titre1"/>
      </w:pPr>
      <w:r>
        <w:br w:type="page"/>
      </w:r>
      <w:bookmarkStart w:id="26" w:name="_Toc345256861"/>
      <w:r w:rsidRPr="002A616B">
        <w:lastRenderedPageBreak/>
        <w:t>Schéma de la base de données.</w:t>
      </w:r>
      <w:bookmarkEnd w:id="26"/>
      <w:r w:rsidRPr="002A616B">
        <w:t xml:space="preserve"> </w:t>
      </w:r>
    </w:p>
    <w:p w:rsidR="00B74F4B" w:rsidRDefault="00B74F4B" w:rsidP="00B74F4B">
      <w:pPr>
        <w:spacing w:before="0" w:after="200" w:line="276" w:lineRule="auto"/>
        <w:contextualSpacing w:val="0"/>
      </w:pPr>
    </w:p>
    <w:p w:rsidR="00B74F4B" w:rsidRDefault="00B74F4B" w:rsidP="00B74F4B">
      <w:pPr>
        <w:spacing w:before="0" w:after="200" w:line="276" w:lineRule="auto"/>
        <w:contextualSpacing w:val="0"/>
      </w:pPr>
      <w:r>
        <w:br w:type="page"/>
      </w:r>
    </w:p>
    <w:p w:rsidR="00B74F4B" w:rsidRDefault="00B74F4B" w:rsidP="00B74F4B">
      <w:pPr>
        <w:pStyle w:val="Titre1"/>
        <w:numPr>
          <w:ilvl w:val="0"/>
          <w:numId w:val="10"/>
        </w:numPr>
      </w:pPr>
      <w:bookmarkStart w:id="27" w:name="_Toc345256862"/>
      <w:r>
        <w:lastRenderedPageBreak/>
        <w:t>Architecture logicielle</w:t>
      </w:r>
      <w:bookmarkEnd w:id="27"/>
    </w:p>
    <w:p w:rsidR="00B74F4B" w:rsidRDefault="00B74F4B">
      <w:pPr>
        <w:spacing w:before="0" w:after="200" w:line="276" w:lineRule="auto"/>
        <w:contextualSpacing w:val="0"/>
      </w:pPr>
      <w:r>
        <w:br w:type="page"/>
      </w:r>
    </w:p>
    <w:p w:rsidR="00B74F4B" w:rsidRPr="00B74F4B" w:rsidRDefault="00B74F4B" w:rsidP="00B74F4B">
      <w:pPr>
        <w:pStyle w:val="Titre1"/>
        <w:numPr>
          <w:ilvl w:val="0"/>
          <w:numId w:val="10"/>
        </w:numPr>
      </w:pPr>
      <w:bookmarkStart w:id="28" w:name="_Toc345256863"/>
      <w:r>
        <w:lastRenderedPageBreak/>
        <w:t>Architecture matérielle</w:t>
      </w:r>
      <w:bookmarkEnd w:id="28"/>
    </w:p>
    <w:p w:rsidR="002A616B" w:rsidRDefault="002A616B">
      <w:pPr>
        <w:spacing w:before="0" w:after="200" w:line="276" w:lineRule="auto"/>
        <w:contextualSpacing w:val="0"/>
      </w:pPr>
      <w:r>
        <w:br w:type="page"/>
      </w:r>
    </w:p>
    <w:p w:rsidR="00B74F4B" w:rsidRDefault="00B74F4B" w:rsidP="00B74F4B">
      <w:pPr>
        <w:pStyle w:val="Titre1"/>
        <w:numPr>
          <w:ilvl w:val="0"/>
          <w:numId w:val="10"/>
        </w:numPr>
      </w:pPr>
      <w:bookmarkStart w:id="29" w:name="_Toc345256864"/>
      <w:r>
        <w:lastRenderedPageBreak/>
        <w:t>Déploiement</w:t>
      </w:r>
      <w:bookmarkEnd w:id="29"/>
    </w:p>
    <w:p w:rsidR="00FD75EE" w:rsidRDefault="00FD75EE" w:rsidP="00FD75EE">
      <w:pPr>
        <w:pStyle w:val="Titre2"/>
      </w:pPr>
      <w:bookmarkStart w:id="30" w:name="_Toc345256865"/>
      <w:r>
        <w:t>Espace de nom à respecter pour le projet</w:t>
      </w:r>
      <w:bookmarkEnd w:id="30"/>
    </w:p>
    <w:p w:rsidR="00FD75EE" w:rsidRPr="00FD75EE" w:rsidRDefault="00FD75EE" w:rsidP="00FD75EE">
      <w:pPr>
        <w:spacing w:before="0" w:after="200" w:line="276" w:lineRule="auto"/>
        <w:contextualSpacing w:val="0"/>
        <w:rPr>
          <w:b/>
          <w:sz w:val="32"/>
        </w:rPr>
      </w:pPr>
      <w:r w:rsidRPr="00FD75EE">
        <w:rPr>
          <w:b/>
          <w:sz w:val="32"/>
        </w:rPr>
        <w:t>« Société » . « Projet »…….</w:t>
      </w:r>
    </w:p>
    <w:p w:rsidR="00FD75EE" w:rsidRDefault="00FD75EE" w:rsidP="00FD75EE">
      <w:pPr>
        <w:spacing w:before="0" w:after="200" w:line="276" w:lineRule="auto"/>
        <w:contextualSpacing w:val="0"/>
      </w:pPr>
      <w:r>
        <w:t>Exemple : Projet Confidentialité des données, session 2013</w:t>
      </w:r>
    </w:p>
    <w:p w:rsidR="00FD75EE" w:rsidRPr="00FD75EE" w:rsidRDefault="00FD75EE" w:rsidP="00FD75EE">
      <w:pPr>
        <w:spacing w:before="0" w:after="200" w:line="276" w:lineRule="auto"/>
        <w:contextualSpacing w:val="0"/>
        <w:rPr>
          <w:b/>
          <w:sz w:val="24"/>
        </w:rPr>
      </w:pPr>
      <w:r w:rsidRPr="00FD75EE">
        <w:rPr>
          <w:b/>
          <w:sz w:val="24"/>
        </w:rPr>
        <w:t>CDF54.CD2013.</w:t>
      </w:r>
    </w:p>
    <w:p w:rsidR="0037731A" w:rsidRDefault="0037731A" w:rsidP="00FD75EE">
      <w:pPr>
        <w:spacing w:before="0" w:after="200" w:line="276" w:lineRule="auto"/>
        <w:contextualSpacing w:val="0"/>
      </w:pPr>
      <w:r>
        <w:br w:type="page"/>
      </w:r>
    </w:p>
    <w:p w:rsidR="00656DC5" w:rsidRDefault="00656DC5" w:rsidP="00B74F4B">
      <w:pPr>
        <w:pStyle w:val="Titre1"/>
        <w:numPr>
          <w:ilvl w:val="0"/>
          <w:numId w:val="10"/>
        </w:numPr>
      </w:pPr>
      <w:bookmarkStart w:id="31" w:name="_Toc345256866"/>
      <w:r>
        <w:lastRenderedPageBreak/>
        <w:t>Recommandations</w:t>
      </w:r>
      <w:bookmarkEnd w:id="31"/>
    </w:p>
    <w:p w:rsidR="00656DC5" w:rsidRDefault="004A7947" w:rsidP="00DF6500">
      <w:pPr>
        <w:pStyle w:val="Modele"/>
      </w:pPr>
      <w:r>
        <w:t>[</w:t>
      </w:r>
      <w:r w:rsidR="00DF6500">
        <w:t>Liste des recommandations à suivre tout au long du projet.</w:t>
      </w:r>
      <w:r>
        <w:t>]</w:t>
      </w:r>
    </w:p>
    <w:p w:rsidR="00DF6500" w:rsidRDefault="00DF6500" w:rsidP="00B74F4B">
      <w:pPr>
        <w:pStyle w:val="Titre2"/>
        <w:numPr>
          <w:ilvl w:val="1"/>
          <w:numId w:val="10"/>
        </w:numPr>
      </w:pPr>
      <w:bookmarkStart w:id="32" w:name="_Toc345256867"/>
      <w:r>
        <w:t>Langue Anglaise exclusivement !</w:t>
      </w:r>
      <w:bookmarkEnd w:id="32"/>
    </w:p>
    <w:p w:rsidR="00DF6500" w:rsidRDefault="00DF6500" w:rsidP="00DF6500">
      <w:r>
        <w:t>Pour les variables, propriétés, méthodes, commentaires… utilisez exclusivement la langue Anglaise.</w:t>
      </w:r>
    </w:p>
    <w:p w:rsidR="00DF6500" w:rsidRDefault="00DF6500" w:rsidP="00B74F4B">
      <w:pPr>
        <w:pStyle w:val="Titre2"/>
        <w:numPr>
          <w:ilvl w:val="1"/>
          <w:numId w:val="10"/>
        </w:numPr>
      </w:pPr>
      <w:bookmarkStart w:id="33" w:name="_Toc345256868"/>
      <w:r>
        <w:t>Casse</w:t>
      </w:r>
      <w:bookmarkEnd w:id="33"/>
    </w:p>
    <w:p w:rsidR="00DF6500" w:rsidRDefault="00DF6500" w:rsidP="00DF6500">
      <w:pPr>
        <w:pStyle w:val="Paragraphedeliste"/>
        <w:numPr>
          <w:ilvl w:val="0"/>
          <w:numId w:val="11"/>
        </w:numPr>
      </w:pPr>
      <w:r>
        <w:t>Utiliser dans tous les cas la casse Pascal</w:t>
      </w:r>
    </w:p>
    <w:p w:rsidR="00DF6500" w:rsidRDefault="00DF6500" w:rsidP="00DF6500">
      <w:r>
        <w:t>Ex : GetUsers</w:t>
      </w:r>
    </w:p>
    <w:p w:rsidR="00DF6500" w:rsidRDefault="00DF6500" w:rsidP="00DF6500">
      <w:pPr>
        <w:pStyle w:val="Paragraphedeliste"/>
        <w:numPr>
          <w:ilvl w:val="0"/>
          <w:numId w:val="11"/>
        </w:numPr>
      </w:pPr>
      <w:r>
        <w:t>Pour les paramètres et les variables de portée "méthode", utiliser la casse Camel</w:t>
      </w:r>
    </w:p>
    <w:p w:rsidR="00DF6500" w:rsidRDefault="00DF6500" w:rsidP="00DF6500">
      <w:r>
        <w:t>Ex : userName</w:t>
      </w:r>
    </w:p>
    <w:p w:rsidR="00DF6500" w:rsidRDefault="00DF6500" w:rsidP="00DF6500"/>
    <w:p w:rsidR="00DF6500" w:rsidRDefault="00DF6500" w:rsidP="00DF6500">
      <w:r>
        <w:t>Utiliser le mot clef "this" lorsque vous faite référence à un champ, une propriété ou une méthode dans la classe.</w:t>
      </w:r>
    </w:p>
    <w:p w:rsidR="00DF6500" w:rsidRDefault="00DF6500" w:rsidP="00DF6500">
      <w:pPr>
        <w:pStyle w:val="Paragraphedeliste"/>
        <w:numPr>
          <w:ilvl w:val="0"/>
          <w:numId w:val="11"/>
        </w:numPr>
      </w:pPr>
      <w:r>
        <w:t xml:space="preserve">Réf : </w:t>
      </w:r>
    </w:p>
    <w:p w:rsidR="00DF6500" w:rsidRPr="00DF6500" w:rsidRDefault="00DF6500" w:rsidP="00DF6500">
      <w:pPr>
        <w:pStyle w:val="Paragraphedeliste"/>
        <w:numPr>
          <w:ilvl w:val="1"/>
          <w:numId w:val="11"/>
        </w:numPr>
        <w:rPr>
          <w:i/>
        </w:rPr>
      </w:pPr>
      <w:r w:rsidRPr="00DF6500">
        <w:rPr>
          <w:i/>
        </w:rPr>
        <w:t>Submain_DotNET_Coding_Guidelines.pdf</w:t>
      </w:r>
    </w:p>
    <w:p w:rsidR="00DF6500" w:rsidRPr="00DF6500" w:rsidRDefault="00DF6500" w:rsidP="00DF6500">
      <w:pPr>
        <w:pStyle w:val="Paragraphedeliste"/>
        <w:numPr>
          <w:ilvl w:val="1"/>
          <w:numId w:val="11"/>
        </w:numPr>
        <w:rPr>
          <w:i/>
        </w:rPr>
      </w:pPr>
      <w:r w:rsidRPr="00DF6500">
        <w:rPr>
          <w:i/>
        </w:rPr>
        <w:t>cs-coding-standard-bellware.pdf</w:t>
      </w:r>
    </w:p>
    <w:p w:rsidR="00DF6500" w:rsidRDefault="00DF6500" w:rsidP="00B74F4B">
      <w:pPr>
        <w:pStyle w:val="Titre2"/>
        <w:numPr>
          <w:ilvl w:val="1"/>
          <w:numId w:val="10"/>
        </w:numPr>
      </w:pPr>
      <w:bookmarkStart w:id="34" w:name="_Toc345256869"/>
      <w:r>
        <w:t>Ressources et Settings</w:t>
      </w:r>
      <w:bookmarkEnd w:id="34"/>
    </w:p>
    <w:p w:rsidR="00DF6500" w:rsidRDefault="00DF6500" w:rsidP="00DF6500">
      <w:r>
        <w:t>Ne pas coder en dur les chaînes de caractères, des valeurs numériques. Utiliser le fichier de ressources ou le fichier de paramètres (settings).</w:t>
      </w:r>
    </w:p>
    <w:p w:rsidR="00FD75EE" w:rsidRDefault="00FD75EE" w:rsidP="00FD75EE">
      <w:pPr>
        <w:pStyle w:val="Titre2"/>
      </w:pPr>
      <w:bookmarkStart w:id="35" w:name="_Toc345256870"/>
      <w:r>
        <w:t>Rédaction de ce dossier</w:t>
      </w:r>
      <w:bookmarkEnd w:id="35"/>
    </w:p>
    <w:p w:rsidR="00FD75EE" w:rsidRPr="00FD75EE" w:rsidRDefault="00FD75EE" w:rsidP="00FD75EE">
      <w:r w:rsidRPr="00FD75EE">
        <w:t>A</w:t>
      </w:r>
      <w:r>
        <w:t>dapter la couleur de l’entête des</w:t>
      </w:r>
      <w:r w:rsidRPr="00FD75EE">
        <w:t xml:space="preserve"> tableau</w:t>
      </w:r>
      <w:r>
        <w:t>x et décorer les paragraphes</w:t>
      </w:r>
      <w:r w:rsidRPr="00FD75EE">
        <w:t xml:space="preserve"> en fonction du numéro Ét</w:t>
      </w:r>
      <w:r>
        <w:t xml:space="preserve">udiant qui vous a été attribué </w:t>
      </w:r>
    </w:p>
    <w:p w:rsidR="00467342" w:rsidRDefault="00467342">
      <w:pPr>
        <w:spacing w:before="0" w:after="200" w:line="276" w:lineRule="auto"/>
        <w:contextualSpacing w:val="0"/>
      </w:pPr>
      <w:r>
        <w:br w:type="page"/>
      </w:r>
    </w:p>
    <w:p w:rsidR="00467342" w:rsidRDefault="00467342" w:rsidP="00B74F4B">
      <w:pPr>
        <w:pStyle w:val="Titre1"/>
        <w:numPr>
          <w:ilvl w:val="0"/>
          <w:numId w:val="10"/>
        </w:numPr>
      </w:pPr>
      <w:bookmarkStart w:id="36" w:name="_Toc345256871"/>
      <w:r>
        <w:lastRenderedPageBreak/>
        <w:t>Journal de bord</w:t>
      </w:r>
      <w:bookmarkEnd w:id="36"/>
    </w:p>
    <w:p w:rsidR="004A7947" w:rsidRPr="00DF6500" w:rsidRDefault="004A7947" w:rsidP="004A7947">
      <w:pPr>
        <w:pStyle w:val="Modele"/>
      </w:pPr>
      <w:r>
        <w:t>[</w:t>
      </w:r>
      <w:r w:rsidRPr="00DF6500">
        <w:t>Adapter la couleur de l’entête du tableau</w:t>
      </w:r>
      <w:r>
        <w:t xml:space="preserve"> en fonction du numéro Étudiant qui vous a été attribué</w:t>
      </w:r>
      <w:r w:rsidRPr="00DF6500">
        <w:t>.</w:t>
      </w:r>
      <w:r>
        <w:t>]</w:t>
      </w:r>
    </w:p>
    <w:tbl>
      <w:tblPr>
        <w:tblStyle w:val="Thmedutableau"/>
        <w:tblW w:w="0" w:type="auto"/>
        <w:tblBorders>
          <w:top w:val="single" w:sz="18" w:space="0" w:color="auto"/>
          <w:left w:val="single" w:sz="18" w:space="0" w:color="auto"/>
          <w:bottom w:val="single" w:sz="18" w:space="0" w:color="auto"/>
          <w:right w:val="single" w:sz="18" w:space="0" w:color="auto"/>
        </w:tblBorders>
        <w:tblLook w:val="01E0" w:firstRow="1" w:lastRow="1" w:firstColumn="1" w:lastColumn="1" w:noHBand="0" w:noVBand="0"/>
      </w:tblPr>
      <w:tblGrid>
        <w:gridCol w:w="534"/>
        <w:gridCol w:w="683"/>
        <w:gridCol w:w="3242"/>
        <w:gridCol w:w="5396"/>
      </w:tblGrid>
      <w:tr w:rsidR="00467342" w:rsidRPr="003B5B68" w:rsidTr="00E9368D">
        <w:trPr>
          <w:cantSplit/>
          <w:tblHeader/>
        </w:trPr>
        <w:tc>
          <w:tcPr>
            <w:tcW w:w="534" w:type="dxa"/>
            <w:tcBorders>
              <w:top w:val="single" w:sz="18" w:space="0" w:color="auto"/>
              <w:bottom w:val="single" w:sz="18" w:space="0" w:color="auto"/>
            </w:tcBorders>
            <w:shd w:val="clear" w:color="auto" w:fill="FFFFFF" w:themeFill="background1"/>
          </w:tcPr>
          <w:p w:rsidR="00467342" w:rsidRPr="003B5B68" w:rsidRDefault="00467342" w:rsidP="00E9368D">
            <w:pPr>
              <w:rPr>
                <w:rFonts w:eastAsiaTheme="majorEastAsia"/>
              </w:rPr>
            </w:pPr>
            <w:bookmarkStart w:id="37" w:name="_Toc118978744"/>
            <w:bookmarkStart w:id="38" w:name="_Toc162697188"/>
            <w:bookmarkStart w:id="39" w:name="_Toc248125642"/>
            <w:bookmarkStart w:id="40" w:name="_Toc261728899"/>
            <w:r>
              <w:rPr>
                <w:noProof/>
              </w:rPr>
              <mc:AlternateContent>
                <mc:Choice Requires="wps">
                  <w:drawing>
                    <wp:inline distT="0" distB="0" distL="0" distR="0" wp14:anchorId="41F89B91" wp14:editId="7974E5E9">
                      <wp:extent cx="161925" cy="133350"/>
                      <wp:effectExtent l="9525" t="9525" r="19050" b="28575"/>
                      <wp:docPr id="33"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ysClr val="windowText" lastClr="000000">
                                  <a:lumMod val="100000"/>
                                  <a:lumOff val="0"/>
                                </a:sysClr>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3DE36255" id="AutoShape 25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" fillcolor="black" stroked="f" strokeweight="0">
                      <v:shadow on="t" color="#7f7f7f" offset="1pt"/>
                      <w10:anchorlock/>
                    </v:shape>
                  </w:pict>
                </mc:Fallback>
              </mc:AlternateContent>
            </w:r>
          </w:p>
        </w:tc>
        <w:bookmarkEnd w:id="37"/>
        <w:bookmarkEnd w:id="38"/>
        <w:bookmarkEnd w:id="39"/>
        <w:bookmarkEnd w:id="40"/>
        <w:tc>
          <w:tcPr>
            <w:tcW w:w="9321" w:type="dxa"/>
            <w:gridSpan w:val="3"/>
            <w:tcBorders>
              <w:top w:val="single" w:sz="18" w:space="0" w:color="auto"/>
              <w:bottom w:val="single" w:sz="18" w:space="0" w:color="auto"/>
            </w:tcBorders>
            <w:shd w:val="clear" w:color="auto" w:fill="000000" w:themeFill="text1"/>
          </w:tcPr>
          <w:p w:rsidR="00467342" w:rsidRPr="00656DC5" w:rsidRDefault="00467342" w:rsidP="00E9368D">
            <w:pPr>
              <w:rPr>
                <w:rFonts w:eastAsiaTheme="majorEastAsia"/>
                <w:b/>
              </w:rPr>
            </w:pPr>
            <w:r>
              <w:rPr>
                <w:rFonts w:eastAsiaTheme="majorEastAsia"/>
                <w:b/>
              </w:rPr>
              <w:t>JOURNAL DE BORD : ETUDIANT x [sigle</w:t>
            </w:r>
            <w:r w:rsidRPr="00656DC5">
              <w:rPr>
                <w:rFonts w:eastAsiaTheme="majorEastAsia"/>
                <w:b/>
              </w:rPr>
              <w:t>]</w:t>
            </w:r>
          </w:p>
        </w:tc>
      </w:tr>
      <w:tr w:rsidR="00467342" w:rsidRPr="003B5B68" w:rsidTr="00E9368D">
        <w:trPr>
          <w:cantSplit/>
          <w:tblHeader/>
        </w:trPr>
        <w:tc>
          <w:tcPr>
            <w:tcW w:w="1217" w:type="dxa"/>
            <w:gridSpan w:val="2"/>
            <w:tcBorders>
              <w:top w:val="single" w:sz="18" w:space="0" w:color="auto"/>
              <w:bottom w:val="single" w:sz="18" w:space="0" w:color="auto"/>
            </w:tcBorders>
            <w:shd w:val="clear" w:color="auto" w:fill="E6E6E6"/>
          </w:tcPr>
          <w:p w:rsidR="00467342" w:rsidRPr="003B5B68" w:rsidRDefault="00467342" w:rsidP="00E9368D">
            <w:pPr>
              <w:spacing w:before="0" w:after="0"/>
              <w:rPr>
                <w:b/>
                <w:snapToGrid w:val="0"/>
              </w:rPr>
            </w:pPr>
            <w:r w:rsidRPr="003B5B68">
              <w:rPr>
                <w:b/>
                <w:snapToGrid w:val="0"/>
              </w:rPr>
              <w:t>Date</w:t>
            </w:r>
          </w:p>
        </w:tc>
        <w:tc>
          <w:tcPr>
            <w:tcW w:w="3242" w:type="dxa"/>
            <w:tcBorders>
              <w:top w:val="single" w:sz="18" w:space="0" w:color="auto"/>
              <w:bottom w:val="single" w:sz="18" w:space="0" w:color="auto"/>
            </w:tcBorders>
            <w:shd w:val="clear" w:color="auto" w:fill="E6E6E6"/>
          </w:tcPr>
          <w:p w:rsidR="00467342" w:rsidRPr="003B5B68" w:rsidRDefault="00467342" w:rsidP="00E9368D">
            <w:pPr>
              <w:spacing w:before="0" w:after="0"/>
              <w:rPr>
                <w:b/>
                <w:snapToGrid w:val="0"/>
              </w:rPr>
            </w:pPr>
            <w:r w:rsidRPr="003B5B68">
              <w:rPr>
                <w:b/>
                <w:snapToGrid w:val="0"/>
              </w:rPr>
              <w:t>Intervenants</w:t>
            </w:r>
          </w:p>
        </w:tc>
        <w:tc>
          <w:tcPr>
            <w:tcW w:w="5396" w:type="dxa"/>
            <w:tcBorders>
              <w:top w:val="single" w:sz="18" w:space="0" w:color="auto"/>
              <w:bottom w:val="single" w:sz="18" w:space="0" w:color="auto"/>
            </w:tcBorders>
            <w:shd w:val="clear" w:color="auto" w:fill="E6E6E6"/>
          </w:tcPr>
          <w:p w:rsidR="00467342" w:rsidRPr="003B5B68" w:rsidRDefault="00467342" w:rsidP="00E9368D">
            <w:pPr>
              <w:spacing w:before="0" w:after="0"/>
              <w:rPr>
                <w:b/>
                <w:snapToGrid w:val="0"/>
              </w:rPr>
            </w:pPr>
            <w:r w:rsidRPr="003B5B68">
              <w:rPr>
                <w:b/>
                <w:snapToGrid w:val="0"/>
              </w:rPr>
              <w:t>Objet</w:t>
            </w:r>
          </w:p>
        </w:tc>
      </w:tr>
      <w:tr w:rsidR="00467342" w:rsidRPr="003B5B68" w:rsidTr="00E9368D">
        <w:trPr>
          <w:cantSplit/>
          <w:trHeight w:val="1049"/>
          <w:tblHeader/>
        </w:trPr>
        <w:tc>
          <w:tcPr>
            <w:tcW w:w="1217" w:type="dxa"/>
            <w:gridSpan w:val="2"/>
            <w:vAlign w:val="center"/>
          </w:tcPr>
          <w:p w:rsidR="00467342" w:rsidRPr="003B5B68" w:rsidRDefault="00467342" w:rsidP="00E9368D">
            <w:pPr>
              <w:spacing w:before="120" w:after="200" w:line="276" w:lineRule="auto"/>
              <w:contextualSpacing w:val="0"/>
              <w:jc w:val="center"/>
              <w:rPr>
                <w:b/>
                <w:sz w:val="24"/>
                <w:szCs w:val="24"/>
                <w:lang w:val="fr-CA"/>
              </w:rPr>
            </w:pPr>
          </w:p>
        </w:tc>
        <w:tc>
          <w:tcPr>
            <w:tcW w:w="3242" w:type="dxa"/>
          </w:tcPr>
          <w:p w:rsidR="00467342" w:rsidRPr="003B5B68" w:rsidRDefault="00467342" w:rsidP="00E9368D">
            <w:pPr>
              <w:spacing w:before="0" w:after="0"/>
              <w:contextualSpacing w:val="0"/>
              <w:jc w:val="both"/>
              <w:rPr>
                <w:szCs w:val="24"/>
                <w:lang w:val="fr-CA"/>
              </w:rPr>
            </w:pPr>
          </w:p>
        </w:tc>
        <w:tc>
          <w:tcPr>
            <w:tcW w:w="5396" w:type="dxa"/>
          </w:tcPr>
          <w:p w:rsidR="00467342" w:rsidRPr="003B5B68" w:rsidRDefault="00467342" w:rsidP="00E9368D">
            <w:pPr>
              <w:numPr>
                <w:ilvl w:val="0"/>
                <w:numId w:val="15"/>
              </w:numPr>
              <w:spacing w:before="0" w:after="0"/>
              <w:contextualSpacing w:val="0"/>
              <w:jc w:val="both"/>
              <w:rPr>
                <w:szCs w:val="24"/>
                <w:lang w:val="fr-CA"/>
              </w:rPr>
            </w:pPr>
          </w:p>
        </w:tc>
      </w:tr>
      <w:tr w:rsidR="00467342" w:rsidRPr="003B5B68" w:rsidTr="00E9368D">
        <w:trPr>
          <w:cantSplit/>
          <w:trHeight w:val="1049"/>
          <w:tblHeader/>
        </w:trPr>
        <w:tc>
          <w:tcPr>
            <w:tcW w:w="1217" w:type="dxa"/>
            <w:gridSpan w:val="2"/>
            <w:vAlign w:val="center"/>
          </w:tcPr>
          <w:p w:rsidR="00467342" w:rsidRPr="003B5B68" w:rsidRDefault="00467342" w:rsidP="00E9368D">
            <w:pPr>
              <w:spacing w:before="120" w:after="200" w:line="276" w:lineRule="auto"/>
              <w:contextualSpacing w:val="0"/>
              <w:jc w:val="center"/>
              <w:rPr>
                <w:b/>
                <w:sz w:val="24"/>
                <w:szCs w:val="24"/>
                <w:lang w:val="fr-CA"/>
              </w:rPr>
            </w:pPr>
          </w:p>
        </w:tc>
        <w:tc>
          <w:tcPr>
            <w:tcW w:w="3242" w:type="dxa"/>
          </w:tcPr>
          <w:p w:rsidR="00467342" w:rsidRPr="003B5B68" w:rsidRDefault="00467342" w:rsidP="00E9368D">
            <w:pPr>
              <w:spacing w:before="0" w:after="0"/>
              <w:contextualSpacing w:val="0"/>
              <w:jc w:val="both"/>
              <w:rPr>
                <w:szCs w:val="24"/>
                <w:lang w:val="fr-CA"/>
              </w:rPr>
            </w:pPr>
          </w:p>
        </w:tc>
        <w:tc>
          <w:tcPr>
            <w:tcW w:w="5396" w:type="dxa"/>
          </w:tcPr>
          <w:p w:rsidR="00467342" w:rsidRPr="003B5B68" w:rsidRDefault="00467342" w:rsidP="00E9368D">
            <w:pPr>
              <w:numPr>
                <w:ilvl w:val="0"/>
                <w:numId w:val="15"/>
              </w:numPr>
              <w:spacing w:before="0" w:after="0"/>
              <w:contextualSpacing w:val="0"/>
              <w:jc w:val="both"/>
              <w:rPr>
                <w:szCs w:val="24"/>
                <w:lang w:val="fr-CA"/>
              </w:rPr>
            </w:pPr>
          </w:p>
        </w:tc>
      </w:tr>
    </w:tbl>
    <w:p w:rsidR="00656DC5" w:rsidRDefault="00656DC5" w:rsidP="00656DC5">
      <w:pPr>
        <w:spacing w:before="0" w:after="200" w:line="276" w:lineRule="auto"/>
        <w:contextualSpacing w:val="0"/>
      </w:pPr>
      <w:r>
        <w:br w:type="page"/>
      </w:r>
    </w:p>
    <w:p w:rsidR="003B0EB7" w:rsidRDefault="00817A9C">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2457726</wp:posOffset>
                </wp:positionH>
                <wp:positionV relativeFrom="paragraph">
                  <wp:posOffset>62754</wp:posOffset>
                </wp:positionV>
                <wp:extent cx="1171575" cy="596347"/>
                <wp:effectExtent l="19050" t="19050" r="47625" b="51435"/>
                <wp:wrapNone/>
                <wp:docPr id="7"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96347"/>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3B0EB7" w:rsidRDefault="002105DA">
                            <w:pPr>
                              <w:jc w:val="center"/>
                              <w:rPr>
                                <w:sz w:val="44"/>
                                <w:szCs w:val="44"/>
                              </w:rPr>
                            </w:pPr>
                            <w:r>
                              <w:rPr>
                                <w:sz w:val="44"/>
                                <w:szCs w:val="44"/>
                              </w:rP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5" o:spid="_x0000_s1028" style="position:absolute;margin-left:193.5pt;margin-top:4.95pt;width:92.25pt;height:4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" fillcolor="#b0ccb0 [3205]" strokecolor="#f2f2f2 [3041]" strokeweight="3pt">
                <v:shadow on="t" color="#4a724a [1605]" opacity=".5" offset="1pt"/>
                <v:textbox>
                  <w:txbxContent>
                    <w:p w:rsidR="003B0EB7" w:rsidRDefault="002105DA">
                      <w:pPr>
                        <w:jc w:val="center"/>
                        <w:rPr>
                          <w:sz w:val="44"/>
                          <w:szCs w:val="44"/>
                        </w:rPr>
                      </w:pPr>
                      <w:r>
                        <w:rPr>
                          <w:sz w:val="44"/>
                          <w:szCs w:val="44"/>
                        </w:rPr>
                        <w:t>NOTES</w:t>
                      </w:r>
                    </w:p>
                  </w:txbxContent>
                </v:textbox>
              </v:roundrect>
            </w:pict>
          </mc:Fallback>
        </mc:AlternateContent>
      </w:r>
    </w:p>
    <w:p w:rsidR="003B0EB7" w:rsidRDefault="003B0EB7"/>
    <w:p w:rsidR="003B0EB7" w:rsidRDefault="003B0EB7"/>
    <w:p w:rsidR="003B0EB7" w:rsidRDefault="003B0EB7"/>
    <w:p w:rsidR="003B0EB7" w:rsidRDefault="003B0EB7"/>
    <w:sectPr w:rsidR="003B0EB7" w:rsidSect="008925D0">
      <w:headerReference w:type="default" r:id="rId12"/>
      <w:footerReference w:type="default" r:id="rId13"/>
      <w:pgSz w:w="11907" w:h="16840" w:code="9"/>
      <w:pgMar w:top="1247" w:right="992" w:bottom="1560" w:left="709" w:header="426" w:footer="479" w:gutter="567"/>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BE9" w:rsidRDefault="00640BE9">
      <w:r>
        <w:separator/>
      </w:r>
    </w:p>
  </w:endnote>
  <w:endnote w:type="continuationSeparator" w:id="0">
    <w:p w:rsidR="00640BE9" w:rsidRDefault="0064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997" w:rsidRDefault="00640BE9">
    <w:pPr>
      <w:pStyle w:val="Pieddepage"/>
    </w:pPr>
    <w:r>
      <w:pict>
        <v:rect id="_x0000_i1026" style="width:0;height:1.5pt" o:hralign="center" o:hrstd="t" o:hr="t" fillcolor="#aca899" stroked="f"/>
      </w:pict>
    </w:r>
  </w:p>
  <w:p w:rsidR="008925D0" w:rsidRDefault="008925D0" w:rsidP="008925D0">
    <w:pPr>
      <w:pStyle w:val="Pieddepage"/>
    </w:pPr>
    <w:r>
      <w:t xml:space="preserve">Lycée Charles de Foucauld – 54000 – NANCY-FRANCE </w:t>
    </w:r>
    <w:sdt>
      <w:sdtPr>
        <w:id w:val="540977538"/>
        <w:docPartObj>
          <w:docPartGallery w:val="Page Numbers (Bottom of Page)"/>
          <w:docPartUnique/>
        </w:docPartObj>
      </w:sdtPr>
      <w:sdtEndPr/>
      <w:sdtContent>
        <w:r w:rsidR="00817A9C">
          <w:rPr>
            <w:noProof/>
          </w:rPr>
          <mc:AlternateContent>
            <mc:Choice Requires="wpg">
              <w:drawing>
                <wp:anchor distT="0" distB="0" distL="114300" distR="114300" simplePos="0" relativeHeight="251662336" behindDoc="0" locked="0" layoutInCell="0" allowOverlap="1">
                  <wp:simplePos x="0" y="0"/>
                  <wp:positionH relativeFrom="rightMargin">
                    <wp:posOffset>11226800</wp:posOffset>
                  </wp:positionH>
                  <wp:positionV relativeFrom="bottomMargin">
                    <wp:posOffset>0</wp:posOffset>
                  </wp:positionV>
                  <wp:extent cx="914400" cy="914400"/>
                  <wp:effectExtent l="15875" t="0" r="3175" b="0"/>
                  <wp:wrapNone/>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 name="Rectangle 9"/>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25D0" w:rsidRDefault="008925D0" w:rsidP="008925D0"/>
                            </w:txbxContent>
                          </wps:txbx>
                          <wps:bodyPr rot="0" vert="horz" wrap="square" lIns="91440" tIns="45720" rIns="91440" bIns="45720" anchor="t" anchorCtr="0" upright="1">
                            <a:noAutofit/>
                          </wps:bodyPr>
                        </wps:wsp>
                        <wps:wsp>
                          <wps:cNvPr id="6" name="AutoShape 10"/>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8925D0" w:rsidRDefault="00F10A11" w:rsidP="008925D0">
                                <w:pPr>
                                  <w:pStyle w:val="Pieddepage"/>
                                  <w:jc w:val="center"/>
                                </w:pPr>
                                <w:r>
                                  <w:fldChar w:fldCharType="begin"/>
                                </w:r>
                                <w:r>
                                  <w:instrText xml:space="preserve"> PAGE  \* Arabic  \* MERGEFORMAT </w:instrText>
                                </w:r>
                                <w:r>
                                  <w:fldChar w:fldCharType="separate"/>
                                </w:r>
                                <w:r w:rsidR="009A2E14">
                                  <w:rPr>
                                    <w:noProof/>
                                  </w:rPr>
                                  <w:t>12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9" style="position:absolute;margin-left:884pt;margin-top:0;width:1in;height:1in;z-index:251662336;mso-position-horizontal-relative:right-margin-area;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" o:allowincell="f">
                  <v:rect id="Rectangle 9" o:spid="_x0000_s1030"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8925D0" w:rsidRDefault="008925D0" w:rsidP="008925D0"/>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31"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IccMA&#10;AADaAAAADwAAAGRycy9kb3ducmV2LnhtbESPT2vCQBTE74LfYXlCb7ppaaXGbERL/wietIrXR/aZ&#10;hGbfxt1tTL99VxA8DjPzGyZb9KYRHTlfW1bwOElAEBdW11wq2H9/jF9B+ICssbFMCv7IwyIfDjJM&#10;tb3wlrpdKEWEsE9RQRVCm0rpi4oM+oltiaN3ss5giNKVUju8RLhp5FOSTKXBmuNChS29VVT87H6N&#10;gi+L5+NRr2af74dk8+La5+58sEo9jPrlHESgPtzDt/ZaK5jC9Uq8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0IccMAAADaAAAADwAAAAAAAAAAAAAAAACYAgAAZHJzL2Rv&#10;d25yZXYueG1sUEsFBgAAAAAEAAQA9QAAAIgDAAAAAA==&#10;" filled="f" fillcolor="#72a376 [3204]" strokecolor="#72a376 [3204]">
                    <v:textbox inset=",0,,0">
                      <w:txbxContent>
                        <w:p w:rsidR="008925D0" w:rsidRDefault="00F10A11" w:rsidP="008925D0">
                          <w:pPr>
                            <w:pStyle w:val="Pieddepage"/>
                            <w:jc w:val="center"/>
                          </w:pPr>
                          <w:r>
                            <w:fldChar w:fldCharType="begin"/>
                          </w:r>
                          <w:r>
                            <w:instrText xml:space="preserve"> PAGE  \* Arabic  \* MERGEFORMAT </w:instrText>
                          </w:r>
                          <w:r>
                            <w:fldChar w:fldCharType="separate"/>
                          </w:r>
                          <w:r w:rsidR="009A2E14">
                            <w:rPr>
                              <w:noProof/>
                            </w:rPr>
                            <w:t>12</w:t>
                          </w:r>
                          <w:r>
                            <w:rPr>
                              <w:noProof/>
                            </w:rPr>
                            <w:fldChar w:fldCharType="end"/>
                          </w:r>
                        </w:p>
                      </w:txbxContent>
                    </v:textbox>
                  </v:shape>
                  <w10:wrap anchorx="margin" anchory="margin"/>
                </v:group>
              </w:pict>
            </mc:Fallback>
          </mc:AlternateContent>
        </w:r>
      </w:sdtContent>
    </w:sdt>
  </w:p>
  <w:p w:rsidR="003B0EB7" w:rsidRDefault="00640BE9">
    <w:pPr>
      <w:pStyle w:val="Pieddepage"/>
    </w:pPr>
    <w:sdt>
      <w:sdtPr>
        <w:rPr>
          <w:color w:val="43462A" w:themeColor="background2" w:themeShade="3F"/>
          <w:sz w:val="28"/>
          <w:szCs w:val="28"/>
        </w:rPr>
        <w:alias w:val="Sous-titre"/>
        <w:id w:val="41632200"/>
        <w:dataBinding w:prefixMappings="xmlns:ns0='http://schemas.openxmlformats.org/package/2006/metadata/core-properties' xmlns:ns1='http://purl.org/dc/elements/1.1/'" w:xpath="/ns0:coreProperties[1]/ns1:subject[1]" w:storeItemID="{6C3C8BC8-F283-45AE-878A-BAB7291924A1}"/>
        <w:text/>
      </w:sdtPr>
      <w:sdtEndPr/>
      <w:sdtContent>
        <w:r w:rsidR="00B74F4B">
          <w:rPr>
            <w:color w:val="43462A" w:themeColor="background2" w:themeShade="3F"/>
            <w:sz w:val="28"/>
            <w:szCs w:val="28"/>
          </w:rPr>
          <w:t>Dossier Technique</w:t>
        </w:r>
      </w:sdtContent>
    </w:sdt>
    <w:sdt>
      <w:sdtPr>
        <w:id w:val="389843"/>
        <w:docPartObj>
          <w:docPartGallery w:val="Page Numbers (Bottom of Page)"/>
          <w:docPartUnique/>
        </w:docPartObj>
      </w:sdtPr>
      <w:sdtEndPr/>
      <w:sdtContent>
        <w:r w:rsidR="00817A9C">
          <w:rPr>
            <w:noProof/>
          </w:rPr>
          <mc:AlternateContent>
            <mc:Choice Requires="wpg">
              <w:drawing>
                <wp:anchor distT="0" distB="0" distL="114300" distR="114300" simplePos="0" relativeHeight="251660288" behindDoc="0" locked="0" layoutInCell="0" allowOverlap="1">
                  <wp:simplePos x="0" y="0"/>
                  <wp:positionH relativeFrom="rightMargin">
                    <wp:align>right</wp:align>
                  </wp:positionH>
                  <wp:positionV relativeFrom="bottomMargin">
                    <wp:align>bottom</wp:align>
                  </wp:positionV>
                  <wp:extent cx="914400" cy="914400"/>
                  <wp:effectExtent l="1905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3"/>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5997" w:rsidRDefault="00AD5997"/>
                            </w:txbxContent>
                          </wps:txbx>
                          <wps:bodyPr rot="0" vert="horz" wrap="square" lIns="91440" tIns="45720" rIns="91440" bIns="45720" anchor="t" anchorCtr="0" upright="1">
                            <a:noAutofit/>
                          </wps:bodyPr>
                        </wps:wsp>
                        <wps:wsp>
                          <wps:cNvPr id="3" name="AutoShape 4"/>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AD5997" w:rsidRDefault="00F10A11">
                                <w:pPr>
                                  <w:pStyle w:val="Pieddepage"/>
                                  <w:jc w:val="center"/>
                                </w:pPr>
                                <w:r>
                                  <w:fldChar w:fldCharType="begin"/>
                                </w:r>
                                <w:r>
                                  <w:instrText xml:space="preserve"> PAGE  \* Arabic  \* MERGEFORMAT </w:instrText>
                                </w:r>
                                <w:r>
                                  <w:fldChar w:fldCharType="separate"/>
                                </w:r>
                                <w:r w:rsidR="009A2E14">
                                  <w:rPr>
                                    <w:noProof/>
                                  </w:rPr>
                                  <w:t>12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2"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" o:allowincell="f">
                  <v:rect id="Rectangle 3" o:spid="_x0000_s1033"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AD5997" w:rsidRDefault="00AD5997"/>
                      </w:txbxContent>
                    </v:textbox>
                  </v:rect>
                  <v:shape id="AutoShape 4" o:spid="_x0000_s1034"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r6cMA&#10;AADaAAAADwAAAGRycy9kb3ducmV2LnhtbESPS2/CMBCE75X4D9Yi9QYOLa0gxaC24iVxKg9xXcXb&#10;JCJeB9uE8O9xJaQeRzPzjWYya00lGnK+tKxg0E9AEGdWl5wr2O8WvREIH5A1VpZJwY08zKadpwmm&#10;2l75h5ptyEWEsE9RQRFCnUrps4IM+r6tiaP3a53BEKXLpXZ4jXBTyZckeZcGS44LBdb0XVB22l6M&#10;gpXF8/Gov8bL+SHZvLl62JwPVqnnbvv5ASJQG/7Dj/ZaK3iFvyvx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qr6cMAAADaAAAADwAAAAAAAAAAAAAAAACYAgAAZHJzL2Rv&#10;d25yZXYueG1sUEsFBgAAAAAEAAQA9QAAAIgDAAAAAA==&#10;" filled="f" fillcolor="#72a376 [3204]" strokecolor="#72a376 [3204]">
                    <v:textbox inset=",0,,0">
                      <w:txbxContent>
                        <w:p w:rsidR="00AD5997" w:rsidRDefault="00F10A11">
                          <w:pPr>
                            <w:pStyle w:val="Pieddepage"/>
                            <w:jc w:val="center"/>
                          </w:pPr>
                          <w:r>
                            <w:fldChar w:fldCharType="begin"/>
                          </w:r>
                          <w:r>
                            <w:instrText xml:space="preserve"> PAGE  \* Arabic  \* MERGEFORMAT </w:instrText>
                          </w:r>
                          <w:r>
                            <w:fldChar w:fldCharType="separate"/>
                          </w:r>
                          <w:r w:rsidR="009A2E14">
                            <w:rPr>
                              <w:noProof/>
                            </w:rPr>
                            <w:t>12</w:t>
                          </w:r>
                          <w:r>
                            <w:rPr>
                              <w:noProof/>
                            </w:rPr>
                            <w:fldChar w:fldCharType="end"/>
                          </w:r>
                        </w:p>
                      </w:txbxContent>
                    </v:textbox>
                  </v:shape>
                  <w10:wrap anchorx="margin" anchory="margin"/>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BE9" w:rsidRDefault="00640BE9">
      <w:r>
        <w:separator/>
      </w:r>
    </w:p>
  </w:footnote>
  <w:footnote w:type="continuationSeparator" w:id="0">
    <w:p w:rsidR="00640BE9" w:rsidRDefault="00640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908"/>
      <w:gridCol w:w="2961"/>
    </w:tblGrid>
    <w:tr w:rsidR="003B0EB7" w:rsidTr="00AD5997">
      <w:tc>
        <w:tcPr>
          <w:tcW w:w="3500" w:type="pct"/>
          <w:vAlign w:val="bottom"/>
        </w:tcPr>
        <w:p w:rsidR="003B0EB7" w:rsidRDefault="002105DA">
          <w:pPr>
            <w:pStyle w:val="En-tte"/>
            <w:jc w:val="right"/>
            <w:rPr>
              <w:bCs/>
              <w:noProof/>
              <w:color w:val="66A6B8" w:themeColor="accent3" w:themeShade="BF"/>
              <w:sz w:val="24"/>
              <w:szCs w:val="24"/>
            </w:rPr>
          </w:pPr>
          <w:r>
            <w:rPr>
              <w:b/>
              <w:bCs/>
              <w:color w:val="66A6B8" w:themeColor="accent3" w:themeShade="BF"/>
              <w:sz w:val="24"/>
              <w:szCs w:val="24"/>
            </w:rPr>
            <w:t>[</w:t>
          </w:r>
          <w:sdt>
            <w:sdtPr>
              <w:rPr>
                <w:b/>
                <w:bCs/>
                <w:caps/>
                <w:sz w:val="24"/>
                <w:szCs w:val="24"/>
              </w:rPr>
              <w:alias w:val="Titre"/>
              <w:id w:val="389838"/>
              <w:dataBinding w:prefixMappings="xmlns:ns0='http://schemas.openxmlformats.org/package/2006/metadata/core-properties' xmlns:ns1='http://purl.org/dc/elements/1.1/'" w:xpath="/ns0:coreProperties[1]/ns1:title[1]" w:storeItemID="{6C3C8BC8-F283-45AE-878A-BAB7291924A1}"/>
              <w:text/>
            </w:sdtPr>
            <w:sdtEndPr/>
            <w:sdtContent>
              <w:r w:rsidR="00E60057">
                <w:rPr>
                  <w:b/>
                  <w:bCs/>
                  <w:caps/>
                  <w:sz w:val="24"/>
                  <w:szCs w:val="24"/>
                </w:rPr>
                <w:t>Titre [sigle]</w:t>
              </w:r>
            </w:sdtContent>
          </w:sdt>
          <w:r>
            <w:rPr>
              <w:b/>
              <w:bCs/>
              <w:color w:val="66A6B8" w:themeColor="accent3" w:themeShade="BF"/>
              <w:sz w:val="24"/>
              <w:szCs w:val="24"/>
            </w:rPr>
            <w:t>]</w:t>
          </w:r>
        </w:p>
      </w:tc>
      <w:sdt>
        <w:sdtPr>
          <w:rPr>
            <w:color w:val="FFFFFF" w:themeColor="background1"/>
          </w:rPr>
          <w:alias w:val="Date"/>
          <w:id w:val="389839"/>
          <w:dataBinding w:prefixMappings="xmlns:ns0='http://schemas.microsoft.com/office/2006/coverPageProps'" w:xpath="/ns0:CoverPageProperties[1]/ns0:PublishDate[1]" w:storeItemID="{55AF091B-3C7A-41E3-B477-F2FDAA23CFDA}"/>
          <w:date w:fullDate="2013-01-06T00:00:00Z">
            <w:dateFormat w:val="d MMMM yyyy"/>
            <w:lid w:val="fr-FR"/>
            <w:storeMappedDataAs w:val="dateTime"/>
            <w:calendar w:val="gregorian"/>
          </w:date>
        </w:sdtPr>
        <w:sdtEndPr/>
        <w:sdtContent>
          <w:tc>
            <w:tcPr>
              <w:tcW w:w="1500" w:type="pct"/>
              <w:tcBorders>
                <w:bottom w:val="single" w:sz="4" w:space="0" w:color="75A675" w:themeColor="accent2" w:themeShade="BF"/>
              </w:tcBorders>
              <w:shd w:val="clear" w:color="auto" w:fill="75A675" w:themeFill="accent2" w:themeFillShade="BF"/>
              <w:vAlign w:val="bottom"/>
            </w:tcPr>
            <w:p w:rsidR="003B0EB7" w:rsidRDefault="00E60057">
              <w:pPr>
                <w:pStyle w:val="En-tte"/>
                <w:rPr>
                  <w:color w:val="FFFFFF" w:themeColor="background1"/>
                </w:rPr>
              </w:pPr>
              <w:r>
                <w:rPr>
                  <w:color w:val="FFFFFF" w:themeColor="background1"/>
                </w:rPr>
                <w:t>6 janvier 2013</w:t>
              </w:r>
            </w:p>
          </w:tc>
        </w:sdtContent>
      </w:sdt>
    </w:tr>
  </w:tbl>
  <w:p w:rsidR="003B0EB7" w:rsidRDefault="00640BE9" w:rsidP="00AD5997">
    <w:r>
      <w:pict>
        <v:rect id="_x0000_i1025"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77"/>
      </v:shape>
    </w:pict>
  </w:numPicBullet>
  <w:numPicBullet w:numPicBulletId="1">
    <w:pict>
      <v:shape id="_x0000_i1041" type="#_x0000_t75" style="width:11.25pt;height:11.25pt" o:bullet="t">
        <v:imagedata r:id="rId2" o:title="mso263"/>
      </v:shape>
    </w:pict>
  </w:numPicBullet>
  <w:abstractNum w:abstractNumId="0">
    <w:nsid w:val="FFFFFF7C"/>
    <w:multiLevelType w:val="singleLevel"/>
    <w:tmpl w:val="57DE6D06"/>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7DC632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E594DCCA"/>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082C28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A56F0C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CCCC3F4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E57C82D2"/>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8"/>
    <w:multiLevelType w:val="singleLevel"/>
    <w:tmpl w:val="BB486B34"/>
    <w:lvl w:ilvl="0">
      <w:start w:val="1"/>
      <w:numFmt w:val="decimal"/>
      <w:pStyle w:val="Listenumros"/>
      <w:lvlText w:val="%1."/>
      <w:lvlJc w:val="left"/>
      <w:pPr>
        <w:tabs>
          <w:tab w:val="num" w:pos="360"/>
        </w:tabs>
        <w:ind w:left="360" w:hanging="360"/>
      </w:pPr>
    </w:lvl>
  </w:abstractNum>
  <w:abstractNum w:abstractNumId="8">
    <w:nsid w:val="FFFFFFFE"/>
    <w:multiLevelType w:val="singleLevel"/>
    <w:tmpl w:val="F0D48A2E"/>
    <w:lvl w:ilvl="0">
      <w:numFmt w:val="decimal"/>
      <w:pStyle w:val="Para-Puces"/>
      <w:lvlText w:val="*"/>
      <w:lvlJc w:val="left"/>
    </w:lvl>
  </w:abstractNum>
  <w:abstractNum w:abstractNumId="9">
    <w:nsid w:val="0826529B"/>
    <w:multiLevelType w:val="hybridMultilevel"/>
    <w:tmpl w:val="A5926402"/>
    <w:lvl w:ilvl="0" w:tplc="43D0E542">
      <w:numFmt w:val="bullet"/>
      <w:pStyle w:val="Listepuces"/>
      <w:lvlText w:val="•"/>
      <w:lvlJc w:val="left"/>
      <w:pPr>
        <w:ind w:left="612" w:hanging="360"/>
      </w:pPr>
      <w:rPr>
        <w:rFonts w:ascii="Calibri" w:eastAsiaTheme="minorEastAsia" w:hAnsi="Calibri" w:cstheme="minorBidi" w:hint="default"/>
      </w:rPr>
    </w:lvl>
    <w:lvl w:ilvl="1" w:tplc="040C0003" w:tentative="1">
      <w:start w:val="1"/>
      <w:numFmt w:val="bullet"/>
      <w:lvlText w:val="o"/>
      <w:lvlJc w:val="left"/>
      <w:pPr>
        <w:ind w:left="1332" w:hanging="360"/>
      </w:pPr>
      <w:rPr>
        <w:rFonts w:ascii="Courier New" w:hAnsi="Courier New" w:cs="Courier New" w:hint="default"/>
      </w:rPr>
    </w:lvl>
    <w:lvl w:ilvl="2" w:tplc="040C0005" w:tentative="1">
      <w:start w:val="1"/>
      <w:numFmt w:val="bullet"/>
      <w:lvlText w:val=""/>
      <w:lvlJc w:val="left"/>
      <w:pPr>
        <w:ind w:left="2052" w:hanging="360"/>
      </w:pPr>
      <w:rPr>
        <w:rFonts w:ascii="Wingdings" w:hAnsi="Wingdings" w:hint="default"/>
      </w:rPr>
    </w:lvl>
    <w:lvl w:ilvl="3" w:tplc="040C0001" w:tentative="1">
      <w:start w:val="1"/>
      <w:numFmt w:val="bullet"/>
      <w:lvlText w:val=""/>
      <w:lvlJc w:val="left"/>
      <w:pPr>
        <w:ind w:left="2772" w:hanging="360"/>
      </w:pPr>
      <w:rPr>
        <w:rFonts w:ascii="Symbol" w:hAnsi="Symbol" w:hint="default"/>
      </w:rPr>
    </w:lvl>
    <w:lvl w:ilvl="4" w:tplc="040C0003" w:tentative="1">
      <w:start w:val="1"/>
      <w:numFmt w:val="bullet"/>
      <w:lvlText w:val="o"/>
      <w:lvlJc w:val="left"/>
      <w:pPr>
        <w:ind w:left="3492" w:hanging="360"/>
      </w:pPr>
      <w:rPr>
        <w:rFonts w:ascii="Courier New" w:hAnsi="Courier New" w:cs="Courier New" w:hint="default"/>
      </w:rPr>
    </w:lvl>
    <w:lvl w:ilvl="5" w:tplc="040C0005" w:tentative="1">
      <w:start w:val="1"/>
      <w:numFmt w:val="bullet"/>
      <w:lvlText w:val=""/>
      <w:lvlJc w:val="left"/>
      <w:pPr>
        <w:ind w:left="4212" w:hanging="360"/>
      </w:pPr>
      <w:rPr>
        <w:rFonts w:ascii="Wingdings" w:hAnsi="Wingdings" w:hint="default"/>
      </w:rPr>
    </w:lvl>
    <w:lvl w:ilvl="6" w:tplc="040C0001" w:tentative="1">
      <w:start w:val="1"/>
      <w:numFmt w:val="bullet"/>
      <w:lvlText w:val=""/>
      <w:lvlJc w:val="left"/>
      <w:pPr>
        <w:ind w:left="4932" w:hanging="360"/>
      </w:pPr>
      <w:rPr>
        <w:rFonts w:ascii="Symbol" w:hAnsi="Symbol" w:hint="default"/>
      </w:rPr>
    </w:lvl>
    <w:lvl w:ilvl="7" w:tplc="040C0003" w:tentative="1">
      <w:start w:val="1"/>
      <w:numFmt w:val="bullet"/>
      <w:lvlText w:val="o"/>
      <w:lvlJc w:val="left"/>
      <w:pPr>
        <w:ind w:left="5652" w:hanging="360"/>
      </w:pPr>
      <w:rPr>
        <w:rFonts w:ascii="Courier New" w:hAnsi="Courier New" w:cs="Courier New" w:hint="default"/>
      </w:rPr>
    </w:lvl>
    <w:lvl w:ilvl="8" w:tplc="040C0005" w:tentative="1">
      <w:start w:val="1"/>
      <w:numFmt w:val="bullet"/>
      <w:lvlText w:val=""/>
      <w:lvlJc w:val="left"/>
      <w:pPr>
        <w:ind w:left="6372" w:hanging="360"/>
      </w:pPr>
      <w:rPr>
        <w:rFonts w:ascii="Wingdings" w:hAnsi="Wingdings" w:hint="default"/>
      </w:rPr>
    </w:lvl>
  </w:abstractNum>
  <w:abstractNum w:abstractNumId="10">
    <w:nsid w:val="0A2F5D02"/>
    <w:multiLevelType w:val="hybridMultilevel"/>
    <w:tmpl w:val="21702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B9F659A"/>
    <w:multiLevelType w:val="hybridMultilevel"/>
    <w:tmpl w:val="6A3C1E26"/>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FB343A2"/>
    <w:multiLevelType w:val="hybridMultilevel"/>
    <w:tmpl w:val="7506D878"/>
    <w:lvl w:ilvl="0" w:tplc="040C0007">
      <w:start w:val="1"/>
      <w:numFmt w:val="bullet"/>
      <w:lvlText w:val=""/>
      <w:lvlPicBulletId w:val="1"/>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24C7BF1"/>
    <w:multiLevelType w:val="hybridMultilevel"/>
    <w:tmpl w:val="8544FA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E33397"/>
    <w:multiLevelType w:val="hybridMultilevel"/>
    <w:tmpl w:val="C75C9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F712CE"/>
    <w:multiLevelType w:val="hybridMultilevel"/>
    <w:tmpl w:val="8544FA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F5502E1"/>
    <w:multiLevelType w:val="hybridMultilevel"/>
    <w:tmpl w:val="50FEA2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0D10ED7"/>
    <w:multiLevelType w:val="hybridMultilevel"/>
    <w:tmpl w:val="FCB43A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C0D0BAA"/>
    <w:multiLevelType w:val="hybridMultilevel"/>
    <w:tmpl w:val="8544FA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273060F"/>
    <w:multiLevelType w:val="multilevel"/>
    <w:tmpl w:val="9B685F40"/>
    <w:lvl w:ilvl="0">
      <w:start w:val="1"/>
      <w:numFmt w:val="decimal"/>
      <w:pStyle w:val="Titre1"/>
      <w:lvlText w:val="%1."/>
      <w:lvlJc w:val="lef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nsid w:val="728814C2"/>
    <w:multiLevelType w:val="hybridMultilevel"/>
    <w:tmpl w:val="8544FA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4104D68"/>
    <w:multiLevelType w:val="hybridMultilevel"/>
    <w:tmpl w:val="8544FA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48C6583"/>
    <w:multiLevelType w:val="hybridMultilevel"/>
    <w:tmpl w:val="73BA3F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6434553"/>
    <w:multiLevelType w:val="hybridMultilevel"/>
    <w:tmpl w:val="87369C26"/>
    <w:lvl w:ilvl="0" w:tplc="A7480938">
      <w:start w:val="1"/>
      <w:numFmt w:val="bullet"/>
      <w:lvlText w:val=""/>
      <w:lvlPicBulletId w:val="1"/>
      <w:lvlJc w:val="left"/>
      <w:pPr>
        <w:tabs>
          <w:tab w:val="num" w:pos="720"/>
        </w:tabs>
        <w:ind w:left="720" w:hanging="360"/>
      </w:pPr>
      <w:rPr>
        <w:rFonts w:ascii="Symbol" w:hAnsi="Symbol" w:hint="default"/>
      </w:rPr>
    </w:lvl>
    <w:lvl w:ilvl="1" w:tplc="22244704" w:tentative="1">
      <w:start w:val="1"/>
      <w:numFmt w:val="bullet"/>
      <w:lvlText w:val="o"/>
      <w:lvlJc w:val="left"/>
      <w:pPr>
        <w:tabs>
          <w:tab w:val="num" w:pos="1440"/>
        </w:tabs>
        <w:ind w:left="1440" w:hanging="360"/>
      </w:pPr>
      <w:rPr>
        <w:rFonts w:ascii="Courier New" w:hAnsi="Courier New" w:cs="Courier New" w:hint="default"/>
      </w:rPr>
    </w:lvl>
    <w:lvl w:ilvl="2" w:tplc="ED02F86C" w:tentative="1">
      <w:start w:val="1"/>
      <w:numFmt w:val="bullet"/>
      <w:lvlText w:val=""/>
      <w:lvlJc w:val="left"/>
      <w:pPr>
        <w:tabs>
          <w:tab w:val="num" w:pos="2160"/>
        </w:tabs>
        <w:ind w:left="2160" w:hanging="360"/>
      </w:pPr>
      <w:rPr>
        <w:rFonts w:ascii="Wingdings" w:hAnsi="Wingdings" w:hint="default"/>
      </w:rPr>
    </w:lvl>
    <w:lvl w:ilvl="3" w:tplc="DD405FEC" w:tentative="1">
      <w:start w:val="1"/>
      <w:numFmt w:val="bullet"/>
      <w:lvlText w:val=""/>
      <w:lvlJc w:val="left"/>
      <w:pPr>
        <w:tabs>
          <w:tab w:val="num" w:pos="2880"/>
        </w:tabs>
        <w:ind w:left="2880" w:hanging="360"/>
      </w:pPr>
      <w:rPr>
        <w:rFonts w:ascii="Symbol" w:hAnsi="Symbol" w:hint="default"/>
      </w:rPr>
    </w:lvl>
    <w:lvl w:ilvl="4" w:tplc="3690C496" w:tentative="1">
      <w:start w:val="1"/>
      <w:numFmt w:val="bullet"/>
      <w:lvlText w:val="o"/>
      <w:lvlJc w:val="left"/>
      <w:pPr>
        <w:tabs>
          <w:tab w:val="num" w:pos="3600"/>
        </w:tabs>
        <w:ind w:left="3600" w:hanging="360"/>
      </w:pPr>
      <w:rPr>
        <w:rFonts w:ascii="Courier New" w:hAnsi="Courier New" w:cs="Courier New" w:hint="default"/>
      </w:rPr>
    </w:lvl>
    <w:lvl w:ilvl="5" w:tplc="1FD82CE4" w:tentative="1">
      <w:start w:val="1"/>
      <w:numFmt w:val="bullet"/>
      <w:lvlText w:val=""/>
      <w:lvlJc w:val="left"/>
      <w:pPr>
        <w:tabs>
          <w:tab w:val="num" w:pos="4320"/>
        </w:tabs>
        <w:ind w:left="4320" w:hanging="360"/>
      </w:pPr>
      <w:rPr>
        <w:rFonts w:ascii="Wingdings" w:hAnsi="Wingdings" w:hint="default"/>
      </w:rPr>
    </w:lvl>
    <w:lvl w:ilvl="6" w:tplc="A942D948" w:tentative="1">
      <w:start w:val="1"/>
      <w:numFmt w:val="bullet"/>
      <w:lvlText w:val=""/>
      <w:lvlJc w:val="left"/>
      <w:pPr>
        <w:tabs>
          <w:tab w:val="num" w:pos="5040"/>
        </w:tabs>
        <w:ind w:left="5040" w:hanging="360"/>
      </w:pPr>
      <w:rPr>
        <w:rFonts w:ascii="Symbol" w:hAnsi="Symbol" w:hint="default"/>
      </w:rPr>
    </w:lvl>
    <w:lvl w:ilvl="7" w:tplc="50B82EC2" w:tentative="1">
      <w:start w:val="1"/>
      <w:numFmt w:val="bullet"/>
      <w:lvlText w:val="o"/>
      <w:lvlJc w:val="left"/>
      <w:pPr>
        <w:tabs>
          <w:tab w:val="num" w:pos="5760"/>
        </w:tabs>
        <w:ind w:left="5760" w:hanging="360"/>
      </w:pPr>
      <w:rPr>
        <w:rFonts w:ascii="Courier New" w:hAnsi="Courier New" w:cs="Courier New" w:hint="default"/>
      </w:rPr>
    </w:lvl>
    <w:lvl w:ilvl="8" w:tplc="2724F592" w:tentative="1">
      <w:start w:val="1"/>
      <w:numFmt w:val="bullet"/>
      <w:lvlText w:val=""/>
      <w:lvlJc w:val="left"/>
      <w:pPr>
        <w:tabs>
          <w:tab w:val="num" w:pos="6480"/>
        </w:tabs>
        <w:ind w:left="6480" w:hanging="360"/>
      </w:pPr>
      <w:rPr>
        <w:rFonts w:ascii="Wingdings" w:hAnsi="Wingdings" w:hint="default"/>
      </w:rPr>
    </w:lvl>
  </w:abstractNum>
  <w:abstractNum w:abstractNumId="24">
    <w:nsid w:val="7D3540C6"/>
    <w:multiLevelType w:val="hybridMultilevel"/>
    <w:tmpl w:val="8544FA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
  </w:num>
  <w:num w:numId="5">
    <w:abstractNumId w:val="0"/>
  </w:num>
  <w:num w:numId="6">
    <w:abstractNumId w:val="6"/>
  </w:num>
  <w:num w:numId="7">
    <w:abstractNumId w:val="5"/>
  </w:num>
  <w:num w:numId="8">
    <w:abstractNumId w:val="4"/>
  </w:num>
  <w:num w:numId="9">
    <w:abstractNumId w:val="9"/>
  </w:num>
  <w:num w:numId="10">
    <w:abstractNumId w:val="19"/>
  </w:num>
  <w:num w:numId="11">
    <w:abstractNumId w:val="22"/>
  </w:num>
  <w:num w:numId="12">
    <w:abstractNumId w:val="14"/>
  </w:num>
  <w:num w:numId="13">
    <w:abstractNumId w:val="19"/>
  </w:num>
  <w:num w:numId="14">
    <w:abstractNumId w:val="8"/>
    <w:lvlOverride w:ilvl="0">
      <w:lvl w:ilvl="0">
        <w:start w:val="1"/>
        <w:numFmt w:val="bullet"/>
        <w:pStyle w:val="Para-Puces"/>
        <w:lvlText w:val=""/>
        <w:legacy w:legacy="1" w:legacySpace="0" w:legacyIndent="283"/>
        <w:lvlJc w:val="left"/>
        <w:pPr>
          <w:ind w:left="1843" w:hanging="283"/>
        </w:pPr>
        <w:rPr>
          <w:rFonts w:ascii="Symbol" w:hAnsi="Symbol" w:hint="default"/>
        </w:rPr>
      </w:lvl>
    </w:lvlOverride>
  </w:num>
  <w:num w:numId="15">
    <w:abstractNumId w:val="11"/>
  </w:num>
  <w:num w:numId="16">
    <w:abstractNumId w:val="12"/>
  </w:num>
  <w:num w:numId="17">
    <w:abstractNumId w:val="23"/>
  </w:num>
  <w:num w:numId="18">
    <w:abstractNumId w:val="20"/>
  </w:num>
  <w:num w:numId="19">
    <w:abstractNumId w:val="13"/>
  </w:num>
  <w:num w:numId="20">
    <w:abstractNumId w:val="24"/>
  </w:num>
  <w:num w:numId="21">
    <w:abstractNumId w:val="21"/>
  </w:num>
  <w:num w:numId="22">
    <w:abstractNumId w:val="15"/>
  </w:num>
  <w:num w:numId="23">
    <w:abstractNumId w:val="18"/>
  </w:num>
  <w:num w:numId="24">
    <w:abstractNumId w:val="17"/>
  </w:num>
  <w:num w:numId="25">
    <w:abstractNumId w:val="10"/>
  </w:num>
  <w:num w:numId="2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9" w:dllVersion="512" w:checkStyle="1"/>
  <w:activeWritingStyle w:appName="MSWord" w:lang="fr-CA" w:vendorID="9" w:dllVersion="512"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9C"/>
    <w:rsid w:val="00050433"/>
    <w:rsid w:val="00087E9D"/>
    <w:rsid w:val="001206AC"/>
    <w:rsid w:val="00191FFC"/>
    <w:rsid w:val="001944D0"/>
    <w:rsid w:val="001A2533"/>
    <w:rsid w:val="002105DA"/>
    <w:rsid w:val="00236EF0"/>
    <w:rsid w:val="002A616B"/>
    <w:rsid w:val="002C1F42"/>
    <w:rsid w:val="00366F97"/>
    <w:rsid w:val="0037731A"/>
    <w:rsid w:val="003B0EB7"/>
    <w:rsid w:val="003B5B68"/>
    <w:rsid w:val="003F7D1B"/>
    <w:rsid w:val="00467342"/>
    <w:rsid w:val="004A5E20"/>
    <w:rsid w:val="004A7947"/>
    <w:rsid w:val="005065CE"/>
    <w:rsid w:val="00577D87"/>
    <w:rsid w:val="005A2F2A"/>
    <w:rsid w:val="005F47CD"/>
    <w:rsid w:val="00640BE9"/>
    <w:rsid w:val="00656DC5"/>
    <w:rsid w:val="006938FA"/>
    <w:rsid w:val="00756624"/>
    <w:rsid w:val="00817A9C"/>
    <w:rsid w:val="00836E5A"/>
    <w:rsid w:val="008925D0"/>
    <w:rsid w:val="00892722"/>
    <w:rsid w:val="008962DF"/>
    <w:rsid w:val="00907806"/>
    <w:rsid w:val="009A2E14"/>
    <w:rsid w:val="009A7ECC"/>
    <w:rsid w:val="009F5E99"/>
    <w:rsid w:val="00A42388"/>
    <w:rsid w:val="00A65D45"/>
    <w:rsid w:val="00AD5997"/>
    <w:rsid w:val="00B74F4B"/>
    <w:rsid w:val="00BD55D4"/>
    <w:rsid w:val="00C06C23"/>
    <w:rsid w:val="00C10D04"/>
    <w:rsid w:val="00C70AFA"/>
    <w:rsid w:val="00D269B4"/>
    <w:rsid w:val="00D7794E"/>
    <w:rsid w:val="00D82FF0"/>
    <w:rsid w:val="00DE104D"/>
    <w:rsid w:val="00DF6500"/>
    <w:rsid w:val="00E60057"/>
    <w:rsid w:val="00EE2255"/>
    <w:rsid w:val="00F10A11"/>
    <w:rsid w:val="00F41D32"/>
    <w:rsid w:val="00FD75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992A6F-0653-4DEF-A7B7-EA471911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8FA"/>
    <w:pPr>
      <w:spacing w:before="100" w:after="100" w:line="240" w:lineRule="auto"/>
      <w:contextualSpacing/>
    </w:pPr>
  </w:style>
  <w:style w:type="paragraph" w:styleId="Titre1">
    <w:name w:val="heading 1"/>
    <w:basedOn w:val="Normal"/>
    <w:next w:val="Normal"/>
    <w:link w:val="Titre1Car"/>
    <w:uiPriority w:val="9"/>
    <w:qFormat/>
    <w:rsid w:val="006938FA"/>
    <w:pPr>
      <w:keepNext/>
      <w:keepLines/>
      <w:numPr>
        <w:numId w:val="13"/>
      </w:numPr>
      <w:spacing w:before="48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38FA"/>
    <w:pPr>
      <w:keepNext/>
      <w:keepLines/>
      <w:numPr>
        <w:ilvl w:val="1"/>
        <w:numId w:val="13"/>
      </w:numPr>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938FA"/>
    <w:pPr>
      <w:keepNext/>
      <w:keepLines/>
      <w:numPr>
        <w:ilvl w:val="2"/>
        <w:numId w:val="13"/>
      </w:numPr>
      <w:outlineLvl w:val="2"/>
    </w:pPr>
    <w:rPr>
      <w:rFonts w:asciiTheme="majorHAnsi" w:eastAsiaTheme="majorEastAsia" w:hAnsiTheme="majorHAnsi" w:cstheme="majorBidi"/>
      <w:b/>
      <w:bCs/>
      <w:color w:val="72A376" w:themeColor="accent1"/>
    </w:rPr>
  </w:style>
  <w:style w:type="paragraph" w:styleId="Titre4">
    <w:name w:val="heading 4"/>
    <w:basedOn w:val="Normal"/>
    <w:next w:val="Normal"/>
    <w:link w:val="Titre4Car"/>
    <w:uiPriority w:val="9"/>
    <w:unhideWhenUsed/>
    <w:qFormat/>
    <w:rsid w:val="006938FA"/>
    <w:pPr>
      <w:keepNext/>
      <w:keepLines/>
      <w:numPr>
        <w:ilvl w:val="3"/>
        <w:numId w:val="13"/>
      </w:numPr>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6938FA"/>
    <w:pPr>
      <w:keepNext/>
      <w:keepLines/>
      <w:numPr>
        <w:ilvl w:val="4"/>
        <w:numId w:val="13"/>
      </w:numPr>
      <w:spacing w:before="200" w:after="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6938FA"/>
    <w:pPr>
      <w:keepNext/>
      <w:keepLines/>
      <w:numPr>
        <w:ilvl w:val="5"/>
        <w:numId w:val="13"/>
      </w:numPr>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unhideWhenUsed/>
    <w:qFormat/>
    <w:rsid w:val="006938FA"/>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6938FA"/>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6938FA"/>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rsid w:val="003B0EB7"/>
  </w:style>
  <w:style w:type="character" w:styleId="Appelnotedebasdep">
    <w:name w:val="footnote reference"/>
    <w:basedOn w:val="Policepardfaut"/>
    <w:semiHidden/>
    <w:rsid w:val="003B0EB7"/>
    <w:rPr>
      <w:vertAlign w:val="superscript"/>
    </w:rPr>
  </w:style>
  <w:style w:type="paragraph" w:styleId="En-tte">
    <w:name w:val="header"/>
    <w:basedOn w:val="Normal"/>
    <w:link w:val="En-tteCar"/>
    <w:uiPriority w:val="99"/>
    <w:rsid w:val="003B0EB7"/>
    <w:pPr>
      <w:tabs>
        <w:tab w:val="center" w:pos="4536"/>
        <w:tab w:val="right" w:pos="9072"/>
      </w:tabs>
    </w:pPr>
  </w:style>
  <w:style w:type="paragraph" w:styleId="Index1">
    <w:name w:val="index 1"/>
    <w:basedOn w:val="Normal"/>
    <w:next w:val="Normal"/>
    <w:semiHidden/>
    <w:rsid w:val="003B0EB7"/>
    <w:pPr>
      <w:tabs>
        <w:tab w:val="right" w:pos="4176"/>
      </w:tabs>
      <w:ind w:left="200" w:hanging="200"/>
    </w:pPr>
    <w:rPr>
      <w:sz w:val="18"/>
    </w:rPr>
  </w:style>
  <w:style w:type="paragraph" w:styleId="Index2">
    <w:name w:val="index 2"/>
    <w:basedOn w:val="Normal"/>
    <w:next w:val="Normal"/>
    <w:semiHidden/>
    <w:rsid w:val="003B0EB7"/>
    <w:pPr>
      <w:tabs>
        <w:tab w:val="right" w:pos="4176"/>
      </w:tabs>
      <w:ind w:left="400" w:hanging="200"/>
    </w:pPr>
    <w:rPr>
      <w:sz w:val="18"/>
    </w:rPr>
  </w:style>
  <w:style w:type="paragraph" w:styleId="Index3">
    <w:name w:val="index 3"/>
    <w:basedOn w:val="Normal"/>
    <w:next w:val="Normal"/>
    <w:semiHidden/>
    <w:rsid w:val="003B0EB7"/>
    <w:pPr>
      <w:tabs>
        <w:tab w:val="right" w:pos="4176"/>
      </w:tabs>
      <w:ind w:left="600" w:hanging="200"/>
    </w:pPr>
    <w:rPr>
      <w:sz w:val="18"/>
    </w:rPr>
  </w:style>
  <w:style w:type="paragraph" w:styleId="Index4">
    <w:name w:val="index 4"/>
    <w:basedOn w:val="Normal"/>
    <w:next w:val="Normal"/>
    <w:semiHidden/>
    <w:rsid w:val="003B0EB7"/>
    <w:pPr>
      <w:tabs>
        <w:tab w:val="right" w:pos="4176"/>
      </w:tabs>
      <w:ind w:left="800" w:hanging="200"/>
    </w:pPr>
    <w:rPr>
      <w:sz w:val="18"/>
    </w:rPr>
  </w:style>
  <w:style w:type="paragraph" w:styleId="Index5">
    <w:name w:val="index 5"/>
    <w:basedOn w:val="Normal"/>
    <w:next w:val="Normal"/>
    <w:semiHidden/>
    <w:rsid w:val="003B0EB7"/>
    <w:pPr>
      <w:tabs>
        <w:tab w:val="right" w:pos="4176"/>
      </w:tabs>
      <w:ind w:left="1000" w:hanging="200"/>
    </w:pPr>
    <w:rPr>
      <w:sz w:val="18"/>
    </w:rPr>
  </w:style>
  <w:style w:type="paragraph" w:styleId="Index6">
    <w:name w:val="index 6"/>
    <w:basedOn w:val="Normal"/>
    <w:next w:val="Normal"/>
    <w:semiHidden/>
    <w:rsid w:val="003B0EB7"/>
    <w:pPr>
      <w:tabs>
        <w:tab w:val="right" w:pos="4176"/>
      </w:tabs>
      <w:ind w:left="1200" w:hanging="200"/>
    </w:pPr>
    <w:rPr>
      <w:sz w:val="18"/>
    </w:rPr>
  </w:style>
  <w:style w:type="paragraph" w:styleId="Index7">
    <w:name w:val="index 7"/>
    <w:basedOn w:val="Normal"/>
    <w:next w:val="Normal"/>
    <w:semiHidden/>
    <w:rsid w:val="003B0EB7"/>
    <w:pPr>
      <w:tabs>
        <w:tab w:val="right" w:pos="4176"/>
      </w:tabs>
      <w:ind w:left="1400" w:hanging="200"/>
    </w:pPr>
    <w:rPr>
      <w:sz w:val="18"/>
    </w:rPr>
  </w:style>
  <w:style w:type="paragraph" w:styleId="Index8">
    <w:name w:val="index 8"/>
    <w:basedOn w:val="Normal"/>
    <w:next w:val="Normal"/>
    <w:semiHidden/>
    <w:rsid w:val="003B0EB7"/>
    <w:pPr>
      <w:tabs>
        <w:tab w:val="right" w:pos="4176"/>
      </w:tabs>
      <w:ind w:left="1600" w:hanging="200"/>
    </w:pPr>
    <w:rPr>
      <w:sz w:val="18"/>
    </w:rPr>
  </w:style>
  <w:style w:type="paragraph" w:styleId="Index9">
    <w:name w:val="index 9"/>
    <w:basedOn w:val="Normal"/>
    <w:next w:val="Normal"/>
    <w:semiHidden/>
    <w:rsid w:val="003B0EB7"/>
    <w:pPr>
      <w:tabs>
        <w:tab w:val="right" w:pos="4176"/>
      </w:tabs>
      <w:ind w:left="1800" w:hanging="200"/>
    </w:pPr>
    <w:rPr>
      <w:sz w:val="18"/>
    </w:rPr>
  </w:style>
  <w:style w:type="paragraph" w:styleId="Lgende">
    <w:name w:val="caption"/>
    <w:basedOn w:val="Normal"/>
    <w:next w:val="Normal"/>
    <w:qFormat/>
    <w:rsid w:val="006938FA"/>
    <w:pPr>
      <w:spacing w:before="120" w:after="120"/>
      <w:jc w:val="center"/>
    </w:pPr>
    <w:rPr>
      <w:b/>
    </w:rPr>
  </w:style>
  <w:style w:type="paragraph" w:styleId="Listepuces2">
    <w:name w:val="List Bullet 2"/>
    <w:basedOn w:val="Normal"/>
    <w:rsid w:val="003B0EB7"/>
    <w:pPr>
      <w:ind w:left="566" w:hanging="283"/>
    </w:pPr>
  </w:style>
  <w:style w:type="paragraph" w:customStyle="1" w:styleId="listepucetab">
    <w:name w:val="listepucetab"/>
    <w:basedOn w:val="Normal"/>
    <w:rsid w:val="003B0EB7"/>
    <w:pPr>
      <w:spacing w:before="60" w:after="60"/>
      <w:ind w:left="284" w:hanging="284"/>
    </w:pPr>
    <w:rPr>
      <w:rFonts w:ascii="Century Schoolbook" w:hAnsi="Century Schoolbook"/>
      <w:sz w:val="20"/>
      <w:szCs w:val="20"/>
    </w:rPr>
  </w:style>
  <w:style w:type="character" w:styleId="Marquedecommentaire">
    <w:name w:val="annotation reference"/>
    <w:basedOn w:val="Policepardfaut"/>
    <w:semiHidden/>
    <w:rsid w:val="003B0EB7"/>
    <w:rPr>
      <w:sz w:val="16"/>
    </w:rPr>
  </w:style>
  <w:style w:type="paragraph" w:styleId="Notedebasdepage">
    <w:name w:val="footnote text"/>
    <w:basedOn w:val="Normal"/>
    <w:semiHidden/>
    <w:rsid w:val="003B0EB7"/>
    <w:rPr>
      <w:sz w:val="20"/>
    </w:rPr>
  </w:style>
  <w:style w:type="character" w:styleId="Numrodepage">
    <w:name w:val="page number"/>
    <w:basedOn w:val="Policepardfaut"/>
    <w:rsid w:val="003B0EB7"/>
  </w:style>
  <w:style w:type="paragraph" w:customStyle="1" w:styleId="ParagrapheJustifi">
    <w:name w:val="Paragraphe Justifié."/>
    <w:link w:val="ParagrapheJustifiCar"/>
    <w:autoRedefine/>
    <w:rsid w:val="003B0EB7"/>
    <w:pPr>
      <w:spacing w:before="120"/>
      <w:jc w:val="both"/>
    </w:pPr>
    <w:rPr>
      <w:i/>
      <w:color w:val="72A376" w:themeColor="accent1"/>
      <w:szCs w:val="24"/>
      <w:lang w:val="fr-CA"/>
    </w:rPr>
  </w:style>
  <w:style w:type="paragraph" w:styleId="Corpsdetexte">
    <w:name w:val="Body Text"/>
    <w:basedOn w:val="Normal"/>
    <w:rsid w:val="003B0EB7"/>
    <w:pPr>
      <w:spacing w:after="120"/>
    </w:pPr>
  </w:style>
  <w:style w:type="paragraph" w:styleId="Titreindex">
    <w:name w:val="index heading"/>
    <w:basedOn w:val="Normal"/>
    <w:next w:val="Index1"/>
    <w:semiHidden/>
    <w:rsid w:val="003B0EB7"/>
    <w:pPr>
      <w:spacing w:before="240" w:after="120"/>
      <w:jc w:val="center"/>
    </w:pPr>
    <w:rPr>
      <w:b/>
      <w:sz w:val="26"/>
    </w:rPr>
  </w:style>
  <w:style w:type="paragraph" w:styleId="TM1">
    <w:name w:val="toc 1"/>
    <w:basedOn w:val="Normal"/>
    <w:next w:val="Normal"/>
    <w:uiPriority w:val="39"/>
    <w:rsid w:val="003B0EB7"/>
    <w:pPr>
      <w:spacing w:before="120" w:after="120"/>
    </w:pPr>
    <w:rPr>
      <w:b/>
      <w:bCs/>
      <w:caps/>
      <w:szCs w:val="24"/>
    </w:rPr>
  </w:style>
  <w:style w:type="paragraph" w:styleId="TM2">
    <w:name w:val="toc 2"/>
    <w:basedOn w:val="Normal"/>
    <w:next w:val="Normal"/>
    <w:uiPriority w:val="39"/>
    <w:rsid w:val="003B0EB7"/>
    <w:pPr>
      <w:ind w:left="220"/>
    </w:pPr>
    <w:rPr>
      <w:smallCaps/>
      <w:szCs w:val="24"/>
    </w:rPr>
  </w:style>
  <w:style w:type="paragraph" w:styleId="TM3">
    <w:name w:val="toc 3"/>
    <w:basedOn w:val="Normal"/>
    <w:next w:val="Normal"/>
    <w:uiPriority w:val="39"/>
    <w:rsid w:val="003B0EB7"/>
    <w:pPr>
      <w:ind w:left="440"/>
    </w:pPr>
    <w:rPr>
      <w:i/>
      <w:iCs/>
      <w:szCs w:val="24"/>
    </w:rPr>
  </w:style>
  <w:style w:type="paragraph" w:styleId="TM4">
    <w:name w:val="toc 4"/>
    <w:basedOn w:val="Normal"/>
    <w:next w:val="Normal"/>
    <w:semiHidden/>
    <w:rsid w:val="003B0EB7"/>
    <w:pPr>
      <w:ind w:left="660"/>
    </w:pPr>
    <w:rPr>
      <w:szCs w:val="21"/>
    </w:rPr>
  </w:style>
  <w:style w:type="paragraph" w:styleId="TM5">
    <w:name w:val="toc 5"/>
    <w:basedOn w:val="Normal"/>
    <w:next w:val="Normal"/>
    <w:semiHidden/>
    <w:rsid w:val="003B0EB7"/>
    <w:pPr>
      <w:ind w:left="880"/>
    </w:pPr>
    <w:rPr>
      <w:szCs w:val="21"/>
    </w:rPr>
  </w:style>
  <w:style w:type="paragraph" w:styleId="TM6">
    <w:name w:val="toc 6"/>
    <w:basedOn w:val="Normal"/>
    <w:next w:val="Normal"/>
    <w:semiHidden/>
    <w:rsid w:val="003B0EB7"/>
    <w:pPr>
      <w:ind w:left="1100"/>
    </w:pPr>
    <w:rPr>
      <w:szCs w:val="21"/>
    </w:rPr>
  </w:style>
  <w:style w:type="paragraph" w:styleId="TM7">
    <w:name w:val="toc 7"/>
    <w:basedOn w:val="Normal"/>
    <w:next w:val="Normal"/>
    <w:semiHidden/>
    <w:rsid w:val="003B0EB7"/>
    <w:pPr>
      <w:ind w:left="1320"/>
    </w:pPr>
    <w:rPr>
      <w:szCs w:val="21"/>
    </w:rPr>
  </w:style>
  <w:style w:type="paragraph" w:styleId="TM8">
    <w:name w:val="toc 8"/>
    <w:basedOn w:val="Normal"/>
    <w:next w:val="Normal"/>
    <w:semiHidden/>
    <w:rsid w:val="003B0EB7"/>
    <w:pPr>
      <w:ind w:left="1540"/>
    </w:pPr>
    <w:rPr>
      <w:szCs w:val="21"/>
    </w:rPr>
  </w:style>
  <w:style w:type="paragraph" w:styleId="TM9">
    <w:name w:val="toc 9"/>
    <w:basedOn w:val="Normal"/>
    <w:next w:val="Normal"/>
    <w:semiHidden/>
    <w:rsid w:val="003B0EB7"/>
    <w:pPr>
      <w:ind w:left="1760"/>
    </w:pPr>
    <w:rPr>
      <w:szCs w:val="21"/>
    </w:rPr>
  </w:style>
  <w:style w:type="paragraph" w:styleId="Explorateurdedocuments">
    <w:name w:val="Document Map"/>
    <w:basedOn w:val="Normal"/>
    <w:semiHidden/>
    <w:rsid w:val="003B0EB7"/>
    <w:pPr>
      <w:shd w:val="clear" w:color="auto" w:fill="000080"/>
    </w:pPr>
    <w:rPr>
      <w:rFonts w:ascii="Tahoma" w:hAnsi="Tahoma"/>
    </w:rPr>
  </w:style>
  <w:style w:type="paragraph" w:customStyle="1" w:styleId="Entete">
    <w:name w:val="Entete"/>
    <w:basedOn w:val="Normal"/>
    <w:rsid w:val="003B0EB7"/>
    <w:pPr>
      <w:pBdr>
        <w:bottom w:val="single" w:sz="18" w:space="1" w:color="auto"/>
      </w:pBdr>
    </w:pPr>
  </w:style>
  <w:style w:type="paragraph" w:customStyle="1" w:styleId="Pied">
    <w:name w:val="Pied"/>
    <w:basedOn w:val="Normal"/>
    <w:rsid w:val="003B0EB7"/>
    <w:pPr>
      <w:pBdr>
        <w:top w:val="single" w:sz="4" w:space="1" w:color="auto"/>
      </w:pBdr>
      <w:tabs>
        <w:tab w:val="center" w:pos="1276"/>
        <w:tab w:val="left" w:pos="6237"/>
        <w:tab w:val="left" w:pos="6946"/>
      </w:tabs>
    </w:pPr>
    <w:rPr>
      <w:rFonts w:ascii="Arial" w:hAnsi="Arial" w:cs="Arial"/>
      <w:bCs/>
      <w:sz w:val="16"/>
    </w:rPr>
  </w:style>
  <w:style w:type="paragraph" w:customStyle="1" w:styleId="TITRETMTI">
    <w:name w:val="TITRE TM TI"/>
    <w:basedOn w:val="Normal"/>
    <w:rsid w:val="003B0EB7"/>
    <w:pPr>
      <w:spacing w:before="240" w:after="240"/>
      <w:ind w:left="442" w:hanging="442"/>
      <w:jc w:val="center"/>
      <w:outlineLvl w:val="0"/>
    </w:pPr>
    <w:rPr>
      <w:smallCaps/>
      <w:color w:val="0000FF"/>
      <w:sz w:val="20"/>
      <w:u w:val="single"/>
    </w:rPr>
  </w:style>
  <w:style w:type="paragraph" w:styleId="Tabledesillustrations">
    <w:name w:val="table of figures"/>
    <w:basedOn w:val="Normal"/>
    <w:next w:val="Normal"/>
    <w:semiHidden/>
    <w:rsid w:val="003B0EB7"/>
    <w:pPr>
      <w:ind w:left="440" w:hanging="440"/>
    </w:pPr>
    <w:rPr>
      <w:smallCaps/>
      <w:szCs w:val="24"/>
    </w:rPr>
  </w:style>
  <w:style w:type="paragraph" w:styleId="Pieddepage">
    <w:name w:val="footer"/>
    <w:basedOn w:val="Normal"/>
    <w:link w:val="PieddepageCar"/>
    <w:uiPriority w:val="99"/>
    <w:rsid w:val="003B0EB7"/>
    <w:pPr>
      <w:tabs>
        <w:tab w:val="center" w:pos="4536"/>
        <w:tab w:val="right" w:pos="9072"/>
      </w:tabs>
    </w:pPr>
  </w:style>
  <w:style w:type="character" w:styleId="Lienhypertexte">
    <w:name w:val="Hyperlink"/>
    <w:basedOn w:val="Policepardfaut"/>
    <w:uiPriority w:val="99"/>
    <w:rsid w:val="003B0EB7"/>
    <w:rPr>
      <w:color w:val="0000FF"/>
      <w:u w:val="single"/>
    </w:rPr>
  </w:style>
  <w:style w:type="paragraph" w:customStyle="1" w:styleId="TITREPRINCIPAL">
    <w:name w:val="TITRE PRINCIPAL"/>
    <w:basedOn w:val="Normal"/>
    <w:rsid w:val="003B0EB7"/>
    <w:pPr>
      <w:jc w:val="center"/>
    </w:pPr>
    <w:rPr>
      <w:b/>
      <w:color w:val="00008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Corpsdetexte2">
    <w:name w:val="Body Text 2"/>
    <w:basedOn w:val="Normal"/>
    <w:rsid w:val="003B0EB7"/>
    <w:pPr>
      <w:spacing w:after="120" w:line="480" w:lineRule="auto"/>
    </w:pPr>
  </w:style>
  <w:style w:type="paragraph" w:styleId="Corpsdetexte3">
    <w:name w:val="Body Text 3"/>
    <w:basedOn w:val="Normal"/>
    <w:rsid w:val="003B0EB7"/>
    <w:pPr>
      <w:spacing w:after="120"/>
    </w:pPr>
    <w:rPr>
      <w:sz w:val="16"/>
      <w:szCs w:val="16"/>
    </w:rPr>
  </w:style>
  <w:style w:type="paragraph" w:styleId="Retraitcorpsdetexte">
    <w:name w:val="Body Text Indent"/>
    <w:basedOn w:val="Normal"/>
    <w:rsid w:val="003B0EB7"/>
    <w:pPr>
      <w:ind w:left="709"/>
    </w:pPr>
    <w:rPr>
      <w:snapToGrid w:val="0"/>
    </w:rPr>
  </w:style>
  <w:style w:type="paragraph" w:styleId="Retraitcorpsdetexte2">
    <w:name w:val="Body Text Indent 2"/>
    <w:basedOn w:val="Normal"/>
    <w:rsid w:val="003B0EB7"/>
    <w:pPr>
      <w:spacing w:after="120" w:line="480" w:lineRule="auto"/>
      <w:ind w:left="283"/>
    </w:pPr>
  </w:style>
  <w:style w:type="paragraph" w:styleId="Adressedestinataire">
    <w:name w:val="envelope address"/>
    <w:basedOn w:val="Normal"/>
    <w:rsid w:val="003B0EB7"/>
    <w:pPr>
      <w:framePr w:w="7938" w:h="1985" w:hRule="exact" w:hSpace="141" w:wrap="auto" w:hAnchor="page" w:xAlign="center" w:yAlign="bottom"/>
      <w:ind w:left="2835"/>
    </w:pPr>
    <w:rPr>
      <w:rFonts w:ascii="Arial" w:hAnsi="Arial" w:cs="Arial"/>
      <w:sz w:val="24"/>
      <w:szCs w:val="24"/>
    </w:rPr>
  </w:style>
  <w:style w:type="paragraph" w:styleId="Adresseexpditeur">
    <w:name w:val="envelope return"/>
    <w:basedOn w:val="Normal"/>
    <w:rsid w:val="003B0EB7"/>
    <w:rPr>
      <w:rFonts w:ascii="Arial" w:hAnsi="Arial" w:cs="Arial"/>
      <w:sz w:val="20"/>
    </w:rPr>
  </w:style>
  <w:style w:type="paragraph" w:styleId="AdresseHTML">
    <w:name w:val="HTML Address"/>
    <w:basedOn w:val="Normal"/>
    <w:rsid w:val="003B0EB7"/>
    <w:rPr>
      <w:i/>
      <w:iCs/>
    </w:rPr>
  </w:style>
  <w:style w:type="paragraph" w:customStyle="1" w:styleId="TABLES">
    <w:name w:val="TABLES"/>
    <w:basedOn w:val="Normal"/>
    <w:next w:val="Normal"/>
    <w:rsid w:val="003B0EB7"/>
    <w:pPr>
      <w:spacing w:before="240" w:after="240"/>
      <w:ind w:left="442" w:hanging="442"/>
      <w:jc w:val="center"/>
      <w:outlineLvl w:val="0"/>
    </w:pPr>
    <w:rPr>
      <w:b/>
      <w:smallCaps/>
      <w:color w:val="0000FF"/>
      <w:sz w:val="20"/>
      <w:u w:val="single"/>
    </w:rPr>
  </w:style>
  <w:style w:type="paragraph" w:customStyle="1" w:styleId="ANNEXES">
    <w:name w:val="ANNEXES"/>
    <w:basedOn w:val="TABLES"/>
    <w:rsid w:val="003B0EB7"/>
    <w:rPr>
      <w:b w:val="0"/>
      <w:sz w:val="22"/>
    </w:rPr>
  </w:style>
  <w:style w:type="paragraph" w:customStyle="1" w:styleId="AprsTAB">
    <w:name w:val="Aprés TAB"/>
    <w:basedOn w:val="Normal"/>
    <w:rsid w:val="003B0EB7"/>
    <w:rPr>
      <w:b/>
      <w:i/>
      <w:snapToGrid w:val="0"/>
    </w:rPr>
  </w:style>
  <w:style w:type="character" w:customStyle="1" w:styleId="cfe1">
    <w:name w:val="cfe1"/>
    <w:basedOn w:val="Policepardfaut"/>
    <w:rsid w:val="003B0EB7"/>
    <w:rPr>
      <w:b/>
      <w:bCs/>
    </w:rPr>
  </w:style>
  <w:style w:type="character" w:styleId="CodeHTML">
    <w:name w:val="HTML Code"/>
    <w:basedOn w:val="Policepardfaut"/>
    <w:rsid w:val="003B0EB7"/>
    <w:rPr>
      <w:rFonts w:ascii="Courier New" w:eastAsia="Courier New" w:hAnsi="Courier New" w:cs="Courier New"/>
      <w:sz w:val="20"/>
      <w:szCs w:val="20"/>
    </w:rPr>
  </w:style>
  <w:style w:type="character" w:customStyle="1" w:styleId="CodeHTML1">
    <w:name w:val="Code HTML1"/>
    <w:basedOn w:val="Policepardfaut"/>
    <w:rsid w:val="003B0EB7"/>
    <w:rPr>
      <w:rFonts w:ascii="Courier New" w:eastAsia="Courier New" w:hAnsi="Courier New" w:cs="Courier New" w:hint="default"/>
      <w:sz w:val="26"/>
      <w:szCs w:val="26"/>
    </w:rPr>
  </w:style>
  <w:style w:type="paragraph" w:styleId="Date">
    <w:name w:val="Date"/>
    <w:basedOn w:val="Normal"/>
    <w:next w:val="Normal"/>
    <w:rsid w:val="003B0EB7"/>
  </w:style>
  <w:style w:type="character" w:customStyle="1" w:styleId="dwtexte1">
    <w:name w:val="dwtexte1"/>
    <w:basedOn w:val="Policepardfaut"/>
    <w:rsid w:val="003B0EB7"/>
  </w:style>
  <w:style w:type="paragraph" w:styleId="En-ttedemessage">
    <w:name w:val="Message Header"/>
    <w:basedOn w:val="Normal"/>
    <w:rsid w:val="003B0EB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Formuledepolitesse">
    <w:name w:val="Closing"/>
    <w:basedOn w:val="Normal"/>
    <w:rsid w:val="003B0EB7"/>
    <w:pPr>
      <w:ind w:left="4252"/>
    </w:pPr>
  </w:style>
  <w:style w:type="paragraph" w:customStyle="1" w:styleId="Image">
    <w:name w:val="Image"/>
    <w:basedOn w:val="Normal"/>
    <w:rsid w:val="003B0EB7"/>
    <w:pPr>
      <w:keepNext/>
      <w:spacing w:before="120"/>
      <w:jc w:val="center"/>
    </w:pPr>
    <w:rPr>
      <w:snapToGrid w:val="0"/>
    </w:rPr>
  </w:style>
  <w:style w:type="paragraph" w:customStyle="1" w:styleId="indent">
    <w:name w:val="indent"/>
    <w:basedOn w:val="Normal"/>
    <w:rsid w:val="003B0EB7"/>
    <w:pPr>
      <w:spacing w:beforeAutospacing="1" w:afterAutospacing="1"/>
    </w:pPr>
    <w:rPr>
      <w:sz w:val="24"/>
      <w:szCs w:val="24"/>
    </w:rPr>
  </w:style>
  <w:style w:type="paragraph" w:customStyle="1" w:styleId="label">
    <w:name w:val="label"/>
    <w:basedOn w:val="Normal"/>
    <w:rsid w:val="003B0EB7"/>
    <w:pPr>
      <w:spacing w:beforeAutospacing="1" w:afterAutospacing="1"/>
    </w:pPr>
    <w:rPr>
      <w:sz w:val="24"/>
      <w:szCs w:val="24"/>
    </w:rPr>
  </w:style>
  <w:style w:type="paragraph" w:styleId="Liste">
    <w:name w:val="List"/>
    <w:basedOn w:val="Normal"/>
    <w:rsid w:val="003B0EB7"/>
    <w:pPr>
      <w:ind w:left="283" w:hanging="283"/>
    </w:pPr>
  </w:style>
  <w:style w:type="paragraph" w:styleId="Liste2">
    <w:name w:val="List 2"/>
    <w:basedOn w:val="Normal"/>
    <w:rsid w:val="003B0EB7"/>
    <w:pPr>
      <w:ind w:left="566" w:hanging="283"/>
    </w:pPr>
  </w:style>
  <w:style w:type="paragraph" w:styleId="Liste3">
    <w:name w:val="List 3"/>
    <w:basedOn w:val="Normal"/>
    <w:rsid w:val="003B0EB7"/>
    <w:pPr>
      <w:ind w:left="849" w:hanging="283"/>
    </w:pPr>
  </w:style>
  <w:style w:type="paragraph" w:styleId="Liste4">
    <w:name w:val="List 4"/>
    <w:basedOn w:val="Normal"/>
    <w:rsid w:val="003B0EB7"/>
    <w:pPr>
      <w:ind w:left="1132" w:hanging="283"/>
    </w:pPr>
  </w:style>
  <w:style w:type="paragraph" w:styleId="Liste5">
    <w:name w:val="List 5"/>
    <w:basedOn w:val="Normal"/>
    <w:rsid w:val="003B0EB7"/>
    <w:pPr>
      <w:ind w:left="1415" w:hanging="283"/>
    </w:pPr>
  </w:style>
  <w:style w:type="paragraph" w:styleId="Listenumros">
    <w:name w:val="List Number"/>
    <w:basedOn w:val="Normal"/>
    <w:rsid w:val="003B0EB7"/>
    <w:pPr>
      <w:numPr>
        <w:numId w:val="1"/>
      </w:numPr>
    </w:pPr>
  </w:style>
  <w:style w:type="paragraph" w:styleId="Listenumros2">
    <w:name w:val="List Number 2"/>
    <w:basedOn w:val="Normal"/>
    <w:rsid w:val="003B0EB7"/>
    <w:pPr>
      <w:numPr>
        <w:numId w:val="2"/>
      </w:numPr>
    </w:pPr>
  </w:style>
  <w:style w:type="paragraph" w:styleId="Listenumros3">
    <w:name w:val="List Number 3"/>
    <w:basedOn w:val="Normal"/>
    <w:rsid w:val="003B0EB7"/>
    <w:pPr>
      <w:numPr>
        <w:numId w:val="3"/>
      </w:numPr>
    </w:pPr>
  </w:style>
  <w:style w:type="paragraph" w:styleId="Listenumros4">
    <w:name w:val="List Number 4"/>
    <w:basedOn w:val="Normal"/>
    <w:rsid w:val="003B0EB7"/>
    <w:pPr>
      <w:numPr>
        <w:numId w:val="4"/>
      </w:numPr>
    </w:pPr>
  </w:style>
  <w:style w:type="paragraph" w:styleId="Listenumros5">
    <w:name w:val="List Number 5"/>
    <w:basedOn w:val="Normal"/>
    <w:rsid w:val="003B0EB7"/>
    <w:pPr>
      <w:numPr>
        <w:numId w:val="5"/>
      </w:numPr>
    </w:pPr>
  </w:style>
  <w:style w:type="paragraph" w:styleId="Listepuces">
    <w:name w:val="List Bullet"/>
    <w:basedOn w:val="Normal"/>
    <w:autoRedefine/>
    <w:rsid w:val="003B0EB7"/>
    <w:pPr>
      <w:numPr>
        <w:numId w:val="9"/>
      </w:numPr>
    </w:pPr>
    <w:rPr>
      <w:rFonts w:ascii="Arial" w:hAnsi="Arial"/>
      <w:bCs/>
      <w:sz w:val="20"/>
    </w:rPr>
  </w:style>
  <w:style w:type="paragraph" w:styleId="Listepuces3">
    <w:name w:val="List Bullet 3"/>
    <w:basedOn w:val="Normal"/>
    <w:autoRedefine/>
    <w:rsid w:val="003B0EB7"/>
    <w:pPr>
      <w:numPr>
        <w:numId w:val="6"/>
      </w:numPr>
    </w:pPr>
    <w:rPr>
      <w:rFonts w:ascii="Arial" w:hAnsi="Arial"/>
      <w:sz w:val="20"/>
    </w:rPr>
  </w:style>
  <w:style w:type="paragraph" w:styleId="Listepuces4">
    <w:name w:val="List Bullet 4"/>
    <w:basedOn w:val="Normal"/>
    <w:autoRedefine/>
    <w:rsid w:val="003B0EB7"/>
    <w:pPr>
      <w:numPr>
        <w:numId w:val="7"/>
      </w:numPr>
    </w:pPr>
  </w:style>
  <w:style w:type="paragraph" w:styleId="Listepuces5">
    <w:name w:val="List Bullet 5"/>
    <w:basedOn w:val="Normal"/>
    <w:autoRedefine/>
    <w:rsid w:val="003B0EB7"/>
    <w:pPr>
      <w:numPr>
        <w:numId w:val="8"/>
      </w:numPr>
    </w:pPr>
  </w:style>
  <w:style w:type="paragraph" w:styleId="Listecontinue">
    <w:name w:val="List Continue"/>
    <w:basedOn w:val="Normal"/>
    <w:rsid w:val="003B0EB7"/>
    <w:pPr>
      <w:spacing w:after="120"/>
      <w:ind w:left="283"/>
    </w:pPr>
  </w:style>
  <w:style w:type="paragraph" w:styleId="Listecontinue2">
    <w:name w:val="List Continue 2"/>
    <w:basedOn w:val="Normal"/>
    <w:rsid w:val="003B0EB7"/>
    <w:pPr>
      <w:spacing w:after="120"/>
      <w:ind w:left="566"/>
    </w:pPr>
  </w:style>
  <w:style w:type="paragraph" w:styleId="Listecontinue3">
    <w:name w:val="List Continue 3"/>
    <w:basedOn w:val="Normal"/>
    <w:rsid w:val="003B0EB7"/>
    <w:pPr>
      <w:spacing w:after="120"/>
      <w:ind w:left="849"/>
    </w:pPr>
  </w:style>
  <w:style w:type="paragraph" w:styleId="Listecontinue4">
    <w:name w:val="List Continue 4"/>
    <w:basedOn w:val="Normal"/>
    <w:rsid w:val="003B0EB7"/>
    <w:pPr>
      <w:spacing w:after="120"/>
      <w:ind w:left="1132"/>
    </w:pPr>
  </w:style>
  <w:style w:type="paragraph" w:styleId="Listecontinue5">
    <w:name w:val="List Continue 5"/>
    <w:basedOn w:val="Normal"/>
    <w:rsid w:val="003B0EB7"/>
    <w:pPr>
      <w:spacing w:after="120"/>
      <w:ind w:left="1415"/>
    </w:pPr>
  </w:style>
  <w:style w:type="paragraph" w:styleId="NormalWeb">
    <w:name w:val="Normal (Web)"/>
    <w:basedOn w:val="Normal"/>
    <w:rsid w:val="003B0EB7"/>
    <w:rPr>
      <w:sz w:val="24"/>
      <w:szCs w:val="24"/>
    </w:rPr>
  </w:style>
  <w:style w:type="paragraph" w:styleId="Normalcentr">
    <w:name w:val="Block Text"/>
    <w:basedOn w:val="Normal"/>
    <w:rsid w:val="003B0EB7"/>
    <w:pPr>
      <w:spacing w:after="120"/>
      <w:ind w:left="1440" w:right="1440"/>
    </w:pPr>
  </w:style>
  <w:style w:type="paragraph" w:styleId="Notedefin">
    <w:name w:val="endnote text"/>
    <w:basedOn w:val="Normal"/>
    <w:semiHidden/>
    <w:rsid w:val="003B0EB7"/>
    <w:rPr>
      <w:sz w:val="20"/>
    </w:rPr>
  </w:style>
  <w:style w:type="paragraph" w:styleId="PrformatHTML">
    <w:name w:val="HTML Preformatted"/>
    <w:basedOn w:val="Normal"/>
    <w:rsid w:val="003B0EB7"/>
    <w:rPr>
      <w:rFonts w:ascii="Courier New" w:hAnsi="Courier New" w:cs="Courier New"/>
      <w:sz w:val="20"/>
    </w:rPr>
  </w:style>
  <w:style w:type="paragraph" w:styleId="Retrait1religne">
    <w:name w:val="Body Text First Indent"/>
    <w:basedOn w:val="Corpsdetexte"/>
    <w:rsid w:val="003B0EB7"/>
    <w:pPr>
      <w:ind w:firstLine="210"/>
    </w:pPr>
  </w:style>
  <w:style w:type="paragraph" w:styleId="Retraitcorpsdetexte3">
    <w:name w:val="Body Text Indent 3"/>
    <w:basedOn w:val="Normal"/>
    <w:rsid w:val="003B0EB7"/>
    <w:pPr>
      <w:spacing w:after="120"/>
      <w:ind w:left="283"/>
    </w:pPr>
    <w:rPr>
      <w:sz w:val="16"/>
      <w:szCs w:val="16"/>
    </w:rPr>
  </w:style>
  <w:style w:type="paragraph" w:styleId="Retraitcorpset1relig">
    <w:name w:val="Body Text First Indent 2"/>
    <w:basedOn w:val="Retraitcorpsdetexte"/>
    <w:rsid w:val="003B0EB7"/>
    <w:pPr>
      <w:spacing w:after="120"/>
      <w:ind w:left="283" w:firstLine="210"/>
    </w:pPr>
    <w:rPr>
      <w:snapToGrid/>
    </w:rPr>
  </w:style>
  <w:style w:type="paragraph" w:styleId="Retraitnormal">
    <w:name w:val="Normal Indent"/>
    <w:basedOn w:val="Normal"/>
    <w:rsid w:val="003B0EB7"/>
    <w:pPr>
      <w:ind w:left="708"/>
    </w:pPr>
  </w:style>
  <w:style w:type="paragraph" w:styleId="Salutations">
    <w:name w:val="Salutation"/>
    <w:basedOn w:val="Normal"/>
    <w:next w:val="Normal"/>
    <w:rsid w:val="003B0EB7"/>
  </w:style>
  <w:style w:type="paragraph" w:styleId="Signature">
    <w:name w:val="Signature"/>
    <w:basedOn w:val="Normal"/>
    <w:rsid w:val="003B0EB7"/>
    <w:pPr>
      <w:ind w:left="4252"/>
    </w:pPr>
  </w:style>
  <w:style w:type="paragraph" w:styleId="Signaturelectronique">
    <w:name w:val="E-mail Signature"/>
    <w:basedOn w:val="Normal"/>
    <w:rsid w:val="003B0EB7"/>
  </w:style>
  <w:style w:type="paragraph" w:styleId="Sous-titre">
    <w:name w:val="Subtitle"/>
    <w:basedOn w:val="Normal"/>
    <w:next w:val="Normal"/>
    <w:link w:val="Sous-titreCar"/>
    <w:uiPriority w:val="11"/>
    <w:qFormat/>
    <w:rsid w:val="006938FA"/>
    <w:pPr>
      <w:numPr>
        <w:ilvl w:val="1"/>
      </w:numPr>
    </w:pPr>
    <w:rPr>
      <w:rFonts w:asciiTheme="majorHAnsi" w:eastAsiaTheme="majorEastAsia" w:hAnsiTheme="majorHAnsi" w:cstheme="majorBidi"/>
      <w:i/>
      <w:iCs/>
      <w:color w:val="72A376" w:themeColor="accent1"/>
      <w:spacing w:val="15"/>
      <w:sz w:val="24"/>
      <w:szCs w:val="24"/>
    </w:rPr>
  </w:style>
  <w:style w:type="paragraph" w:customStyle="1" w:styleId="Tab0">
    <w:name w:val="Tab0"/>
    <w:basedOn w:val="Normal"/>
    <w:next w:val="Normal"/>
    <w:rsid w:val="003B0EB7"/>
    <w:pPr>
      <w:tabs>
        <w:tab w:val="right" w:leader="hyphen" w:pos="9214"/>
      </w:tabs>
      <w:spacing w:before="120"/>
    </w:pPr>
    <w:rPr>
      <w:b/>
      <w:snapToGrid w:val="0"/>
    </w:rPr>
  </w:style>
  <w:style w:type="paragraph" w:styleId="Tabledesrfrencesjuridiques">
    <w:name w:val="table of authorities"/>
    <w:basedOn w:val="Normal"/>
    <w:next w:val="Normal"/>
    <w:semiHidden/>
    <w:rsid w:val="003B0EB7"/>
    <w:pPr>
      <w:ind w:left="220" w:hanging="220"/>
    </w:pPr>
  </w:style>
  <w:style w:type="paragraph" w:styleId="Textebrut">
    <w:name w:val="Plain Text"/>
    <w:basedOn w:val="Normal"/>
    <w:rsid w:val="003B0EB7"/>
    <w:rPr>
      <w:rFonts w:ascii="Courier New" w:hAnsi="Courier New" w:cs="Courier New"/>
      <w:sz w:val="20"/>
    </w:rPr>
  </w:style>
  <w:style w:type="paragraph" w:styleId="Textedemacro">
    <w:name w:val="macro"/>
    <w:semiHidden/>
    <w:rsid w:val="003B0EB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6938FA"/>
    <w:pPr>
      <w:pBdr>
        <w:bottom w:val="single" w:sz="8" w:space="4" w:color="72A376" w:themeColor="accent1"/>
      </w:pBdr>
      <w:spacing w:before="0" w:after="300"/>
    </w:pPr>
    <w:rPr>
      <w:rFonts w:asciiTheme="majorHAnsi" w:eastAsiaTheme="majorEastAsia" w:hAnsiTheme="majorHAnsi" w:cstheme="majorBidi"/>
      <w:color w:val="4D4F3F" w:themeColor="text2" w:themeShade="BF"/>
      <w:spacing w:val="5"/>
      <w:kern w:val="28"/>
      <w:sz w:val="52"/>
      <w:szCs w:val="52"/>
    </w:rPr>
  </w:style>
  <w:style w:type="paragraph" w:styleId="Titredenote">
    <w:name w:val="Note Heading"/>
    <w:basedOn w:val="Normal"/>
    <w:next w:val="Normal"/>
    <w:rsid w:val="003B0EB7"/>
  </w:style>
  <w:style w:type="paragraph" w:styleId="TitreTR">
    <w:name w:val="toa heading"/>
    <w:basedOn w:val="Normal"/>
    <w:next w:val="Normal"/>
    <w:semiHidden/>
    <w:rsid w:val="003B0EB7"/>
    <w:pPr>
      <w:spacing w:before="120"/>
    </w:pPr>
    <w:rPr>
      <w:rFonts w:ascii="Arial" w:hAnsi="Arial" w:cs="Arial"/>
      <w:b/>
      <w:bCs/>
      <w:sz w:val="24"/>
      <w:szCs w:val="24"/>
    </w:rPr>
  </w:style>
  <w:style w:type="paragraph" w:customStyle="1" w:styleId="tl">
    <w:name w:val="tl"/>
    <w:basedOn w:val="Normal"/>
    <w:rsid w:val="003B0EB7"/>
    <w:pPr>
      <w:spacing w:beforeAutospacing="1" w:afterAutospacing="1"/>
    </w:pPr>
    <w:rPr>
      <w:rFonts w:ascii="Verdana" w:hAnsi="Verdana"/>
      <w:sz w:val="15"/>
      <w:szCs w:val="15"/>
      <w:lang w:val="en-GB"/>
    </w:rPr>
  </w:style>
  <w:style w:type="paragraph" w:customStyle="1" w:styleId="listepuce1">
    <w:name w:val="listepuce1"/>
    <w:basedOn w:val="Listepuces"/>
    <w:rsid w:val="003B0EB7"/>
    <w:pPr>
      <w:spacing w:before="60"/>
      <w:ind w:left="1985" w:hanging="284"/>
    </w:pPr>
    <w:rPr>
      <w:rFonts w:ascii="Century Schoolbook" w:hAnsi="Century Schoolbook"/>
    </w:rPr>
  </w:style>
  <w:style w:type="paragraph" w:customStyle="1" w:styleId="Style1">
    <w:name w:val="Style 1"/>
    <w:basedOn w:val="Normal"/>
    <w:rsid w:val="003B0EB7"/>
    <w:pPr>
      <w:widowControl w:val="0"/>
      <w:autoSpaceDE w:val="0"/>
      <w:autoSpaceDN w:val="0"/>
      <w:ind w:left="144" w:right="72"/>
      <w:jc w:val="both"/>
    </w:pPr>
    <w:rPr>
      <w:sz w:val="24"/>
      <w:szCs w:val="24"/>
    </w:rPr>
  </w:style>
  <w:style w:type="paragraph" w:customStyle="1" w:styleId="StyleParagrapheJustifiCondensde045pt">
    <w:name w:val="Style Paragraphe Justifié. + Condensé de 045 pt"/>
    <w:basedOn w:val="ParagrapheJustifi"/>
    <w:link w:val="StyleParagrapheJustifiCondensde045ptCar"/>
    <w:autoRedefine/>
    <w:rsid w:val="003B0EB7"/>
    <w:rPr>
      <w:rFonts w:ascii="Arial" w:hAnsi="Arial"/>
      <w:spacing w:val="-9"/>
      <w:sz w:val="20"/>
    </w:rPr>
  </w:style>
  <w:style w:type="character" w:customStyle="1" w:styleId="ParagrapheJustifiCar">
    <w:name w:val="Paragraphe Justifié. Car"/>
    <w:basedOn w:val="Policepardfaut"/>
    <w:link w:val="ParagrapheJustifi"/>
    <w:rsid w:val="003B0EB7"/>
    <w:rPr>
      <w:rFonts w:asciiTheme="minorHAnsi" w:hAnsiTheme="minorHAnsi"/>
      <w:i/>
      <w:color w:val="72A376" w:themeColor="accent1"/>
      <w:szCs w:val="24"/>
      <w:lang w:val="fr-CA"/>
    </w:rPr>
  </w:style>
  <w:style w:type="character" w:customStyle="1" w:styleId="StyleParagrapheJustifiCondensde045ptCar">
    <w:name w:val="Style Paragraphe Justifié. + Condensé de 045 pt Car"/>
    <w:basedOn w:val="ParagrapheJustifiCar"/>
    <w:link w:val="StyleParagrapheJustifiCondensde045pt"/>
    <w:rsid w:val="003B0EB7"/>
    <w:rPr>
      <w:rFonts w:ascii="Arial" w:hAnsi="Arial"/>
      <w:i/>
      <w:color w:val="72A376" w:themeColor="accent1"/>
      <w:spacing w:val="-9"/>
      <w:szCs w:val="24"/>
      <w:lang w:val="fr-CA"/>
    </w:rPr>
  </w:style>
  <w:style w:type="table" w:styleId="Thmedutableau">
    <w:name w:val="Table Theme"/>
    <w:basedOn w:val="TableauNormal"/>
    <w:rsid w:val="003B0EB7"/>
    <w:tblP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character" w:styleId="Lienhypertextesuivivisit">
    <w:name w:val="FollowedHyperlink"/>
    <w:basedOn w:val="Policepardfaut"/>
    <w:rsid w:val="003B0EB7"/>
    <w:rPr>
      <w:color w:val="800080"/>
      <w:u w:val="single"/>
    </w:rPr>
  </w:style>
  <w:style w:type="character" w:customStyle="1" w:styleId="Style10pt">
    <w:name w:val="Style 10 pt"/>
    <w:basedOn w:val="Policepardfaut"/>
    <w:rsid w:val="003B0EB7"/>
    <w:rPr>
      <w:sz w:val="20"/>
    </w:rPr>
  </w:style>
  <w:style w:type="character" w:customStyle="1" w:styleId="intro1">
    <w:name w:val="intro1"/>
    <w:basedOn w:val="Policepardfaut"/>
    <w:rsid w:val="003B0EB7"/>
    <w:rPr>
      <w:rFonts w:ascii="Arial" w:hAnsi="Arial" w:cs="Arial" w:hint="default"/>
      <w:caps/>
      <w:strike w:val="0"/>
      <w:dstrike w:val="0"/>
      <w:color w:val="3A7500"/>
      <w:spacing w:val="16"/>
      <w:sz w:val="16"/>
      <w:szCs w:val="16"/>
      <w:u w:val="none"/>
      <w:effect w:val="none"/>
    </w:rPr>
  </w:style>
  <w:style w:type="table" w:styleId="Grilledutableau">
    <w:name w:val="Table Grid"/>
    <w:basedOn w:val="TableauNormal"/>
    <w:rsid w:val="003B0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ableau">
    <w:name w:val="TTableau"/>
    <w:basedOn w:val="Normal"/>
    <w:autoRedefine/>
    <w:rsid w:val="003B0EB7"/>
    <w:rPr>
      <w:rFonts w:ascii="Calibri" w:hAnsi="Calibri"/>
      <w:b/>
      <w:i/>
      <w:sz w:val="20"/>
    </w:rPr>
  </w:style>
  <w:style w:type="paragraph" w:styleId="Textedebulles">
    <w:name w:val="Balloon Text"/>
    <w:basedOn w:val="Normal"/>
    <w:semiHidden/>
    <w:rsid w:val="003B0EB7"/>
    <w:rPr>
      <w:rFonts w:ascii="Tahoma" w:hAnsi="Tahoma" w:cs="Tahoma"/>
      <w:sz w:val="16"/>
      <w:szCs w:val="16"/>
    </w:rPr>
  </w:style>
  <w:style w:type="paragraph" w:customStyle="1" w:styleId="Modele">
    <w:name w:val="Modele"/>
    <w:basedOn w:val="ParagrapheJustifi"/>
    <w:link w:val="ModeleCar"/>
    <w:qFormat/>
    <w:rsid w:val="00DF6500"/>
    <w:pPr>
      <w:spacing w:before="0" w:after="0"/>
    </w:pPr>
    <w:rPr>
      <w:sz w:val="16"/>
    </w:rPr>
  </w:style>
  <w:style w:type="paragraph" w:styleId="Sansinterligne">
    <w:name w:val="No Spacing"/>
    <w:link w:val="SansinterligneCar"/>
    <w:uiPriority w:val="1"/>
    <w:qFormat/>
    <w:rsid w:val="006938FA"/>
    <w:pPr>
      <w:spacing w:after="0" w:line="240" w:lineRule="auto"/>
    </w:pPr>
    <w:rPr>
      <w:lang w:eastAsia="en-US"/>
    </w:rPr>
  </w:style>
  <w:style w:type="character" w:customStyle="1" w:styleId="ModeleCar">
    <w:name w:val="Modele Car"/>
    <w:basedOn w:val="ParagrapheJustifiCar"/>
    <w:link w:val="Modele"/>
    <w:rsid w:val="00DF6500"/>
    <w:rPr>
      <w:rFonts w:asciiTheme="minorHAnsi" w:hAnsiTheme="minorHAnsi"/>
      <w:i/>
      <w:color w:val="72A376" w:themeColor="accent1"/>
      <w:sz w:val="16"/>
      <w:szCs w:val="24"/>
      <w:lang w:val="fr-CA"/>
    </w:rPr>
  </w:style>
  <w:style w:type="character" w:customStyle="1" w:styleId="SansinterligneCar">
    <w:name w:val="Sans interligne Car"/>
    <w:basedOn w:val="Policepardfaut"/>
    <w:link w:val="Sansinterligne"/>
    <w:uiPriority w:val="1"/>
    <w:rsid w:val="006938FA"/>
    <w:rPr>
      <w:lang w:eastAsia="en-US"/>
    </w:rPr>
  </w:style>
  <w:style w:type="character" w:styleId="Textedelespacerserv">
    <w:name w:val="Placeholder Text"/>
    <w:basedOn w:val="Policepardfaut"/>
    <w:uiPriority w:val="99"/>
    <w:semiHidden/>
    <w:rsid w:val="003B0EB7"/>
    <w:rPr>
      <w:color w:val="808080"/>
    </w:rPr>
  </w:style>
  <w:style w:type="character" w:customStyle="1" w:styleId="En-tteCar">
    <w:name w:val="En-tête Car"/>
    <w:basedOn w:val="Policepardfaut"/>
    <w:link w:val="En-tte"/>
    <w:uiPriority w:val="99"/>
    <w:rsid w:val="003B0EB7"/>
    <w:rPr>
      <w:sz w:val="24"/>
      <w:szCs w:val="24"/>
    </w:rPr>
  </w:style>
  <w:style w:type="character" w:customStyle="1" w:styleId="Titre1Car">
    <w:name w:val="Titre 1 Car"/>
    <w:basedOn w:val="Policepardfaut"/>
    <w:link w:val="Titre1"/>
    <w:uiPriority w:val="9"/>
    <w:rsid w:val="006938FA"/>
    <w:rPr>
      <w:rFonts w:asciiTheme="majorHAnsi" w:eastAsiaTheme="majorEastAsia" w:hAnsiTheme="majorHAnsi" w:cstheme="majorBidi"/>
      <w:b/>
      <w:bCs/>
      <w:color w:val="527D55" w:themeColor="accent1" w:themeShade="BF"/>
      <w:sz w:val="28"/>
      <w:szCs w:val="28"/>
    </w:rPr>
  </w:style>
  <w:style w:type="character" w:customStyle="1" w:styleId="Titre2Car">
    <w:name w:val="Titre 2 Car"/>
    <w:basedOn w:val="Policepardfaut"/>
    <w:link w:val="Titre2"/>
    <w:uiPriority w:val="9"/>
    <w:rsid w:val="006938FA"/>
    <w:rPr>
      <w:rFonts w:asciiTheme="majorHAnsi" w:eastAsiaTheme="majorEastAsia" w:hAnsiTheme="majorHAnsi" w:cstheme="majorBidi"/>
      <w:b/>
      <w:bCs/>
      <w:color w:val="72A376" w:themeColor="accent1"/>
      <w:sz w:val="26"/>
      <w:szCs w:val="26"/>
    </w:rPr>
  </w:style>
  <w:style w:type="character" w:customStyle="1" w:styleId="Titre3Car">
    <w:name w:val="Titre 3 Car"/>
    <w:basedOn w:val="Policepardfaut"/>
    <w:link w:val="Titre3"/>
    <w:uiPriority w:val="9"/>
    <w:rsid w:val="006938FA"/>
    <w:rPr>
      <w:rFonts w:asciiTheme="majorHAnsi" w:eastAsiaTheme="majorEastAsia" w:hAnsiTheme="majorHAnsi" w:cstheme="majorBidi"/>
      <w:b/>
      <w:bCs/>
      <w:color w:val="72A376" w:themeColor="accent1"/>
    </w:rPr>
  </w:style>
  <w:style w:type="character" w:customStyle="1" w:styleId="Titre4Car">
    <w:name w:val="Titre 4 Car"/>
    <w:basedOn w:val="Policepardfaut"/>
    <w:link w:val="Titre4"/>
    <w:uiPriority w:val="9"/>
    <w:rsid w:val="006938FA"/>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6938FA"/>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rsid w:val="006938FA"/>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rsid w:val="006938F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6938F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6938FA"/>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6938FA"/>
    <w:rPr>
      <w:rFonts w:asciiTheme="majorHAnsi" w:eastAsiaTheme="majorEastAsia" w:hAnsiTheme="majorHAnsi" w:cstheme="majorBidi"/>
      <w:color w:val="4D4F3F" w:themeColor="text2" w:themeShade="BF"/>
      <w:spacing w:val="5"/>
      <w:kern w:val="28"/>
      <w:sz w:val="52"/>
      <w:szCs w:val="52"/>
    </w:rPr>
  </w:style>
  <w:style w:type="character" w:customStyle="1" w:styleId="Sous-titreCar">
    <w:name w:val="Sous-titre Car"/>
    <w:basedOn w:val="Policepardfaut"/>
    <w:link w:val="Sous-titre"/>
    <w:uiPriority w:val="11"/>
    <w:rsid w:val="006938FA"/>
    <w:rPr>
      <w:rFonts w:asciiTheme="majorHAnsi" w:eastAsiaTheme="majorEastAsia" w:hAnsiTheme="majorHAnsi" w:cstheme="majorBidi"/>
      <w:i/>
      <w:iCs/>
      <w:color w:val="72A376" w:themeColor="accent1"/>
      <w:spacing w:val="15"/>
      <w:sz w:val="24"/>
      <w:szCs w:val="24"/>
    </w:rPr>
  </w:style>
  <w:style w:type="character" w:styleId="lev">
    <w:name w:val="Strong"/>
    <w:basedOn w:val="Policepardfaut"/>
    <w:uiPriority w:val="22"/>
    <w:qFormat/>
    <w:rsid w:val="006938FA"/>
    <w:rPr>
      <w:b/>
      <w:bCs/>
    </w:rPr>
  </w:style>
  <w:style w:type="character" w:styleId="Accentuation">
    <w:name w:val="Emphasis"/>
    <w:basedOn w:val="Policepardfaut"/>
    <w:uiPriority w:val="20"/>
    <w:qFormat/>
    <w:rsid w:val="006938FA"/>
    <w:rPr>
      <w:i/>
      <w:iCs/>
    </w:rPr>
  </w:style>
  <w:style w:type="paragraph" w:styleId="Paragraphedeliste">
    <w:name w:val="List Paragraph"/>
    <w:basedOn w:val="Normal"/>
    <w:uiPriority w:val="34"/>
    <w:qFormat/>
    <w:rsid w:val="006938FA"/>
    <w:pPr>
      <w:ind w:left="720"/>
    </w:pPr>
  </w:style>
  <w:style w:type="paragraph" w:styleId="Citation">
    <w:name w:val="Quote"/>
    <w:basedOn w:val="Normal"/>
    <w:next w:val="Normal"/>
    <w:link w:val="CitationCar"/>
    <w:uiPriority w:val="29"/>
    <w:qFormat/>
    <w:rsid w:val="006938FA"/>
    <w:rPr>
      <w:i/>
      <w:iCs/>
      <w:color w:val="000000" w:themeColor="text1"/>
    </w:rPr>
  </w:style>
  <w:style w:type="character" w:customStyle="1" w:styleId="CitationCar">
    <w:name w:val="Citation Car"/>
    <w:basedOn w:val="Policepardfaut"/>
    <w:link w:val="Citation"/>
    <w:uiPriority w:val="29"/>
    <w:rsid w:val="006938FA"/>
    <w:rPr>
      <w:i/>
      <w:iCs/>
      <w:color w:val="000000" w:themeColor="text1"/>
    </w:rPr>
  </w:style>
  <w:style w:type="paragraph" w:styleId="Citationintense">
    <w:name w:val="Intense Quote"/>
    <w:basedOn w:val="Normal"/>
    <w:next w:val="Normal"/>
    <w:link w:val="CitationintenseCar"/>
    <w:uiPriority w:val="30"/>
    <w:qFormat/>
    <w:rsid w:val="006938FA"/>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38FA"/>
    <w:rPr>
      <w:b/>
      <w:bCs/>
      <w:i/>
      <w:iCs/>
      <w:color w:val="72A376" w:themeColor="accent1"/>
    </w:rPr>
  </w:style>
  <w:style w:type="character" w:styleId="Emphaseple">
    <w:name w:val="Subtle Emphasis"/>
    <w:basedOn w:val="Policepardfaut"/>
    <w:uiPriority w:val="19"/>
    <w:qFormat/>
    <w:rsid w:val="006938FA"/>
    <w:rPr>
      <w:i/>
      <w:iCs/>
      <w:color w:val="808080" w:themeColor="text1" w:themeTint="7F"/>
    </w:rPr>
  </w:style>
  <w:style w:type="character" w:styleId="Emphaseintense">
    <w:name w:val="Intense Emphasis"/>
    <w:basedOn w:val="Policepardfaut"/>
    <w:uiPriority w:val="21"/>
    <w:qFormat/>
    <w:rsid w:val="006938FA"/>
    <w:rPr>
      <w:b/>
      <w:bCs/>
      <w:i/>
      <w:iCs/>
      <w:color w:val="72A376" w:themeColor="accent1"/>
    </w:rPr>
  </w:style>
  <w:style w:type="character" w:styleId="Rfrenceple">
    <w:name w:val="Subtle Reference"/>
    <w:basedOn w:val="Policepardfaut"/>
    <w:uiPriority w:val="31"/>
    <w:qFormat/>
    <w:rsid w:val="006938FA"/>
    <w:rPr>
      <w:smallCaps/>
      <w:color w:val="B0CCB0" w:themeColor="accent2"/>
      <w:u w:val="single"/>
    </w:rPr>
  </w:style>
  <w:style w:type="character" w:styleId="Rfrenceintense">
    <w:name w:val="Intense Reference"/>
    <w:basedOn w:val="Policepardfaut"/>
    <w:uiPriority w:val="32"/>
    <w:qFormat/>
    <w:rsid w:val="006938FA"/>
    <w:rPr>
      <w:b/>
      <w:bCs/>
      <w:smallCaps/>
      <w:color w:val="B0CCB0" w:themeColor="accent2"/>
      <w:spacing w:val="5"/>
      <w:u w:val="single"/>
    </w:rPr>
  </w:style>
  <w:style w:type="character" w:styleId="Titredulivre">
    <w:name w:val="Book Title"/>
    <w:basedOn w:val="Policepardfaut"/>
    <w:uiPriority w:val="33"/>
    <w:qFormat/>
    <w:rsid w:val="006938FA"/>
    <w:rPr>
      <w:b/>
      <w:bCs/>
      <w:smallCaps/>
      <w:spacing w:val="5"/>
    </w:rPr>
  </w:style>
  <w:style w:type="paragraph" w:styleId="En-ttedetabledesmatires">
    <w:name w:val="TOC Heading"/>
    <w:basedOn w:val="Titre1"/>
    <w:next w:val="Normal"/>
    <w:uiPriority w:val="39"/>
    <w:unhideWhenUsed/>
    <w:qFormat/>
    <w:rsid w:val="006938FA"/>
    <w:pPr>
      <w:numPr>
        <w:numId w:val="0"/>
      </w:numPr>
      <w:outlineLvl w:val="9"/>
    </w:pPr>
    <w:rPr>
      <w:lang w:eastAsia="en-US"/>
    </w:rPr>
  </w:style>
  <w:style w:type="table" w:styleId="Tableauclassique2">
    <w:name w:val="Table Classic 2"/>
    <w:basedOn w:val="TableauNormal"/>
    <w:rsid w:val="003B0E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PieddepageCar">
    <w:name w:val="Pied de page Car"/>
    <w:basedOn w:val="Policepardfaut"/>
    <w:link w:val="Pieddepage"/>
    <w:uiPriority w:val="99"/>
    <w:rsid w:val="003B0EB7"/>
  </w:style>
  <w:style w:type="paragraph" w:styleId="Objetducommentaire">
    <w:name w:val="annotation subject"/>
    <w:basedOn w:val="Commentaire"/>
    <w:next w:val="Commentaire"/>
    <w:link w:val="ObjetducommentaireCar"/>
    <w:rsid w:val="003B0EB7"/>
    <w:rPr>
      <w:b/>
      <w:bCs/>
      <w:sz w:val="20"/>
      <w:szCs w:val="20"/>
    </w:rPr>
  </w:style>
  <w:style w:type="character" w:customStyle="1" w:styleId="CommentaireCar">
    <w:name w:val="Commentaire Car"/>
    <w:basedOn w:val="Policepardfaut"/>
    <w:link w:val="Commentaire"/>
    <w:semiHidden/>
    <w:rsid w:val="003B0EB7"/>
    <w:rPr>
      <w:lang w:val="fr-FR"/>
    </w:rPr>
  </w:style>
  <w:style w:type="character" w:customStyle="1" w:styleId="ObjetducommentaireCar">
    <w:name w:val="Objet du commentaire Car"/>
    <w:basedOn w:val="CommentaireCar"/>
    <w:link w:val="Objetducommentaire"/>
    <w:rsid w:val="003B0EB7"/>
    <w:rPr>
      <w:lang w:val="fr-FR"/>
    </w:rPr>
  </w:style>
  <w:style w:type="paragraph" w:styleId="Rvision">
    <w:name w:val="Revision"/>
    <w:hidden/>
    <w:uiPriority w:val="99"/>
    <w:semiHidden/>
    <w:rsid w:val="003B0EB7"/>
    <w:pPr>
      <w:spacing w:after="0" w:line="240" w:lineRule="auto"/>
    </w:pPr>
  </w:style>
  <w:style w:type="table" w:styleId="Colonnesdetableau4">
    <w:name w:val="Table Columns 4"/>
    <w:basedOn w:val="TableauNormal"/>
    <w:rsid w:val="003B0EB7"/>
    <w:pPr>
      <w:spacing w:after="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itreNN">
    <w:name w:val="TitreNN"/>
    <w:autoRedefine/>
    <w:rsid w:val="003B0EB7"/>
    <w:pPr>
      <w:spacing w:before="120" w:after="120" w:line="240" w:lineRule="auto"/>
    </w:pPr>
    <w:rPr>
      <w:rFonts w:ascii="Arial" w:eastAsia="Times New Roman" w:hAnsi="Arial" w:cs="Arial"/>
      <w:b/>
      <w:bCs/>
      <w:i/>
      <w:iCs/>
      <w:sz w:val="20"/>
      <w:szCs w:val="20"/>
    </w:rPr>
  </w:style>
  <w:style w:type="paragraph" w:customStyle="1" w:styleId="Garde2">
    <w:name w:val="Garde 2"/>
    <w:basedOn w:val="Normal"/>
    <w:rsid w:val="003B0EB7"/>
    <w:pPr>
      <w:jc w:val="center"/>
    </w:pPr>
    <w:rPr>
      <w:rFonts w:ascii="Arial Black" w:eastAsia="Times New Roman" w:hAnsi="Arial Black" w:cs="Times New Roman"/>
      <w:b/>
      <w:bCs/>
      <w:sz w:val="44"/>
      <w:szCs w:val="24"/>
    </w:rPr>
  </w:style>
  <w:style w:type="table" w:styleId="Grilledetableau8">
    <w:name w:val="Table Grid 8"/>
    <w:basedOn w:val="TableauNormal"/>
    <w:rsid w:val="003B0EB7"/>
    <w:pPr>
      <w:spacing w:after="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ara-Justifi">
    <w:name w:val="Para-Justifié"/>
    <w:autoRedefine/>
    <w:qFormat/>
    <w:rsid w:val="006938FA"/>
    <w:pPr>
      <w:spacing w:before="120" w:after="0" w:line="240" w:lineRule="auto"/>
      <w:ind w:firstLine="1134"/>
      <w:jc w:val="both"/>
    </w:pPr>
    <w:rPr>
      <w:rFonts w:eastAsia="Times New Roman" w:cs="Times New Roman"/>
      <w:szCs w:val="20"/>
      <w:lang w:val="fr-CA"/>
    </w:rPr>
  </w:style>
  <w:style w:type="paragraph" w:customStyle="1" w:styleId="Para-Puces">
    <w:name w:val="Para-Puces"/>
    <w:basedOn w:val="Listepuces2"/>
    <w:link w:val="Para-PucesCar"/>
    <w:autoRedefine/>
    <w:qFormat/>
    <w:rsid w:val="006938FA"/>
    <w:pPr>
      <w:numPr>
        <w:numId w:val="14"/>
      </w:numPr>
      <w:spacing w:before="0" w:after="0"/>
    </w:pPr>
    <w:rPr>
      <w:rFonts w:ascii="Corbel" w:hAnsi="Corbel"/>
    </w:rPr>
  </w:style>
  <w:style w:type="character" w:customStyle="1" w:styleId="Para-PucesCar">
    <w:name w:val="Para-Puces Car"/>
    <w:basedOn w:val="Policepardfaut"/>
    <w:link w:val="Para-Puces"/>
    <w:rsid w:val="006938FA"/>
    <w:rPr>
      <w:rFonts w:ascii="Corbel" w:hAnsi="Corbel"/>
    </w:rPr>
  </w:style>
  <w:style w:type="character" w:customStyle="1" w:styleId="PourEleves">
    <w:name w:val="PourEleves"/>
    <w:basedOn w:val="Policepardfaut"/>
    <w:uiPriority w:val="1"/>
    <w:qFormat/>
    <w:rsid w:val="006938FA"/>
    <w:rPr>
      <w:rFonts w:asciiTheme="minorHAnsi" w:hAnsiTheme="minorHAnsi"/>
      <w:color w:val="BFBFBF" w:themeColor="background1" w:themeShade="BF"/>
      <w:sz w:val="20"/>
      <w:bdr w:val="none" w:sz="0" w:space="0" w:color="auto"/>
      <w:shd w:val="clear" w:color="auto" w:fill="BFBFBF" w:themeFill="background1" w:themeFillShade="BF"/>
    </w:rPr>
  </w:style>
  <w:style w:type="paragraph" w:customStyle="1" w:styleId="Tabletext">
    <w:name w:val="Tabletext"/>
    <w:basedOn w:val="Normal"/>
    <w:rsid w:val="003B0EB7"/>
    <w:pPr>
      <w:keepLines/>
      <w:widowControl w:val="0"/>
      <w:spacing w:before="0" w:after="120" w:line="240" w:lineRule="atLeast"/>
      <w:contextualSpacing w:val="0"/>
    </w:pPr>
    <w:rPr>
      <w:rFonts w:ascii="Times New Roman" w:eastAsia="Times New Roman" w:hAnsi="Times New Roman" w:cs="Times New Roman"/>
      <w:sz w:val="20"/>
      <w:szCs w:val="20"/>
      <w:lang w:val="en-US" w:eastAsia="en-US"/>
    </w:rPr>
  </w:style>
  <w:style w:type="table" w:styleId="Grillemoyenne3-Accent5">
    <w:name w:val="Medium Grid 3 Accent 5"/>
    <w:basedOn w:val="TableauNormal"/>
    <w:uiPriority w:val="69"/>
    <w:rsid w:val="003B0E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0E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C59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C59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C59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C59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E2C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E2CB" w:themeFill="accent5" w:themeFillTint="7F"/>
      </w:tcPr>
    </w:tblStylePr>
  </w:style>
  <w:style w:type="table" w:customStyle="1" w:styleId="Grilledutableau1">
    <w:name w:val="Grille du tableau1"/>
    <w:basedOn w:val="TableauNormal"/>
    <w:next w:val="Grilledutableau"/>
    <w:rsid w:val="004A7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3">
    <w:name w:val="Table Grid 3"/>
    <w:basedOn w:val="TableauNormal"/>
    <w:rsid w:val="00B74F4B"/>
    <w:pPr>
      <w:spacing w:before="100" w:after="100" w:line="240" w:lineRule="auto"/>
      <w:contextualSpacing/>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975453">
      <w:bodyDiv w:val="1"/>
      <w:marLeft w:val="0"/>
      <w:marRight w:val="0"/>
      <w:marTop w:val="0"/>
      <w:marBottom w:val="0"/>
      <w:divBdr>
        <w:top w:val="none" w:sz="0" w:space="0" w:color="auto"/>
        <w:left w:val="none" w:sz="0" w:space="0" w:color="auto"/>
        <w:bottom w:val="none" w:sz="0" w:space="0" w:color="auto"/>
        <w:right w:val="none" w:sz="0" w:space="0" w:color="auto"/>
      </w:divBdr>
      <w:divsChild>
        <w:div w:id="838735048">
          <w:marLeft w:val="0"/>
          <w:marRight w:val="0"/>
          <w:marTop w:val="0"/>
          <w:marBottom w:val="0"/>
          <w:divBdr>
            <w:top w:val="none" w:sz="0" w:space="0" w:color="auto"/>
            <w:left w:val="none" w:sz="0" w:space="0" w:color="auto"/>
            <w:bottom w:val="none" w:sz="0" w:space="0" w:color="auto"/>
            <w:right w:val="none" w:sz="0" w:space="0" w:color="auto"/>
          </w:divBdr>
          <w:divsChild>
            <w:div w:id="178205866">
              <w:marLeft w:val="0"/>
              <w:marRight w:val="0"/>
              <w:marTop w:val="0"/>
              <w:marBottom w:val="0"/>
              <w:divBdr>
                <w:top w:val="none" w:sz="0" w:space="0" w:color="auto"/>
                <w:left w:val="none" w:sz="0" w:space="0" w:color="auto"/>
                <w:bottom w:val="none" w:sz="0" w:space="0" w:color="auto"/>
                <w:right w:val="none" w:sz="0" w:space="0" w:color="auto"/>
              </w:divBdr>
            </w:div>
            <w:div w:id="360060089">
              <w:marLeft w:val="0"/>
              <w:marRight w:val="0"/>
              <w:marTop w:val="0"/>
              <w:marBottom w:val="0"/>
              <w:divBdr>
                <w:top w:val="none" w:sz="0" w:space="0" w:color="auto"/>
                <w:left w:val="none" w:sz="0" w:space="0" w:color="auto"/>
                <w:bottom w:val="none" w:sz="0" w:space="0" w:color="auto"/>
                <w:right w:val="none" w:sz="0" w:space="0" w:color="auto"/>
              </w:divBdr>
            </w:div>
            <w:div w:id="989482768">
              <w:marLeft w:val="0"/>
              <w:marRight w:val="0"/>
              <w:marTop w:val="0"/>
              <w:marBottom w:val="0"/>
              <w:divBdr>
                <w:top w:val="none" w:sz="0" w:space="0" w:color="auto"/>
                <w:left w:val="none" w:sz="0" w:space="0" w:color="auto"/>
                <w:bottom w:val="none" w:sz="0" w:space="0" w:color="auto"/>
                <w:right w:val="none" w:sz="0" w:space="0" w:color="auto"/>
              </w:divBdr>
              <w:divsChild>
                <w:div w:id="166748669">
                  <w:marLeft w:val="0"/>
                  <w:marRight w:val="0"/>
                  <w:marTop w:val="0"/>
                  <w:marBottom w:val="0"/>
                  <w:divBdr>
                    <w:top w:val="none" w:sz="0" w:space="0" w:color="auto"/>
                    <w:left w:val="none" w:sz="0" w:space="0" w:color="auto"/>
                    <w:bottom w:val="none" w:sz="0" w:space="0" w:color="auto"/>
                    <w:right w:val="none" w:sz="0" w:space="0" w:color="auto"/>
                  </w:divBdr>
                </w:div>
                <w:div w:id="689647257">
                  <w:marLeft w:val="0"/>
                  <w:marRight w:val="0"/>
                  <w:marTop w:val="0"/>
                  <w:marBottom w:val="0"/>
                  <w:divBdr>
                    <w:top w:val="none" w:sz="0" w:space="0" w:color="auto"/>
                    <w:left w:val="none" w:sz="0" w:space="0" w:color="auto"/>
                    <w:bottom w:val="none" w:sz="0" w:space="0" w:color="auto"/>
                    <w:right w:val="none" w:sz="0" w:space="0" w:color="auto"/>
                  </w:divBdr>
                </w:div>
                <w:div w:id="1349871903">
                  <w:marLeft w:val="0"/>
                  <w:marRight w:val="0"/>
                  <w:marTop w:val="0"/>
                  <w:marBottom w:val="0"/>
                  <w:divBdr>
                    <w:top w:val="none" w:sz="0" w:space="0" w:color="auto"/>
                    <w:left w:val="none" w:sz="0" w:space="0" w:color="auto"/>
                    <w:bottom w:val="none" w:sz="0" w:space="0" w:color="auto"/>
                    <w:right w:val="none" w:sz="0" w:space="0" w:color="auto"/>
                  </w:divBdr>
                </w:div>
                <w:div w:id="1821072642">
                  <w:marLeft w:val="0"/>
                  <w:marRight w:val="0"/>
                  <w:marTop w:val="0"/>
                  <w:marBottom w:val="0"/>
                  <w:divBdr>
                    <w:top w:val="none" w:sz="0" w:space="0" w:color="auto"/>
                    <w:left w:val="none" w:sz="0" w:space="0" w:color="auto"/>
                    <w:bottom w:val="none" w:sz="0" w:space="0" w:color="auto"/>
                    <w:right w:val="none" w:sz="0" w:space="0" w:color="auto"/>
                  </w:divBdr>
                </w:div>
                <w:div w:id="2043508780">
                  <w:marLeft w:val="0"/>
                  <w:marRight w:val="0"/>
                  <w:marTop w:val="0"/>
                  <w:marBottom w:val="0"/>
                  <w:divBdr>
                    <w:top w:val="none" w:sz="0" w:space="0" w:color="auto"/>
                    <w:left w:val="none" w:sz="0" w:space="0" w:color="auto"/>
                    <w:bottom w:val="none" w:sz="0" w:space="0" w:color="auto"/>
                    <w:right w:val="none" w:sz="0" w:space="0" w:color="auto"/>
                  </w:divBdr>
                </w:div>
              </w:divsChild>
            </w:div>
            <w:div w:id="18104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Y:\_Mod&#232;lesDossierAgile\-00-%20cdfDT_xxxxxx.docx" TargetMode="External"/><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Mes%20documents\Mes%20projets\_ModelesDossiers\-00-%20cdfXX_xxxxxxxx.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onderi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nderie">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nderie">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0CE6FD-72DC-436C-AFC0-F77B8297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 cdfXX_xxxxxxxx.dotx</Template>
  <TotalTime>22</TotalTime>
  <Pages>1</Pages>
  <Words>1754</Words>
  <Characters>9648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Titre [sigle]</vt:lpstr>
    </vt:vector>
  </TitlesOfParts>
  <Manager>J. ALVAREZ</Manager>
  <Company>Charles de Foucauld - NANCY</Company>
  <LinksUpToDate>false</LinksUpToDate>
  <CharactersWithSpaces>11380</CharactersWithSpaces>
  <SharedDoc>false</SharedDoc>
  <HLinks>
    <vt:vector size="36" baseType="variant">
      <vt:variant>
        <vt:i4>1179707</vt:i4>
      </vt:variant>
      <vt:variant>
        <vt:i4>8</vt:i4>
      </vt:variant>
      <vt:variant>
        <vt:i4>0</vt:i4>
      </vt:variant>
      <vt:variant>
        <vt:i4>5</vt:i4>
      </vt:variant>
      <vt:variant>
        <vt:lpwstr/>
      </vt:variant>
      <vt:variant>
        <vt:lpwstr>_Toc53907701</vt:lpwstr>
      </vt:variant>
      <vt:variant>
        <vt:i4>1245243</vt:i4>
      </vt:variant>
      <vt:variant>
        <vt:i4>2</vt:i4>
      </vt:variant>
      <vt:variant>
        <vt:i4>0</vt:i4>
      </vt:variant>
      <vt:variant>
        <vt:i4>5</vt:i4>
      </vt:variant>
      <vt:variant>
        <vt:lpwstr/>
      </vt:variant>
      <vt:variant>
        <vt:lpwstr>_Toc53907700</vt:lpwstr>
      </vt:variant>
      <vt:variant>
        <vt:i4>4718612</vt:i4>
      </vt:variant>
      <vt:variant>
        <vt:i4>21</vt:i4>
      </vt:variant>
      <vt:variant>
        <vt:i4>0</vt:i4>
      </vt:variant>
      <vt:variant>
        <vt:i4>5</vt:i4>
      </vt:variant>
      <vt:variant>
        <vt:lpwstr>www.instit-st-jo.asso.fr</vt:lpwstr>
      </vt:variant>
      <vt:variant>
        <vt:lpwstr/>
      </vt:variant>
      <vt:variant>
        <vt:i4>3211329</vt:i4>
      </vt:variant>
      <vt:variant>
        <vt:i4>18</vt:i4>
      </vt:variant>
      <vt:variant>
        <vt:i4>0</vt:i4>
      </vt:variant>
      <vt:variant>
        <vt:i4>5</vt:i4>
      </vt:variant>
      <vt:variant>
        <vt:lpwstr>mailto:jalvarez@instit-st-jo.asso.fr</vt:lpwstr>
      </vt:variant>
      <vt:variant>
        <vt:lpwstr/>
      </vt:variant>
      <vt:variant>
        <vt:i4>4718612</vt:i4>
      </vt:variant>
      <vt:variant>
        <vt:i4>6</vt:i4>
      </vt:variant>
      <vt:variant>
        <vt:i4>0</vt:i4>
      </vt:variant>
      <vt:variant>
        <vt:i4>5</vt:i4>
      </vt:variant>
      <vt:variant>
        <vt:lpwstr>www.instit-st-jo.asso.fr</vt:lpwstr>
      </vt:variant>
      <vt:variant>
        <vt:lpwstr/>
      </vt:variant>
      <vt:variant>
        <vt:i4>720998</vt:i4>
      </vt:variant>
      <vt:variant>
        <vt:i4>3</vt:i4>
      </vt:variant>
      <vt:variant>
        <vt:i4>0</vt:i4>
      </vt:variant>
      <vt:variant>
        <vt:i4>5</vt:i4>
      </vt:variant>
      <vt:variant>
        <vt:lpwstr>mailto:adminjalvarez@instit-st-jo.asso.fr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[sigle]</dc:title>
  <dc:subject>Dossier Technique</dc:subject>
  <dc:creator>jow</dc:creator>
  <cp:keywords>Projet,BTS,IRIS</cp:keywords>
  <cp:lastModifiedBy>jose ALVAREZ</cp:lastModifiedBy>
  <cp:revision>4</cp:revision>
  <cp:lastPrinted>2003-10-29T17:33:00Z</cp:lastPrinted>
  <dcterms:created xsi:type="dcterms:W3CDTF">2013-01-06T16:33:00Z</dcterms:created>
  <dcterms:modified xsi:type="dcterms:W3CDTF">2013-02-05T07:46:00Z</dcterms:modified>
  <cp:category>Projet BTS IRIS</cp:category>
</cp:coreProperties>
</file>