
<file path=[Content_Types].xml><?xml version="1.0" encoding="utf-8"?>
<Types xmlns="http://schemas.openxmlformats.org/package/2006/content-types">
  <Override PartName="/word/media/image2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cs="Times New Roman" w:eastAsia="TimesNewRomanPSMT"/>
        </w:rPr>
      </w:r>
    </w:p>
    <w:p>
      <w:pPr>
        <w:pStyle w:val="style0"/>
      </w:pPr>
      <w:r>
        <w:rPr>
          <w:rFonts w:ascii="Arial" w:cs="Arial" w:eastAsia="TimesNewRomanPSMT" w:hAnsi="Arial"/>
          <w:lang w:val="es-VE"/>
        </w:rPr>
        <w:t>Universidad Simón Bolívar</w:t>
      </w:r>
    </w:p>
    <w:p>
      <w:pPr>
        <w:pStyle w:val="style0"/>
      </w:pPr>
      <w:r>
        <w:rPr>
          <w:rFonts w:ascii="Arial" w:cs="Arial" w:eastAsia="TimesNewRomanPSMT" w:hAnsi="Arial"/>
          <w:lang w:val="es-VE"/>
        </w:rPr>
        <w:t>Ingeniería  de Computación</w:t>
      </w:r>
    </w:p>
    <w:p>
      <w:pPr>
        <w:pStyle w:val="style0"/>
      </w:pPr>
      <w:r>
        <w:rPr>
          <w:rFonts w:ascii="Arial" w:cs="Arial" w:eastAsia="TimesNewRomanPSMT" w:hAnsi="Arial"/>
          <w:lang w:val="es-VE"/>
        </w:rPr>
        <w:t>Lab. Sistemas de Bases de Datos I</w:t>
      </w:r>
    </w:p>
    <w:p>
      <w:pPr>
        <w:pStyle w:val="style0"/>
      </w:pPr>
      <w:r>
        <w:rPr>
          <w:rFonts w:cs="Times New Roman" w:eastAsia="TimesNewRomanPSMT"/>
          <w:lang w:val="es-VE"/>
        </w:rPr>
      </w:r>
    </w:p>
    <w:p>
      <w:pPr>
        <w:pStyle w:val="style0"/>
      </w:pPr>
      <w:r>
        <w:rPr>
          <w:rFonts w:cs="Times New Roman" w:eastAsia="TimesNewRomanPSMT"/>
          <w:lang w:val="es-VE"/>
        </w:rPr>
      </w:r>
    </w:p>
    <w:p>
      <w:pPr>
        <w:pStyle w:val="style0"/>
      </w:pPr>
      <w:r>
        <w:rPr>
          <w:rFonts w:cs="Times New Roman" w:eastAsia="TimesNewRomanPSMT"/>
          <w:lang w:val="es-VE"/>
        </w:rPr>
        <w:drawing>
          <wp:inline distB="0" distL="0" distR="0" distT="0">
            <wp:extent cx="2142490" cy="14376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cs="Times New Roman" w:eastAsia="TimesNewRomanPSMT"/>
          <w:lang w:val="es-VE"/>
        </w:rPr>
      </w:r>
    </w:p>
    <w:p>
      <w:pPr>
        <w:pStyle w:val="style0"/>
      </w:pPr>
      <w:r>
        <w:rPr>
          <w:rFonts w:cs="Times New Roman" w:eastAsia="TimesNewRomanPSMT"/>
          <w:lang w:val="es-VE"/>
        </w:rPr>
      </w:r>
    </w:p>
    <w:p>
      <w:pPr>
        <w:pStyle w:val="style0"/>
      </w:pPr>
      <w:r>
        <w:rPr>
          <w:rFonts w:cs="Times New Roman" w:eastAsia="TimesNewRomanPSMT"/>
          <w:lang w:val="es-VE"/>
        </w:rPr>
      </w:r>
    </w:p>
    <w:p>
      <w:pPr>
        <w:pStyle w:val="style0"/>
      </w:pPr>
      <w:r>
        <w:rPr>
          <w:rFonts w:cs="Times New Roman" w:eastAsia="TimesNewRomanPSMT"/>
          <w:lang w:val="es-VE"/>
        </w:rPr>
      </w:r>
    </w:p>
    <w:p>
      <w:pPr>
        <w:pStyle w:val="style0"/>
      </w:pPr>
      <w:r>
        <w:rPr>
          <w:rFonts w:cs="Times New Roman" w:eastAsia="TimesNewRomanPSMT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eastAsia="TimesNewRomanPSMT" w:hAnsi="Arial"/>
          <w:lang w:val="es-VE"/>
        </w:rPr>
        <w:t xml:space="preserve">            </w:t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  <w:jc w:val="center"/>
      </w:pPr>
      <w:r>
        <w:rPr>
          <w:rFonts w:ascii="Arial" w:cs="Arial" w:hAnsi="Arial"/>
          <w:lang w:val="es-VE"/>
        </w:rPr>
      </w:r>
    </w:p>
    <w:p>
      <w:pPr>
        <w:pStyle w:val="style0"/>
        <w:jc w:val="center"/>
      </w:pPr>
      <w:r>
        <w:rPr>
          <w:sz w:val="44"/>
          <w:u w:val="single"/>
          <w:szCs w:val="44"/>
          <w:rFonts w:ascii="Arial" w:cs="Arial" w:eastAsia="TimesNewRomanPSMT" w:hAnsi="Arial"/>
          <w:lang w:val="es-VE"/>
        </w:rPr>
        <w:t>Traducción al Modelo Relacional</w:t>
      </w:r>
    </w:p>
    <w:p>
      <w:pPr>
        <w:pStyle w:val="style0"/>
        <w:jc w:val="center"/>
      </w:pPr>
      <w:r>
        <w:rPr>
          <w:sz w:val="44"/>
          <w:u w:val="single"/>
          <w:szCs w:val="44"/>
          <w:rFonts w:ascii="Arial" w:cs="Arial" w:eastAsia="TimesNewRomanPSMT" w:hAnsi="Arial"/>
          <w:lang w:val="es-VE"/>
        </w:rPr>
        <w:t>Cineca</w:t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eastAsia="TimesNewRomanPSMT" w:hAnsi="Arial"/>
          <w:lang w:val="es-V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Arial" w:eastAsia="TimesNewRomanPSMT" w:hAnsi="Arial"/>
          <w:lang w:val="es-V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eastAsia="TimesNewRomanPSMT" w:hAnsi="Arial"/>
          <w:lang w:val="es-VE"/>
        </w:rPr>
        <w:t xml:space="preserve"> </w:t>
      </w:r>
      <w:r>
        <w:rPr>
          <w:rFonts w:ascii="Arial" w:cs="Arial" w:eastAsia="TimesNewRomanPSMT" w:hAnsi="Arial"/>
          <w:lang w:val="es-VE"/>
        </w:rPr>
        <w:t xml:space="preserve">Prof. Claudia Gonzalez                                                   Julio Abreu 05-38072           </w:t>
      </w:r>
    </w:p>
    <w:p>
      <w:pPr>
        <w:pStyle w:val="style0"/>
      </w:pPr>
      <w:r>
        <w:rPr>
          <w:rFonts w:ascii="Arial" w:cs="Arial" w:eastAsia="TimesNewRomanPSMT" w:hAnsi="Arial"/>
          <w:lang w:val="es-VE"/>
        </w:rPr>
        <w:t xml:space="preserve">                                                                                        </w:t>
      </w:r>
      <w:r>
        <w:rPr>
          <w:rFonts w:ascii="Arial" w:cs="Arial" w:eastAsia="TimesNewRomanPSMT" w:hAnsi="Arial"/>
          <w:lang w:val="es-VE"/>
        </w:rPr>
        <w:t xml:space="preserve">Jaidibeth Melo 07-41198 </w:t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  <w:jc w:val="center"/>
      </w:pPr>
      <w:r>
        <w:rPr>
          <w:rFonts w:ascii="Arial" w:cs="Arial" w:hAnsi="Arial"/>
          <w:lang w:val="es-VE"/>
        </w:rPr>
      </w:r>
    </w:p>
    <w:p>
      <w:pPr>
        <w:pStyle w:val="style0"/>
        <w:jc w:val="center"/>
      </w:pPr>
      <w:r>
        <w:rPr>
          <w:rFonts w:ascii="Arial" w:cs="Arial" w:hAnsi="Arial"/>
          <w:lang w:val="es-VE"/>
        </w:rPr>
        <w:t>Sartenejas, 21 de Mayo de 2011</w:t>
      </w:r>
    </w:p>
    <w:p>
      <w:pPr>
        <w:pStyle w:val="style0"/>
      </w:pPr>
      <w:r>
        <w:rPr>
          <w:color w:val="000000"/>
          <w:i/>
          <w:b/>
          <w:rFonts w:ascii="Arial" w:cs="Arial" w:eastAsia="Calibri" w:hAnsi="Arial"/>
          <w:lang w:val="es-ES"/>
        </w:rPr>
        <w:t>ÍNDICE</w:t>
      </w:r>
    </w:p>
    <w:p>
      <w:pPr>
        <w:pStyle w:val="style0"/>
      </w:pPr>
      <w:r>
        <w:rPr>
          <w:color w:val="000000"/>
          <w:rFonts w:ascii="Arial" w:cs="Arial" w:eastAsia="Calibri" w:hAnsi="Arial"/>
          <w:lang w:val="es-ES"/>
        </w:rPr>
      </w:r>
    </w:p>
    <w:p>
      <w:pPr>
        <w:pStyle w:val="style0"/>
      </w:pPr>
      <w:r>
        <w:rPr>
          <w:color w:val="000000"/>
          <w:rFonts w:ascii="Arial" w:cs="Arial" w:eastAsia="Calibri" w:hAnsi="Arial"/>
          <w:lang w:val="es-ES"/>
        </w:rPr>
      </w:r>
    </w:p>
    <w:p>
      <w:pPr>
        <w:pStyle w:val="style0"/>
      </w:pPr>
      <w:r>
        <w:rPr>
          <w:color w:val="000000"/>
          <w:i/>
          <w:b/>
          <w:rFonts w:ascii="Arial" w:cs="Arial" w:eastAsia="Calibri" w:hAnsi="Arial"/>
          <w:lang w:val="es-ES"/>
        </w:rPr>
        <w:tab/>
        <w:tab/>
        <w:tab/>
        <w:tab/>
        <w:tab/>
        <w:tab/>
        <w:tab/>
        <w:tab/>
      </w:r>
      <w:r>
        <w:rPr>
          <w:color w:val="000000"/>
          <w:i/>
          <w:b/>
          <w:rFonts w:ascii="Arial" w:cs="Arial" w:eastAsia="Calibri" w:hAnsi="Arial"/>
          <w:lang w:val="es-VE"/>
        </w:rPr>
        <w:t xml:space="preserve">                  </w:t>
      </w:r>
      <w:r>
        <w:rPr>
          <w:color w:val="000000"/>
          <w:i/>
          <w:u w:val="single"/>
          <w:b/>
          <w:rFonts w:ascii="Arial" w:cs="Arial" w:eastAsia="Calibri" w:hAnsi="Arial"/>
          <w:lang w:val="es-VE"/>
        </w:rPr>
        <w:t>PÁGINA</w:t>
      </w:r>
    </w:p>
    <w:p>
      <w:pPr>
        <w:pStyle w:val="style0"/>
      </w:pPr>
      <w:r>
        <w:rPr>
          <w:color w:val="000000"/>
          <w:i/>
          <w:u w:val="single"/>
          <w:b/>
          <w:rFonts w:ascii="Arial" w:cs="Arial" w:eastAsia="Calibri" w:hAnsi="Arial"/>
          <w:lang w:val="es-VE"/>
        </w:rPr>
      </w:r>
    </w:p>
    <w:p>
      <w:pPr>
        <w:pStyle w:val="style0"/>
      </w:pPr>
      <w:r>
        <w:rPr>
          <w:color w:val="000000"/>
          <w:rFonts w:ascii="Arial" w:cs="Arial" w:eastAsia="Calibri" w:hAnsi="Arial"/>
          <w:lang w:val="es-VE"/>
        </w:rPr>
        <w:t>Introducción ---------------------------------------------------------------------------3</w:t>
      </w:r>
    </w:p>
    <w:p>
      <w:pPr>
        <w:pStyle w:val="style0"/>
      </w:pPr>
      <w:r>
        <w:rPr>
          <w:color w:val="000000"/>
          <w:rFonts w:ascii="Arial" w:cs="Arial" w:eastAsia="Calibri" w:hAnsi="Arial"/>
          <w:lang w:val="es-VE"/>
        </w:rPr>
        <w:t>Desarrollo ------------------------------------------------------------------------------3</w:t>
      </w:r>
    </w:p>
    <w:p>
      <w:pPr>
        <w:pStyle w:val="style0"/>
      </w:pPr>
      <w:r>
        <w:rPr>
          <w:color w:val="000000"/>
          <w:rFonts w:ascii="Arial" w:cs="Arial" w:hAnsi="Arial"/>
          <w:lang w:val="es-VE"/>
        </w:rPr>
      </w:r>
    </w:p>
    <w:p>
      <w:pPr>
        <w:pStyle w:val="style0"/>
      </w:pPr>
      <w:r>
        <w:rPr>
          <w:color w:val="000000"/>
          <w:rFonts w:ascii="Arial" w:cs="Arial" w:hAnsi="Arial"/>
          <w:lang w:val="es-VE"/>
        </w:rPr>
        <w:t>Sección I</w:t>
      </w:r>
    </w:p>
    <w:p>
      <w:pPr>
        <w:pStyle w:val="style0"/>
      </w:pPr>
      <w:r>
        <w:rPr>
          <w:color w:val="000000"/>
          <w:rFonts w:ascii="Arial" w:cs="Arial" w:hAnsi="Arial"/>
          <w:lang w:val="es-VE"/>
        </w:rPr>
      </w:r>
    </w:p>
    <w:p>
      <w:pPr>
        <w:pStyle w:val="style0"/>
      </w:pPr>
      <w:r>
        <w:rPr>
          <w:color w:val="000000"/>
          <w:rFonts w:ascii="Arial" w:cs="Arial" w:hAnsi="Arial"/>
          <w:lang w:val="es-VE"/>
        </w:rPr>
        <w:t xml:space="preserve"> </w:t>
      </w:r>
      <w:r>
        <w:rPr>
          <w:color w:val="000000"/>
          <w:rFonts w:ascii="Arial" w:cs="Arial" w:hAnsi="Arial"/>
          <w:lang w:val="es-VE"/>
        </w:rPr>
        <w:t>Especificación de las relaciones del esquema lógico y</w:t>
      </w:r>
    </w:p>
    <w:p>
      <w:pPr>
        <w:pStyle w:val="style0"/>
      </w:pPr>
      <w:r>
        <w:rPr>
          <w:color w:val="000000"/>
          <w:rFonts w:ascii="Arial" w:cs="Arial" w:hAnsi="Arial"/>
          <w:lang w:val="es-VE"/>
        </w:rPr>
        <w:t xml:space="preserve"> </w:t>
      </w:r>
      <w:r>
        <w:rPr>
          <w:color w:val="000000"/>
          <w:rFonts w:ascii="Arial" w:cs="Arial" w:hAnsi="Arial"/>
          <w:lang w:val="es-ES"/>
        </w:rPr>
        <w:t>sus  Atributos. ------------------------</w:t>
      </w:r>
      <w:r>
        <w:rPr>
          <w:color w:val="000000"/>
          <w:rFonts w:ascii="Arial" w:cs="Arial" w:eastAsia="Calibri" w:hAnsi="Arial"/>
          <w:lang w:val="es-ES"/>
        </w:rPr>
        <w:t>-------------------------------------------------4</w:t>
      </w:r>
    </w:p>
    <w:p>
      <w:pPr>
        <w:pStyle w:val="style0"/>
      </w:pPr>
      <w:r>
        <w:rPr>
          <w:color w:val="000000"/>
          <w:rFonts w:ascii="Arial" w:cs="Arial" w:eastAsia="Calibri" w:hAnsi="Arial"/>
          <w:lang w:val="es-ES"/>
        </w:rPr>
      </w:r>
    </w:p>
    <w:p>
      <w:pPr>
        <w:pStyle w:val="style0"/>
      </w:pPr>
      <w:r>
        <w:rPr>
          <w:color w:val="000000"/>
          <w:rFonts w:ascii="Arial" w:cs="Arial" w:eastAsia="Calibri" w:hAnsi="Arial"/>
          <w:lang w:val="es-ES"/>
        </w:rPr>
        <w:t>Sección II</w:t>
      </w:r>
    </w:p>
    <w:p>
      <w:pPr>
        <w:pStyle w:val="style0"/>
      </w:pPr>
      <w:r>
        <w:rPr>
          <w:color w:val="000000"/>
          <w:rFonts w:ascii="Arial" w:cs="Arial" w:eastAsia="Calibri" w:hAnsi="Arial"/>
          <w:lang w:val="es-ES"/>
        </w:rPr>
        <w:t xml:space="preserve">               </w:t>
      </w:r>
    </w:p>
    <w:p>
      <w:pPr>
        <w:pStyle w:val="style0"/>
      </w:pPr>
      <w:r>
        <w:rPr>
          <w:color w:val="000000"/>
          <w:rFonts w:ascii="Arial" w:cs="Arial" w:eastAsia="Calibri" w:hAnsi="Arial"/>
          <w:lang w:val="es-VE"/>
        </w:rPr>
        <w:t xml:space="preserve">Especificación de clave primaria, claves alternas y claves </w:t>
      </w:r>
    </w:p>
    <w:p>
      <w:pPr>
        <w:pStyle w:val="style0"/>
      </w:pPr>
      <w:r>
        <w:rPr>
          <w:color w:val="000000"/>
          <w:rFonts w:ascii="Arial" w:cs="Arial" w:eastAsia="Calibri" w:hAnsi="Arial"/>
          <w:lang w:val="es-VE"/>
        </w:rPr>
        <w:t xml:space="preserve"> </w:t>
      </w:r>
      <w:r>
        <w:rPr>
          <w:color w:val="000000"/>
          <w:rFonts w:ascii="Arial" w:cs="Arial" w:eastAsia="Calibri" w:hAnsi="Arial"/>
          <w:lang w:val="es-VE"/>
        </w:rPr>
        <w:t xml:space="preserve">foráneas --------------------------------------------------------------------------------5 </w:t>
      </w:r>
    </w:p>
    <w:p>
      <w:pPr>
        <w:pStyle w:val="style0"/>
      </w:pPr>
      <w:r>
        <w:rPr>
          <w:color w:val="000000"/>
          <w:rFonts w:ascii="Arial" w:cs="Arial" w:eastAsia="Calibri" w:hAnsi="Arial"/>
          <w:lang w:val="es-VE"/>
        </w:rPr>
        <w:t>Claves primarias ----------------------------------------------------------------------5</w:t>
      </w:r>
    </w:p>
    <w:p>
      <w:pPr>
        <w:pStyle w:val="style0"/>
      </w:pPr>
      <w:r>
        <w:rPr>
          <w:color w:val="000000"/>
          <w:rFonts w:ascii="Arial" w:cs="Arial" w:eastAsia="Calibri" w:hAnsi="Arial"/>
          <w:lang w:val="es-VE"/>
        </w:rPr>
        <w:t>Claves alternas ------------------------------------------------------------------------5</w:t>
      </w:r>
    </w:p>
    <w:p>
      <w:pPr>
        <w:pStyle w:val="style0"/>
      </w:pPr>
      <w:r>
        <w:rPr>
          <w:color w:val="000000"/>
          <w:rFonts w:ascii="Arial" w:cs="Arial" w:eastAsia="Calibri" w:hAnsi="Arial"/>
          <w:lang w:val="es-VE"/>
        </w:rPr>
        <w:t xml:space="preserve">Claves foráneas -----------------------------------------------------------------------5,6 </w:t>
      </w:r>
    </w:p>
    <w:p>
      <w:pPr>
        <w:pStyle w:val="style0"/>
      </w:pPr>
      <w:r>
        <w:rPr>
          <w:color w:val="000000"/>
          <w:rFonts w:ascii="Arial" w:cs="Arial" w:hAnsi="Arial"/>
          <w:lang w:val="es-VE"/>
        </w:rPr>
      </w:r>
    </w:p>
    <w:p>
      <w:pPr>
        <w:pStyle w:val="style0"/>
      </w:pPr>
      <w:r>
        <w:rPr>
          <w:color w:val="000000"/>
          <w:rFonts w:ascii="Arial" w:cs="Arial" w:hAnsi="Arial"/>
          <w:lang w:val="es-VE"/>
        </w:rPr>
        <w:t>Sección III</w:t>
      </w:r>
    </w:p>
    <w:p>
      <w:pPr>
        <w:pStyle w:val="style0"/>
      </w:pPr>
      <w:r>
        <w:rPr>
          <w:color w:val="000000"/>
          <w:rFonts w:ascii="Arial" w:cs="Arial" w:hAnsi="Arial"/>
          <w:lang w:val="es-VE"/>
        </w:rPr>
        <w:t xml:space="preserve">           </w:t>
      </w:r>
    </w:p>
    <w:p>
      <w:pPr>
        <w:pStyle w:val="style0"/>
      </w:pPr>
      <w:r>
        <w:rPr>
          <w:color w:val="000000"/>
          <w:rFonts w:ascii="Arial" w:cs="Arial" w:hAnsi="Arial"/>
          <w:lang w:val="es-VE"/>
        </w:rPr>
        <w:t>Especificación de las restricciones explícitas en lenguaje</w:t>
      </w:r>
    </w:p>
    <w:p>
      <w:pPr>
        <w:pStyle w:val="style0"/>
      </w:pPr>
      <w:r>
        <w:rPr>
          <w:color w:val="000000"/>
          <w:rFonts w:ascii="Arial" w:cs="Arial" w:hAnsi="Arial"/>
          <w:lang w:val="es-ES"/>
        </w:rPr>
        <w:t>de especificación basado en lenguaje natural y lógica de</w:t>
      </w:r>
    </w:p>
    <w:p>
      <w:pPr>
        <w:pStyle w:val="style0"/>
      </w:pPr>
      <w:r>
        <w:rPr>
          <w:color w:val="000000"/>
          <w:rFonts w:ascii="Arial" w:cs="Arial" w:hAnsi="Arial"/>
          <w:lang w:val="es-VE"/>
        </w:rPr>
        <w:t xml:space="preserve">primer orden ----------------------------------------------------------------------------6          </w:t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  <w:t>Sección IV</w:t>
      </w:r>
    </w:p>
    <w:p>
      <w:pPr>
        <w:pStyle w:val="style0"/>
      </w:pPr>
      <w:r>
        <w:rPr>
          <w:rFonts w:ascii="Arial" w:cs="Arial" w:hAnsi="Arial"/>
          <w:lang w:val="es-VE"/>
        </w:rPr>
        <w:t xml:space="preserve">            </w:t>
      </w:r>
    </w:p>
    <w:p>
      <w:pPr>
        <w:pStyle w:val="style0"/>
      </w:pPr>
      <w:r>
        <w:rPr>
          <w:rFonts w:ascii="Arial" w:cs="Arial" w:hAnsi="Arial"/>
          <w:lang w:val="es-VE"/>
        </w:rPr>
        <w:t>Refinamientos sobre el esquema lógico y su justificación -----------------7</w:t>
      </w:r>
    </w:p>
    <w:p>
      <w:pPr>
        <w:pStyle w:val="style0"/>
      </w:pPr>
      <w:r>
        <w:rPr>
          <w:rFonts w:ascii="Arial" w:cs="Arial" w:hAnsi="Arial"/>
          <w:lang w:val="es-VE"/>
        </w:rPr>
        <w:t>Diccionario del diagrama------------------------------------------------------------7</w:t>
      </w:r>
    </w:p>
    <w:p>
      <w:pPr>
        <w:pStyle w:val="style0"/>
      </w:pPr>
      <w:r>
        <w:rPr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  <w:t>Seccion V</w:t>
      </w:r>
    </w:p>
    <w:p>
      <w:pPr>
        <w:pStyle w:val="style0"/>
      </w:pPr>
      <w:r>
        <w:rPr>
          <w:rFonts w:ascii="Arial" w:cs="Arial" w:hAnsi="Arial"/>
          <w:lang w:val="es-VE"/>
        </w:rPr>
        <w:t xml:space="preserve">            </w:t>
      </w:r>
    </w:p>
    <w:p>
      <w:pPr>
        <w:pStyle w:val="style0"/>
      </w:pPr>
      <w:r>
        <w:rPr>
          <w:color w:val="000000"/>
          <w:rFonts w:ascii="Arial" w:cs="Arial" w:hAnsi="Arial"/>
          <w:lang w:val="es-ES"/>
        </w:rPr>
        <w:t>Conclusión ----------------------------------------------------------------------------12</w:t>
      </w:r>
    </w:p>
    <w:p>
      <w:pPr>
        <w:pStyle w:val="style0"/>
      </w:pPr>
      <w:r>
        <w:rPr>
          <w:color w:val="000000"/>
          <w:rFonts w:ascii="Arial" w:cs="Arial" w:eastAsia="Calibri" w:hAnsi="Arial"/>
          <w:lang w:val="es-ES"/>
        </w:rPr>
        <w:t xml:space="preserve">Bibliografía ----------------------------------------------------------------------------13  </w:t>
      </w:r>
    </w:p>
    <w:p>
      <w:pPr>
        <w:pStyle w:val="style0"/>
      </w:pPr>
      <w:r>
        <w:rPr>
          <w:color w:val="000000"/>
          <w:rFonts w:ascii="Arial" w:cs="Arial" w:eastAsia="Calibri" w:hAnsi="Arial"/>
          <w:lang w:val="es-ES"/>
        </w:rPr>
        <w:t xml:space="preserve">Anexos ---------------------------------------------------------------------------------14   </w:t>
      </w:r>
    </w:p>
    <w:p>
      <w:pPr>
        <w:pStyle w:val="style0"/>
      </w:pPr>
      <w:r>
        <w:rPr>
          <w:color w:val="000000"/>
          <w:rFonts w:ascii="Arial" w:cs="Arial" w:eastAsia="Calibri" w:hAnsi="Arial"/>
          <w:lang w:val="es-ES"/>
        </w:rPr>
        <w:t xml:space="preserve"> </w:t>
      </w:r>
    </w:p>
    <w:p>
      <w:pPr>
        <w:pStyle w:val="style0"/>
      </w:pPr>
      <w:r>
        <w:rPr>
          <w:sz w:val="48"/>
          <w:b/>
          <w:szCs w:val="48"/>
          <w:rFonts w:ascii="Arial" w:cs="Arial" w:eastAsia="Calibri" w:hAnsi="Arial"/>
          <w:lang w:val="es-ES"/>
        </w:rPr>
      </w:r>
    </w:p>
    <w:p>
      <w:pPr>
        <w:pStyle w:val="style0"/>
        <w:pageBreakBefore/>
      </w:pPr>
      <w:r>
        <w:rPr>
          <w:b/>
          <w:rFonts w:ascii="Arial" w:cs="Arial" w:hAnsi="Arial"/>
          <w:lang w:val="es-VE"/>
        </w:rPr>
        <w:t xml:space="preserve">Introducción </w:t>
      </w:r>
    </w:p>
    <w:p>
      <w:pPr>
        <w:pStyle w:val="style0"/>
      </w:pPr>
      <w:r>
        <w:rPr>
          <w:b/>
          <w:rFonts w:ascii="Arial" w:cs="Arial" w:hAnsi="Arial"/>
          <w:lang w:val="es-VE"/>
        </w:rPr>
      </w:r>
    </w:p>
    <w:p>
      <w:pPr>
        <w:pStyle w:val="style0"/>
      </w:pPr>
      <w:r>
        <w:rPr>
          <w:b/>
          <w:rFonts w:ascii="Arial" w:cs="Arial" w:hAnsi="Arial"/>
          <w:lang w:val="es-VE"/>
        </w:rPr>
      </w:r>
    </w:p>
    <w:p>
      <w:pPr>
        <w:pStyle w:val="style0"/>
      </w:pPr>
      <w:r>
        <w:rPr>
          <w:rFonts w:ascii="Arial" w:cs="Arial" w:hAnsi="Arial"/>
          <w:lang w:val="es-VE"/>
        </w:rPr>
        <w:t xml:space="preserve">En este informe presentaremos el diseño de una base de datos llamada Cineca, la cual es una compañía </w:t>
      </w:r>
      <w:r>
        <w:rPr>
          <w:rFonts w:ascii="Arial" w:cs="Arial" w:hAnsi="Arial"/>
          <w:lang w:val="es-ES"/>
        </w:rPr>
        <w:t>de cines situados en diferentes ciudades de Venezuela.</w:t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  <w:tab/>
        <w:t xml:space="preserve">En una primera fase se hizo un caso de estudio para esta compañía  aplicando un diseño conceptual de una base de datos, al cual se le hará una traducción a modelo relacional  especificando </w:t>
      </w:r>
      <w:r>
        <w:rPr>
          <w:rFonts w:ascii="Arial" w:cs="Arial" w:hAnsi="Arial"/>
          <w:lang w:val="es-VE"/>
        </w:rPr>
        <w:t>las relaciones del esquema lógico y sus atributos, así como también se especificaran las claves primarias, claves explícitas, claves foráneas y  restricciones explícitas en lenguaje natural y en el lenguaje de especificación basado en lógica de primer orden.</w:t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  <w:t>Además, se harán refinamientos sobre el esquema conceptual de la primera fase y el esquema relacional que se presentará a continuación.</w:t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rFonts w:ascii="Arial" w:cs="Arial" w:hAnsi="Arial"/>
          <w:lang w:val="es-ES"/>
        </w:rPr>
        <w:t>SECCION I</w:t>
      </w:r>
    </w:p>
    <w:p>
      <w:pPr>
        <w:pStyle w:val="style0"/>
      </w:pPr>
      <w:r>
        <w:rPr>
          <w:rFonts w:ascii="Arial" w:cs="Arial" w:hAnsi="Arial"/>
          <w:lang w:val="es-ES"/>
        </w:rPr>
      </w:r>
    </w:p>
    <w:p>
      <w:pPr>
        <w:pStyle w:val="style0"/>
      </w:pPr>
      <w:r>
        <w:rPr>
          <w:sz w:val="28"/>
          <w:u w:val="single"/>
          <w:b/>
          <w:szCs w:val="28"/>
          <w:rFonts w:ascii="Arial" w:cs="Arial" w:hAnsi="Arial"/>
          <w:lang w:val="es-ES"/>
        </w:rPr>
        <w:t>Especificación de las relaciones del esquema lógico y sus atributos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CINE</w:t>
      </w:r>
    </w:p>
    <w:p>
      <w:pPr>
        <w:pStyle w:val="style0"/>
        <w:widowControl/>
        <w:suppressAutoHyphens w:val="false"/>
      </w:pPr>
      <w:r>
        <w:rPr/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CINE REGULAR</w:t>
      </w:r>
    </w:p>
    <w:p>
      <w:pPr>
        <w:pStyle w:val="style0"/>
        <w:widowControl/>
        <w:suppressAutoHyphens w:val="false"/>
      </w:pPr>
      <w:r>
        <w:rPr/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CINE CLASICO</w:t>
      </w:r>
    </w:p>
    <w:p>
      <w:pPr>
        <w:pStyle w:val="style0"/>
        <w:widowControl/>
        <w:suppressAutoHyphens w:val="false"/>
      </w:pPr>
      <w:r>
        <w:rPr/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PEDIDO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COMPAÑIA DISTRIBUIDORA</w:t>
      </w:r>
    </w:p>
    <w:p>
      <w:pPr>
        <w:pStyle w:val="style0"/>
        <w:widowControl/>
        <w:suppressAutoHyphens w:val="false"/>
      </w:pPr>
      <w:r>
        <w:rPr/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COMP NACIONAL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COMP EXTRANJERA</w:t>
      </w:r>
    </w:p>
    <w:p>
      <w:pPr>
        <w:pStyle w:val="style0"/>
        <w:widowControl/>
        <w:suppressAutoHyphens w:val="false"/>
      </w:pPr>
      <w:r>
        <w:rPr/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PELICULA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MEDIO DE COMPRA</w:t>
      </w:r>
    </w:p>
    <w:p>
      <w:pPr>
        <w:pStyle w:val="style0"/>
        <w:widowControl/>
        <w:suppressAutoHyphens w:val="false"/>
      </w:pPr>
      <w:r>
        <w:rPr/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RESERVA POR INTERNET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/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COMPRA POR TAQUILLA</w:t>
      </w:r>
    </w:p>
    <w:p>
      <w:pPr>
        <w:pStyle w:val="style0"/>
        <w:widowControl/>
        <w:suppressAutoHyphens w:val="false"/>
      </w:pPr>
      <w:r>
        <w:rPr/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USUARIO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EFECTIVO</w:t>
      </w:r>
    </w:p>
    <w:p>
      <w:pPr>
        <w:pStyle w:val="style0"/>
        <w:widowControl/>
        <w:suppressAutoHyphens w:val="false"/>
      </w:pPr>
      <w:r>
        <w:rPr/>
      </w:r>
    </w:p>
    <w:p>
      <w:pPr>
        <w:pStyle w:val="style0"/>
        <w:widowControl/>
        <w:suppressAutoHyphens w:val="false"/>
      </w:pPr>
      <w:r>
        <w:rPr>
          <w:u w:val="single"/>
          <w:rFonts w:ascii="Liberation Serif" w:cs="Calibri" w:hAnsi="Liberation Serif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TARJETA DE CREDITO</w:t>
      </w:r>
    </w:p>
    <w:p>
      <w:pPr>
        <w:pStyle w:val="style0"/>
        <w:widowControl/>
        <w:suppressAutoHyphens w:val="false"/>
      </w:pPr>
      <w:r>
        <w:rPr/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TARJETA DE DEBITO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FORMA DE PAGO</w:t>
      </w:r>
    </w:p>
    <w:p>
      <w:pPr>
        <w:pStyle w:val="style0"/>
        <w:widowControl/>
        <w:suppressAutoHyphens w:val="false"/>
      </w:pPr>
      <w:r>
        <w:rPr/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DEBILES &gt;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SALA</w:t>
      </w:r>
    </w:p>
    <w:p>
      <w:pPr>
        <w:pStyle w:val="style0"/>
        <w:widowControl/>
        <w:suppressAutoHyphens w:val="false"/>
      </w:pPr>
      <w:r>
        <w:rPr/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PROGRAMACION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FUNCION</w:t>
      </w:r>
    </w:p>
    <w:p>
      <w:pPr>
        <w:pStyle w:val="style0"/>
        <w:widowControl/>
        <w:suppressAutoHyphens w:val="false"/>
      </w:pPr>
      <w:r>
        <w:rPr/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BOLETO</w:t>
      </w:r>
    </w:p>
    <w:p>
      <w:pPr>
        <w:pStyle w:val="style0"/>
        <w:widowControl/>
        <w:suppressAutoHyphens w:val="false"/>
      </w:pPr>
      <w:r>
        <w:rPr/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INTERRELACIONES&gt;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HACE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LA CLAVE DE CINE LA HEREDA PEDIDO (1:N) Checked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ES_REALIZADO_A (N:N)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ESTA_CONTENIDA (N:N)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CONTIENE (N:N)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Rcontiene(</w:t>
      </w:r>
      <w:r>
        <w:rPr>
          <w:u w:val="single"/>
          <w:rFonts w:ascii="Liberation Serif" w:cs="Calibri" w:hAnsi="Liberation Serif"/>
          <w:lang w:bidi="ar-SA" w:eastAsia="en-US" w:val="es-ES"/>
        </w:rPr>
        <w:t>Identificador , Numero</w:t>
      </w:r>
      <w:r>
        <w:rPr>
          <w:rFonts w:ascii="Liberation Serif" w:cs="Calibri" w:hAnsi="Liberation Serif"/>
          <w:lang w:bidi="ar-SA" w:eastAsia="en-US" w:val="es-ES"/>
        </w:rPr>
        <w:t xml:space="preserve"> (CLAVE FORANEA A SALA), </w:t>
      </w:r>
      <w:r>
        <w:rPr>
          <w:u w:val="single"/>
          <w:rFonts w:ascii="Liberation Serif" w:cs="Calibri" w:hAnsi="Liberation Serif"/>
          <w:lang w:bidi="ar-SA" w:eastAsia="en-US" w:val="es-ES"/>
        </w:rPr>
        <w:t>Titulo</w:t>
      </w:r>
      <w:r>
        <w:rPr>
          <w:rFonts w:ascii="Liberation Serif" w:cs="Calibri" w:hAnsi="Liberation Serif"/>
          <w:lang w:bidi="ar-SA" w:eastAsia="en-US" w:val="es-ES"/>
        </w:rPr>
        <w:t xml:space="preserve"> (FORANEA A PELICULA) )</w:t>
      </w:r>
    </w:p>
    <w:p>
      <w:pPr>
        <w:pStyle w:val="style0"/>
        <w:widowControl/>
        <w:suppressAutoHyphens w:val="false"/>
      </w:pPr>
      <w:r>
        <w:rPr/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ESTA_ASOCIADO_A (1:N)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La clave de PROGRAMACION la hereda SALA CHECKED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POSEE (1:N)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LA CLAVE DE CINE LA HEREDA SALA CHECKED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SE_DA (N:N)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VENDE (1:N)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LA CLAVE DE FUNCION LA HEREDA BOLETO CHECKED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ES_ADQUIRIDO (1:N)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LA CLAVE DE BOLETO LA HEREDA MEDIO DE COMPRA CHEQUEAR DIAGRAMA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LLEVA (1:N)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LA CLAVE DE RESERVA LA HEREDA USUARIO CHECKED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CONTIENE (1:N)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rFonts w:ascii="Liberation Serif" w:cs="Calibri" w:hAnsi="Liberation Serif"/>
          <w:lang w:bidi="ar-SA" w:eastAsia="en-US" w:val="es-ES"/>
        </w:rPr>
        <w:t>FORMA DE PAGO HEREDA LA CLAVE DE COMPRA POR TAQUILLA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  <w:t>CHEQUEAR DIAGRAMA</w:t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  <w:widowControl/>
        <w:suppressAutoHyphens w:val="false"/>
      </w:pPr>
      <w:r>
        <w:rPr>
          <w:sz w:val="22"/>
          <w:szCs w:val="22"/>
          <w:rFonts w:ascii="Calibri" w:cs="Calibri" w:hAnsi="Calibri"/>
          <w:lang w:bidi="ar-SA" w:eastAsia="en-US" w:val="es-ES"/>
        </w:rPr>
      </w:r>
    </w:p>
    <w:p>
      <w:pPr>
        <w:pStyle w:val="style0"/>
      </w:pPr>
      <w:r>
        <w:rPr/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tabs>
        <w:tab w:leader="none" w:pos="708" w:val="left"/>
      </w:tabs>
      <w:spacing w:after="0" w:before="0" w:line="100" w:lineRule="atLeast"/>
    </w:pPr>
    <w:rPr>
      <w:color w:val="auto"/>
      <w:sz w:val="24"/>
      <w:szCs w:val="24"/>
      <w:rFonts w:ascii="Times New Roman" w:cs="Tahoma" w:eastAsia="SimSun" w:hAnsi="Times New Roman"/>
      <w:lang w:bidi="hi-IN" w:eastAsia="hi-I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Droid Sans Fallback" w:hAnsi="Liberation Sans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LibreOffice/3.3$Linux LibreOffice_project/330m19$Build-202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2011-05-21T21:41:00.00Z</dcterms:created>
  <dc:creator>Jaidibeth</dc:creator>
  <cp:lastModifiedBy>Jaidibeth</cp:lastModifiedBy>
  <dcterms:modified xsi:type="dcterms:W3CDTF">2011-05-21T21:50:00.00Z</dcterms:modified>
  <cp:revision>1</cp:revision>
</cp:coreProperties>
</file>