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xsdef" recolor="t" type="frame"/>
    </v:background>
  </w:background>
  <w:body>
    <w:p w:rsidR="00257527" w:rsidRDefault="00257527" w:rsidP="002D4254">
      <w:pPr>
        <w:pStyle w:val="Default"/>
        <w:rPr>
          <w:rFonts w:asciiTheme="minorHAnsi" w:hAnsiTheme="minorHAnsi"/>
          <w:b/>
          <w:bCs/>
          <w:sz w:val="20"/>
          <w:szCs w:val="20"/>
        </w:rPr>
      </w:pPr>
    </w:p>
    <w:tbl>
      <w:tblPr>
        <w:tblStyle w:val="TableGrid"/>
        <w:tblpPr w:leftFromText="180" w:rightFromText="180" w:vertAnchor="page" w:horzAnchor="margin" w:tblpXSpec="right" w:tblpY="1262"/>
        <w:tblW w:w="2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tblGrid>
      <w:tr w:rsidR="00BD3406" w:rsidRPr="00264C04" w:rsidTr="00BD3406">
        <w:trPr>
          <w:trHeight w:val="1072"/>
        </w:trPr>
        <w:tc>
          <w:tcPr>
            <w:tcW w:w="2978" w:type="dxa"/>
          </w:tcPr>
          <w:p w:rsidR="00BD3406" w:rsidRPr="00BD3406" w:rsidRDefault="00BD3406" w:rsidP="00BD3406">
            <w:pPr>
              <w:tabs>
                <w:tab w:val="left" w:pos="1701"/>
                <w:tab w:val="left" w:pos="1758"/>
                <w:tab w:val="left" w:pos="1835"/>
              </w:tabs>
              <w:jc w:val="both"/>
              <w:rPr>
                <w:rStyle w:val="Emphasis"/>
                <w:b/>
                <w:i w:val="0"/>
                <w:sz w:val="16"/>
                <w:szCs w:val="16"/>
              </w:rPr>
            </w:pPr>
            <w:r w:rsidRPr="00BD3406">
              <w:rPr>
                <w:rStyle w:val="Emphasis"/>
                <w:b/>
                <w:i w:val="0"/>
                <w:sz w:val="16"/>
                <w:szCs w:val="16"/>
              </w:rPr>
              <w:t>TEST CODE</w:t>
            </w:r>
            <w:r w:rsidRPr="00BD3406">
              <w:rPr>
                <w:rStyle w:val="Emphasis"/>
                <w:b/>
                <w:i w:val="0"/>
                <w:sz w:val="16"/>
                <w:szCs w:val="16"/>
              </w:rPr>
              <w:tab/>
              <w:t xml:space="preserve">: </w:t>
            </w:r>
            <w:r>
              <w:rPr>
                <w:rStyle w:val="Emphasis"/>
                <w:b/>
                <w:i w:val="0"/>
                <w:sz w:val="16"/>
                <w:szCs w:val="16"/>
              </w:rPr>
              <w:t>TCS17-06T</w:t>
            </w:r>
          </w:p>
          <w:p w:rsidR="00BD3406" w:rsidRPr="002D4254" w:rsidRDefault="00BD3406" w:rsidP="00BD3406">
            <w:pPr>
              <w:tabs>
                <w:tab w:val="left" w:pos="1701"/>
                <w:tab w:val="left" w:pos="1758"/>
                <w:tab w:val="left" w:pos="1835"/>
              </w:tabs>
              <w:jc w:val="both"/>
              <w:rPr>
                <w:rStyle w:val="Emphasis"/>
                <w:i w:val="0"/>
                <w:sz w:val="16"/>
                <w:szCs w:val="16"/>
              </w:rPr>
            </w:pPr>
            <w:r>
              <w:rPr>
                <w:rStyle w:val="Emphasis"/>
                <w:i w:val="0"/>
                <w:sz w:val="16"/>
                <w:szCs w:val="16"/>
              </w:rPr>
              <w:t>Total number of question</w:t>
            </w:r>
            <w:r>
              <w:rPr>
                <w:rStyle w:val="Emphasis"/>
                <w:i w:val="0"/>
                <w:sz w:val="16"/>
                <w:szCs w:val="16"/>
              </w:rPr>
              <w:tab/>
            </w:r>
            <w:r w:rsidRPr="002D4254">
              <w:rPr>
                <w:rStyle w:val="Emphasis"/>
                <w:i w:val="0"/>
                <w:sz w:val="16"/>
                <w:szCs w:val="16"/>
              </w:rPr>
              <w:t>:</w:t>
            </w:r>
            <w:r w:rsidR="000D7826">
              <w:rPr>
                <w:rStyle w:val="Emphasis"/>
                <w:i w:val="0"/>
                <w:sz w:val="16"/>
                <w:szCs w:val="16"/>
              </w:rPr>
              <w:t xml:space="preserve"> 10</w:t>
            </w:r>
          </w:p>
          <w:p w:rsidR="00BD3406" w:rsidRPr="002D4254" w:rsidRDefault="00BD3406" w:rsidP="00BD3406">
            <w:pPr>
              <w:tabs>
                <w:tab w:val="left" w:pos="1701"/>
                <w:tab w:val="left" w:pos="1758"/>
                <w:tab w:val="left" w:pos="1835"/>
              </w:tabs>
              <w:jc w:val="both"/>
              <w:rPr>
                <w:rStyle w:val="Emphasis"/>
                <w:i w:val="0"/>
                <w:sz w:val="16"/>
                <w:szCs w:val="16"/>
              </w:rPr>
            </w:pPr>
            <w:r w:rsidRPr="002D4254">
              <w:rPr>
                <w:rStyle w:val="Emphasis"/>
                <w:i w:val="0"/>
                <w:sz w:val="16"/>
                <w:szCs w:val="16"/>
              </w:rPr>
              <w:t>Test duration (min)</w:t>
            </w:r>
            <w:r>
              <w:rPr>
                <w:rStyle w:val="Emphasis"/>
                <w:i w:val="0"/>
                <w:sz w:val="16"/>
                <w:szCs w:val="16"/>
              </w:rPr>
              <w:tab/>
            </w:r>
            <w:r w:rsidRPr="002D4254">
              <w:rPr>
                <w:rStyle w:val="Emphasis"/>
                <w:i w:val="0"/>
                <w:sz w:val="16"/>
                <w:szCs w:val="16"/>
              </w:rPr>
              <w:t xml:space="preserve">: </w:t>
            </w:r>
            <w:r w:rsidR="000D7826">
              <w:rPr>
                <w:rStyle w:val="Emphasis"/>
                <w:i w:val="0"/>
                <w:sz w:val="16"/>
                <w:szCs w:val="16"/>
              </w:rPr>
              <w:t>20 min</w:t>
            </w:r>
          </w:p>
          <w:p w:rsidR="00BD3406" w:rsidRPr="002D4254" w:rsidRDefault="00BD3406" w:rsidP="00BD3406">
            <w:pPr>
              <w:tabs>
                <w:tab w:val="left" w:pos="1701"/>
                <w:tab w:val="left" w:pos="1758"/>
                <w:tab w:val="left" w:pos="1835"/>
              </w:tabs>
              <w:jc w:val="both"/>
              <w:rPr>
                <w:rStyle w:val="Emphasis"/>
                <w:i w:val="0"/>
                <w:sz w:val="16"/>
                <w:szCs w:val="16"/>
              </w:rPr>
            </w:pPr>
            <w:r w:rsidRPr="002D4254">
              <w:rPr>
                <w:rStyle w:val="Emphasis"/>
                <w:i w:val="0"/>
                <w:sz w:val="16"/>
                <w:szCs w:val="16"/>
              </w:rPr>
              <w:t>Correct attempt (mark)</w:t>
            </w:r>
            <w:r>
              <w:rPr>
                <w:rStyle w:val="Emphasis"/>
                <w:i w:val="0"/>
                <w:sz w:val="16"/>
                <w:szCs w:val="16"/>
              </w:rPr>
              <w:tab/>
            </w:r>
            <w:r w:rsidRPr="002D4254">
              <w:rPr>
                <w:rStyle w:val="Emphasis"/>
                <w:i w:val="0"/>
                <w:sz w:val="16"/>
                <w:szCs w:val="16"/>
              </w:rPr>
              <w:t xml:space="preserve">: </w:t>
            </w:r>
            <w:r w:rsidR="000D7826">
              <w:rPr>
                <w:rStyle w:val="Emphasis"/>
                <w:i w:val="0"/>
                <w:sz w:val="16"/>
                <w:szCs w:val="16"/>
              </w:rPr>
              <w:t>1</w:t>
            </w:r>
            <w:r w:rsidRPr="002D4254">
              <w:rPr>
                <w:rStyle w:val="Emphasis"/>
                <w:i w:val="0"/>
                <w:sz w:val="16"/>
                <w:szCs w:val="16"/>
              </w:rPr>
              <w:t xml:space="preserve"> </w:t>
            </w:r>
          </w:p>
          <w:p w:rsidR="00BD3406" w:rsidRPr="00264C04" w:rsidRDefault="00BD3406" w:rsidP="000D7826">
            <w:pPr>
              <w:tabs>
                <w:tab w:val="left" w:pos="1701"/>
                <w:tab w:val="left" w:pos="1758"/>
                <w:tab w:val="left" w:pos="1835"/>
              </w:tabs>
              <w:jc w:val="both"/>
              <w:rPr>
                <w:b/>
                <w:sz w:val="20"/>
                <w:szCs w:val="20"/>
              </w:rPr>
            </w:pPr>
            <w:r w:rsidRPr="002D4254">
              <w:rPr>
                <w:rStyle w:val="Emphasis"/>
                <w:i w:val="0"/>
                <w:sz w:val="16"/>
                <w:szCs w:val="16"/>
              </w:rPr>
              <w:t>Wrong attempt (mark)</w:t>
            </w:r>
            <w:r>
              <w:rPr>
                <w:rStyle w:val="Emphasis"/>
                <w:i w:val="0"/>
                <w:sz w:val="16"/>
                <w:szCs w:val="16"/>
              </w:rPr>
              <w:tab/>
            </w:r>
            <w:r w:rsidRPr="002D4254">
              <w:rPr>
                <w:rStyle w:val="Emphasis"/>
                <w:i w:val="0"/>
                <w:sz w:val="16"/>
                <w:szCs w:val="16"/>
              </w:rPr>
              <w:t xml:space="preserve">: </w:t>
            </w:r>
            <w:r w:rsidR="000D7826">
              <w:rPr>
                <w:rStyle w:val="Emphasis"/>
                <w:i w:val="0"/>
                <w:sz w:val="16"/>
                <w:szCs w:val="16"/>
              </w:rPr>
              <w:t>Nil</w:t>
            </w:r>
          </w:p>
        </w:tc>
      </w:tr>
    </w:tbl>
    <w:p w:rsidR="00812CC4" w:rsidRPr="0098226F" w:rsidRDefault="00BD3406" w:rsidP="002D4254">
      <w:pPr>
        <w:pStyle w:val="Default"/>
        <w:rPr>
          <w:rFonts w:cs="Calibri"/>
          <w:b/>
          <w:bCs/>
          <w:color w:val="222222"/>
          <w:sz w:val="20"/>
          <w:szCs w:val="20"/>
        </w:rPr>
      </w:pPr>
      <w:r>
        <w:rPr>
          <w:rFonts w:cs="Calibri"/>
          <w:b/>
          <w:bCs/>
          <w:noProof/>
          <w:color w:val="222222"/>
          <w:sz w:val="20"/>
          <w:szCs w:val="20"/>
          <w:lang w:val="en-US"/>
        </w:rPr>
        <w:drawing>
          <wp:anchor distT="0" distB="0" distL="114300" distR="114300" simplePos="0" relativeHeight="251659264" behindDoc="1" locked="0" layoutInCell="1" allowOverlap="1">
            <wp:simplePos x="0" y="0"/>
            <wp:positionH relativeFrom="column">
              <wp:posOffset>-2720</wp:posOffset>
            </wp:positionH>
            <wp:positionV relativeFrom="paragraph">
              <wp:posOffset>7535</wp:posOffset>
            </wp:positionV>
            <wp:extent cx="4368705" cy="791570"/>
            <wp:effectExtent l="19050" t="0" r="0" b="0"/>
            <wp:wrapNone/>
            <wp:docPr id="4" name="Picture 7" descr="logo g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grey"/>
                    <pic:cNvPicPr>
                      <a:picLocks noChangeAspect="1" noChangeArrowheads="1"/>
                    </pic:cNvPicPr>
                  </pic:nvPicPr>
                  <pic:blipFill>
                    <a:blip r:embed="rId9" cstate="print"/>
                    <a:srcRect/>
                    <a:stretch>
                      <a:fillRect/>
                    </a:stretch>
                  </pic:blipFill>
                  <pic:spPr bwMode="auto">
                    <a:xfrm>
                      <a:off x="0" y="0"/>
                      <a:ext cx="4368705" cy="791570"/>
                    </a:xfrm>
                    <a:prstGeom prst="rect">
                      <a:avLst/>
                    </a:prstGeom>
                    <a:noFill/>
                    <a:ln w="9525">
                      <a:noFill/>
                      <a:miter lim="800000"/>
                      <a:headEnd/>
                      <a:tailEnd/>
                    </a:ln>
                  </pic:spPr>
                </pic:pic>
              </a:graphicData>
            </a:graphic>
          </wp:anchor>
        </w:drawing>
      </w:r>
    </w:p>
    <w:p w:rsidR="00812CC4" w:rsidRPr="0098226F" w:rsidRDefault="00812CC4" w:rsidP="00CF5DA6">
      <w:pPr>
        <w:autoSpaceDE w:val="0"/>
        <w:autoSpaceDN w:val="0"/>
        <w:adjustRightInd w:val="0"/>
        <w:spacing w:after="0" w:line="240" w:lineRule="auto"/>
        <w:jc w:val="both"/>
        <w:rPr>
          <w:rFonts w:cs="Calibri"/>
          <w:b/>
          <w:bCs/>
          <w:color w:val="222222"/>
          <w:sz w:val="20"/>
          <w:szCs w:val="20"/>
        </w:rPr>
      </w:pPr>
    </w:p>
    <w:p w:rsidR="00812CC4" w:rsidRPr="0098226F" w:rsidRDefault="00812CC4" w:rsidP="00CF5DA6">
      <w:pPr>
        <w:autoSpaceDE w:val="0"/>
        <w:autoSpaceDN w:val="0"/>
        <w:adjustRightInd w:val="0"/>
        <w:spacing w:after="0" w:line="240" w:lineRule="auto"/>
        <w:jc w:val="both"/>
        <w:rPr>
          <w:rFonts w:cs="Calibri"/>
          <w:b/>
          <w:bCs/>
          <w:color w:val="222222"/>
          <w:sz w:val="20"/>
          <w:szCs w:val="20"/>
        </w:rPr>
      </w:pPr>
    </w:p>
    <w:p w:rsidR="00812CC4" w:rsidRPr="0098226F" w:rsidRDefault="00812CC4" w:rsidP="00CF5DA6">
      <w:pPr>
        <w:autoSpaceDE w:val="0"/>
        <w:autoSpaceDN w:val="0"/>
        <w:adjustRightInd w:val="0"/>
        <w:spacing w:after="0" w:line="240" w:lineRule="auto"/>
        <w:jc w:val="both"/>
        <w:rPr>
          <w:rFonts w:cs="Calibri"/>
          <w:b/>
          <w:bCs/>
          <w:color w:val="222222"/>
          <w:sz w:val="20"/>
          <w:szCs w:val="20"/>
        </w:rPr>
      </w:pPr>
    </w:p>
    <w:p w:rsidR="00812CC4" w:rsidRPr="0098226F" w:rsidRDefault="00812CC4" w:rsidP="00CF5DA6">
      <w:pPr>
        <w:autoSpaceDE w:val="0"/>
        <w:autoSpaceDN w:val="0"/>
        <w:adjustRightInd w:val="0"/>
        <w:spacing w:after="0" w:line="240" w:lineRule="auto"/>
        <w:jc w:val="both"/>
        <w:rPr>
          <w:rFonts w:cs="Calibri"/>
          <w:b/>
          <w:bCs/>
          <w:color w:val="222222"/>
          <w:sz w:val="20"/>
          <w:szCs w:val="20"/>
        </w:rPr>
      </w:pPr>
    </w:p>
    <w:p w:rsidR="00812CC4" w:rsidRDefault="00812CC4" w:rsidP="00CF5DA6">
      <w:pPr>
        <w:autoSpaceDE w:val="0"/>
        <w:autoSpaceDN w:val="0"/>
        <w:adjustRightInd w:val="0"/>
        <w:spacing w:after="0" w:line="240" w:lineRule="auto"/>
        <w:jc w:val="both"/>
        <w:rPr>
          <w:rFonts w:cs="Calibri"/>
          <w:b/>
          <w:bCs/>
          <w:color w:val="222222"/>
          <w:sz w:val="20"/>
          <w:szCs w:val="20"/>
        </w:rPr>
      </w:pPr>
    </w:p>
    <w:p w:rsidR="00BE003B" w:rsidRDefault="00BE003B" w:rsidP="00FA522B">
      <w:pPr>
        <w:tabs>
          <w:tab w:val="left" w:pos="10206"/>
        </w:tabs>
        <w:autoSpaceDE w:val="0"/>
        <w:autoSpaceDN w:val="0"/>
        <w:adjustRightInd w:val="0"/>
        <w:spacing w:after="0" w:line="240" w:lineRule="auto"/>
        <w:jc w:val="both"/>
        <w:rPr>
          <w:rFonts w:cs="Calibri"/>
          <w:b/>
          <w:bCs/>
          <w:color w:val="222222"/>
          <w:sz w:val="20"/>
          <w:szCs w:val="20"/>
        </w:rPr>
      </w:pPr>
    </w:p>
    <w:p w:rsidR="00BE003B" w:rsidRDefault="00BE003B" w:rsidP="00CF5DA6">
      <w:pPr>
        <w:autoSpaceDE w:val="0"/>
        <w:autoSpaceDN w:val="0"/>
        <w:adjustRightInd w:val="0"/>
        <w:spacing w:after="0" w:line="240" w:lineRule="auto"/>
        <w:jc w:val="both"/>
        <w:rPr>
          <w:rFonts w:cs="Calibri"/>
          <w:b/>
          <w:bCs/>
          <w:color w:val="222222"/>
          <w:sz w:val="20"/>
          <w:szCs w:val="20"/>
        </w:rPr>
      </w:pPr>
    </w:p>
    <w:p w:rsidR="00BE003B" w:rsidRDefault="00BE003B" w:rsidP="00CF5DA6">
      <w:pPr>
        <w:autoSpaceDE w:val="0"/>
        <w:autoSpaceDN w:val="0"/>
        <w:adjustRightInd w:val="0"/>
        <w:spacing w:after="0" w:line="240" w:lineRule="auto"/>
        <w:jc w:val="both"/>
        <w:rPr>
          <w:rFonts w:cs="Calibri"/>
          <w:b/>
          <w:bCs/>
          <w:color w:val="222222"/>
          <w:sz w:val="20"/>
          <w:szCs w:val="20"/>
        </w:rPr>
        <w:sectPr w:rsidR="00BE003B" w:rsidSect="00FA522B">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851" w:right="851" w:bottom="851" w:left="851" w:header="567" w:footer="567" w:gutter="0"/>
          <w:cols w:sep="1" w:space="284"/>
          <w:docGrid w:linePitch="360"/>
        </w:sectPr>
      </w:pPr>
    </w:p>
    <w:p w:rsidR="007324A3" w:rsidRDefault="007324A3" w:rsidP="007324A3">
      <w:pPr>
        <w:spacing w:after="0" w:line="240" w:lineRule="auto"/>
        <w:rPr>
          <w:b/>
        </w:rPr>
      </w:pPr>
      <w:r w:rsidRPr="007324A3">
        <w:rPr>
          <w:b/>
        </w:rPr>
        <w:t>TECHNICAL</w:t>
      </w:r>
    </w:p>
    <w:p w:rsidR="007324A3" w:rsidRDefault="007324A3" w:rsidP="007324A3">
      <w:pPr>
        <w:spacing w:after="0" w:line="240" w:lineRule="auto"/>
        <w:rPr>
          <w:b/>
        </w:rPr>
      </w:pPr>
    </w:p>
    <w:p w:rsidR="007324A3" w:rsidRPr="00D51300" w:rsidRDefault="007324A3" w:rsidP="007324A3">
      <w:pPr>
        <w:spacing w:after="0" w:line="240" w:lineRule="auto"/>
        <w:rPr>
          <w:i/>
        </w:rPr>
      </w:pPr>
      <w:r w:rsidRPr="00AC26AC">
        <w:rPr>
          <w:i/>
        </w:rPr>
        <w:t>Certain questions are self-explanatory. Thus detailed solutions are provided only wherever required.</w:t>
      </w:r>
    </w:p>
    <w:p w:rsidR="007324A3" w:rsidRDefault="007324A3" w:rsidP="007324A3">
      <w:pPr>
        <w:spacing w:after="0" w:line="240" w:lineRule="auto"/>
      </w:pPr>
    </w:p>
    <w:p w:rsidR="007324A3" w:rsidRDefault="007324A3" w:rsidP="007324A3">
      <w:pPr>
        <w:spacing w:after="0" w:line="240" w:lineRule="auto"/>
      </w:pPr>
      <w:r w:rsidRPr="007324A3">
        <w:rPr>
          <w:b/>
        </w:rPr>
        <w:t>1</w:t>
      </w:r>
      <w:r>
        <w:t xml:space="preserve">. </w:t>
      </w:r>
      <w:r>
        <w:t>What will be the output of the below program?</w:t>
      </w:r>
    </w:p>
    <w:p w:rsidR="00D51300" w:rsidRDefault="00D51300" w:rsidP="007324A3">
      <w:pPr>
        <w:spacing w:after="0" w:line="240" w:lineRule="auto"/>
      </w:pPr>
      <w:r>
        <w:rPr>
          <w:noProof/>
          <w:lang w:val="en-US"/>
        </w:rPr>
        <w:drawing>
          <wp:inline distT="0" distB="0" distL="0" distR="0">
            <wp:extent cx="3149600" cy="1450063"/>
            <wp:effectExtent l="0" t="0" r="0" b="0"/>
            <wp:docPr id="3" name="Picture 3" descr="http://d1gyfhtoityo9s.cloudfront.net/modules/emanager/ques/img/tmp_703b439924a63177e1e8a9125b7f2bd72150077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1gyfhtoityo9s.cloudfront.net/modules/emanager/ques/img/tmp_703b439924a63177e1e8a9125b7f2bd721500779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0" cy="1450063"/>
                    </a:xfrm>
                    <a:prstGeom prst="rect">
                      <a:avLst/>
                    </a:prstGeom>
                    <a:noFill/>
                    <a:ln>
                      <a:noFill/>
                    </a:ln>
                  </pic:spPr>
                </pic:pic>
              </a:graphicData>
            </a:graphic>
          </wp:inline>
        </w:drawing>
      </w:r>
    </w:p>
    <w:p w:rsidR="007324A3" w:rsidRDefault="007324A3" w:rsidP="007324A3">
      <w:pPr>
        <w:spacing w:after="0" w:line="240" w:lineRule="auto"/>
      </w:pPr>
      <w:r>
        <w:t>a. Runtime Error</w:t>
      </w:r>
      <w:r>
        <w:tab/>
      </w:r>
      <w:r>
        <w:tab/>
        <w:t xml:space="preserve">b. </w:t>
      </w:r>
      <w:r>
        <w:t>Compile Time error</w:t>
      </w:r>
    </w:p>
    <w:p w:rsidR="007324A3" w:rsidRDefault="007324A3" w:rsidP="007324A3">
      <w:pPr>
        <w:spacing w:after="0" w:line="240" w:lineRule="auto"/>
      </w:pPr>
      <w:r>
        <w:t>c. 1</w:t>
      </w:r>
      <w:r>
        <w:tab/>
      </w:r>
      <w:r>
        <w:tab/>
      </w:r>
      <w:r>
        <w:tab/>
      </w:r>
      <w:r>
        <w:tab/>
        <w:t xml:space="preserve">d. </w:t>
      </w:r>
      <w:r>
        <w:t>10</w:t>
      </w:r>
    </w:p>
    <w:p w:rsidR="007324A3" w:rsidRDefault="007324A3" w:rsidP="007324A3">
      <w:pPr>
        <w:spacing w:after="0" w:line="240" w:lineRule="auto"/>
      </w:pPr>
    </w:p>
    <w:p w:rsidR="007324A3" w:rsidRDefault="007324A3" w:rsidP="007324A3">
      <w:pPr>
        <w:spacing w:after="0" w:line="240" w:lineRule="auto"/>
      </w:pPr>
      <w:r w:rsidRPr="007324A3">
        <w:rPr>
          <w:b/>
        </w:rPr>
        <w:t>Answer</w:t>
      </w:r>
      <w:r w:rsidRPr="007324A3">
        <w:rPr>
          <w:b/>
        </w:rPr>
        <w:t>:</w:t>
      </w:r>
      <w:r>
        <w:t xml:space="preserve"> C</w:t>
      </w:r>
    </w:p>
    <w:p w:rsidR="007324A3" w:rsidRDefault="007324A3" w:rsidP="007324A3">
      <w:pPr>
        <w:spacing w:after="0" w:line="240" w:lineRule="auto"/>
      </w:pPr>
    </w:p>
    <w:p w:rsidR="007324A3" w:rsidRPr="007324A3" w:rsidRDefault="007324A3" w:rsidP="007324A3">
      <w:pPr>
        <w:spacing w:after="0" w:line="240" w:lineRule="auto"/>
        <w:rPr>
          <w:b/>
        </w:rPr>
      </w:pPr>
      <w:r w:rsidRPr="007324A3">
        <w:rPr>
          <w:b/>
        </w:rPr>
        <w:t>Explanation</w:t>
      </w:r>
      <w:r w:rsidRPr="007324A3">
        <w:rPr>
          <w:b/>
        </w:rPr>
        <w:t xml:space="preserve">: </w:t>
      </w:r>
    </w:p>
    <w:p w:rsidR="007324A3" w:rsidRDefault="007324A3" w:rsidP="007324A3">
      <w:pPr>
        <w:spacing w:after="0" w:line="240" w:lineRule="auto"/>
      </w:pPr>
      <w:r>
        <w:t xml:space="preserve">scanf returns the number of items </w:t>
      </w:r>
      <w:r>
        <w:t>successfully</w:t>
      </w:r>
      <w:r>
        <w:t xml:space="preserve"> read and not 10. Here 10 is input and scanf reads the 10 and return 1.</w:t>
      </w:r>
    </w:p>
    <w:p w:rsidR="007324A3" w:rsidRDefault="007324A3" w:rsidP="007324A3">
      <w:pPr>
        <w:spacing w:after="0" w:line="240" w:lineRule="auto"/>
      </w:pPr>
    </w:p>
    <w:p w:rsidR="007324A3" w:rsidRDefault="007324A3" w:rsidP="007324A3">
      <w:pPr>
        <w:spacing w:after="0" w:line="240" w:lineRule="auto"/>
      </w:pPr>
      <w:r w:rsidRPr="007324A3">
        <w:rPr>
          <w:b/>
        </w:rPr>
        <w:t>2</w:t>
      </w:r>
      <w:r>
        <w:t xml:space="preserve">. </w:t>
      </w:r>
      <w:r>
        <w:t>Memory allocation using malloc() is done in?</w:t>
      </w:r>
    </w:p>
    <w:p w:rsidR="007324A3" w:rsidRDefault="007324A3" w:rsidP="007324A3">
      <w:pPr>
        <w:spacing w:after="0" w:line="240" w:lineRule="auto"/>
      </w:pPr>
      <w:r>
        <w:t>a. static area</w:t>
      </w:r>
      <w:r>
        <w:tab/>
        <w:t>b. Heap area</w:t>
      </w:r>
      <w:r>
        <w:tab/>
        <w:t>c. stack area</w:t>
      </w:r>
      <w:r>
        <w:tab/>
        <w:t xml:space="preserve">d. </w:t>
      </w:r>
      <w:r>
        <w:t>disc</w:t>
      </w:r>
    </w:p>
    <w:p w:rsidR="007324A3" w:rsidRDefault="007324A3" w:rsidP="007324A3">
      <w:pPr>
        <w:spacing w:after="0" w:line="240" w:lineRule="auto"/>
      </w:pPr>
    </w:p>
    <w:p w:rsidR="007324A3" w:rsidRDefault="007324A3" w:rsidP="007324A3">
      <w:pPr>
        <w:spacing w:after="0" w:line="240" w:lineRule="auto"/>
      </w:pPr>
      <w:r w:rsidRPr="007324A3">
        <w:rPr>
          <w:b/>
        </w:rPr>
        <w:t>Answer</w:t>
      </w:r>
      <w:r w:rsidRPr="007324A3">
        <w:rPr>
          <w:b/>
        </w:rPr>
        <w:t>:</w:t>
      </w:r>
      <w:r>
        <w:t xml:space="preserve"> B</w:t>
      </w:r>
    </w:p>
    <w:p w:rsidR="007324A3" w:rsidRDefault="007324A3" w:rsidP="007324A3">
      <w:pPr>
        <w:spacing w:after="0" w:line="240" w:lineRule="auto"/>
      </w:pPr>
    </w:p>
    <w:p w:rsidR="007324A3" w:rsidRPr="007324A3" w:rsidRDefault="007324A3" w:rsidP="007324A3">
      <w:pPr>
        <w:spacing w:after="0" w:line="240" w:lineRule="auto"/>
        <w:rPr>
          <w:b/>
        </w:rPr>
      </w:pPr>
      <w:r w:rsidRPr="007324A3">
        <w:rPr>
          <w:b/>
        </w:rPr>
        <w:t>Explanation</w:t>
      </w:r>
      <w:r w:rsidRPr="007324A3">
        <w:rPr>
          <w:b/>
        </w:rPr>
        <w:t xml:space="preserve">: </w:t>
      </w:r>
    </w:p>
    <w:p w:rsidR="007324A3" w:rsidRDefault="007324A3" w:rsidP="007324A3">
      <w:pPr>
        <w:spacing w:after="0" w:line="240" w:lineRule="auto"/>
      </w:pPr>
      <w:r>
        <w:t>Dynamic memory allocation is done in Heap</w:t>
      </w:r>
    </w:p>
    <w:p w:rsidR="007324A3" w:rsidRDefault="007324A3" w:rsidP="007324A3">
      <w:pPr>
        <w:spacing w:after="0" w:line="240" w:lineRule="auto"/>
      </w:pPr>
    </w:p>
    <w:p w:rsidR="007324A3" w:rsidRDefault="007324A3" w:rsidP="007324A3">
      <w:pPr>
        <w:spacing w:after="0" w:line="240" w:lineRule="auto"/>
      </w:pPr>
      <w:r w:rsidRPr="007324A3">
        <w:rPr>
          <w:b/>
        </w:rPr>
        <w:t>3</w:t>
      </w:r>
      <w:r>
        <w:t xml:space="preserve">. </w:t>
      </w:r>
      <w:r>
        <w:t xml:space="preserve">Comment the output of below two print statements. </w:t>
      </w:r>
    </w:p>
    <w:p w:rsidR="007324A3" w:rsidRDefault="007324A3" w:rsidP="007324A3">
      <w:pPr>
        <w:spacing w:after="0" w:line="240" w:lineRule="auto"/>
      </w:pPr>
      <w:r>
        <w:t>Integer x = 10, y = 20, z = 5 print x*y/z+x.</w:t>
      </w:r>
    </w:p>
    <w:p w:rsidR="007324A3" w:rsidRDefault="007324A3" w:rsidP="007324A3">
      <w:pPr>
        <w:spacing w:after="0" w:line="240" w:lineRule="auto"/>
      </w:pPr>
      <w:r>
        <w:t xml:space="preserve"> print x*(y/z</w:t>
      </w:r>
      <w:r>
        <w:t>) +</w:t>
      </w:r>
      <w:r>
        <w:t>x.</w:t>
      </w:r>
    </w:p>
    <w:p w:rsidR="007324A3" w:rsidRDefault="007324A3" w:rsidP="007324A3">
      <w:pPr>
        <w:spacing w:after="0" w:line="240" w:lineRule="auto"/>
      </w:pPr>
      <w:r>
        <w:t>a. Same output</w:t>
      </w:r>
      <w:r>
        <w:tab/>
      </w:r>
      <w:r>
        <w:tab/>
      </w:r>
      <w:r>
        <w:tab/>
        <w:t>b. Differ by 20</w:t>
      </w:r>
    </w:p>
    <w:p w:rsidR="007324A3" w:rsidRDefault="007324A3" w:rsidP="007324A3">
      <w:pPr>
        <w:spacing w:after="0" w:line="240" w:lineRule="auto"/>
      </w:pPr>
      <w:r>
        <w:t>c. Differ by 10</w:t>
      </w:r>
      <w:r>
        <w:tab/>
      </w:r>
      <w:r>
        <w:tab/>
      </w:r>
      <w:r>
        <w:tab/>
        <w:t xml:space="preserve">d. </w:t>
      </w:r>
      <w:r>
        <w:t>Differ by 15</w:t>
      </w:r>
    </w:p>
    <w:p w:rsidR="007324A3" w:rsidRDefault="007324A3" w:rsidP="007324A3">
      <w:pPr>
        <w:spacing w:after="0" w:line="240" w:lineRule="auto"/>
      </w:pPr>
    </w:p>
    <w:p w:rsidR="007324A3" w:rsidRDefault="007324A3" w:rsidP="007324A3">
      <w:pPr>
        <w:spacing w:after="0" w:line="240" w:lineRule="auto"/>
      </w:pPr>
      <w:r w:rsidRPr="007324A3">
        <w:rPr>
          <w:b/>
        </w:rPr>
        <w:t>Answer</w:t>
      </w:r>
      <w:r w:rsidRPr="007324A3">
        <w:rPr>
          <w:b/>
        </w:rPr>
        <w:t>:</w:t>
      </w:r>
      <w:r>
        <w:t xml:space="preserve"> A</w:t>
      </w:r>
    </w:p>
    <w:p w:rsidR="007324A3" w:rsidRDefault="007324A3" w:rsidP="007324A3">
      <w:pPr>
        <w:spacing w:after="0" w:line="240" w:lineRule="auto"/>
      </w:pPr>
    </w:p>
    <w:p w:rsidR="007324A3" w:rsidRPr="007324A3" w:rsidRDefault="007324A3" w:rsidP="007324A3">
      <w:pPr>
        <w:spacing w:after="0" w:line="240" w:lineRule="auto"/>
        <w:rPr>
          <w:b/>
        </w:rPr>
      </w:pPr>
      <w:r w:rsidRPr="007324A3">
        <w:rPr>
          <w:b/>
        </w:rPr>
        <w:t>Explanation</w:t>
      </w:r>
      <w:r w:rsidRPr="007324A3">
        <w:rPr>
          <w:b/>
        </w:rPr>
        <w:t xml:space="preserve">: </w:t>
      </w:r>
    </w:p>
    <w:p w:rsidR="007324A3" w:rsidRDefault="007324A3" w:rsidP="007324A3">
      <w:pPr>
        <w:spacing w:after="0" w:line="240" w:lineRule="auto"/>
      </w:pPr>
      <w:r>
        <w:t>Solving</w:t>
      </w:r>
      <w:r>
        <w:t xml:space="preserve"> 2 equations, we get 50</w:t>
      </w:r>
    </w:p>
    <w:p w:rsidR="007324A3" w:rsidRDefault="007324A3" w:rsidP="007324A3">
      <w:pPr>
        <w:spacing w:after="0" w:line="240" w:lineRule="auto"/>
      </w:pPr>
    </w:p>
    <w:p w:rsidR="007324A3" w:rsidRDefault="007324A3" w:rsidP="007324A3">
      <w:pPr>
        <w:spacing w:after="0" w:line="240" w:lineRule="auto"/>
      </w:pPr>
      <w:r w:rsidRPr="007324A3">
        <w:rPr>
          <w:b/>
        </w:rPr>
        <w:t>4</w:t>
      </w:r>
      <w:r>
        <w:t xml:space="preserve">. </w:t>
      </w:r>
      <w:r>
        <w:t>The best data structure to check whether an arithmetic expression has balanced parenthesis is a</w:t>
      </w:r>
    </w:p>
    <w:p w:rsidR="007324A3" w:rsidRDefault="007324A3" w:rsidP="007324A3">
      <w:pPr>
        <w:spacing w:after="0" w:line="240" w:lineRule="auto"/>
      </w:pPr>
      <w:r>
        <w:t>a. Queue           b. Stack</w:t>
      </w:r>
      <w:r>
        <w:tab/>
        <w:t xml:space="preserve">         c. Tree</w:t>
      </w:r>
      <w:r>
        <w:tab/>
        <w:t xml:space="preserve">d. </w:t>
      </w:r>
      <w:r>
        <w:t>Linked List</w:t>
      </w:r>
    </w:p>
    <w:p w:rsidR="007324A3" w:rsidRDefault="007324A3" w:rsidP="007324A3">
      <w:pPr>
        <w:spacing w:after="0" w:line="240" w:lineRule="auto"/>
      </w:pPr>
    </w:p>
    <w:p w:rsidR="007324A3" w:rsidRDefault="007324A3" w:rsidP="007324A3">
      <w:pPr>
        <w:spacing w:after="0" w:line="240" w:lineRule="auto"/>
      </w:pPr>
      <w:r w:rsidRPr="007324A3">
        <w:rPr>
          <w:b/>
        </w:rPr>
        <w:t>Answer</w:t>
      </w:r>
      <w:r w:rsidRPr="007324A3">
        <w:rPr>
          <w:b/>
        </w:rPr>
        <w:t>:</w:t>
      </w:r>
      <w:r>
        <w:t xml:space="preserve"> B</w:t>
      </w:r>
    </w:p>
    <w:p w:rsidR="007324A3" w:rsidRDefault="007324A3" w:rsidP="007324A3">
      <w:pPr>
        <w:spacing w:after="0" w:line="240" w:lineRule="auto"/>
      </w:pPr>
    </w:p>
    <w:p w:rsidR="007324A3" w:rsidRPr="007324A3" w:rsidRDefault="007324A3" w:rsidP="007324A3">
      <w:pPr>
        <w:spacing w:after="0" w:line="240" w:lineRule="auto"/>
        <w:rPr>
          <w:b/>
        </w:rPr>
      </w:pPr>
      <w:r w:rsidRPr="007324A3">
        <w:rPr>
          <w:b/>
        </w:rPr>
        <w:t>Explanation</w:t>
      </w:r>
      <w:r w:rsidRPr="007324A3">
        <w:rPr>
          <w:b/>
        </w:rPr>
        <w:t xml:space="preserve">: </w:t>
      </w:r>
    </w:p>
    <w:p w:rsidR="007324A3" w:rsidRDefault="007324A3" w:rsidP="007324A3">
      <w:pPr>
        <w:spacing w:after="0" w:line="240" w:lineRule="auto"/>
      </w:pPr>
      <w:r>
        <w:t xml:space="preserve"> </w:t>
      </w:r>
      <w:r>
        <w:t xml:space="preserve">Stacks can check equal pair/ balanced pair of parenthesis efficiently. Whenever we get an opening parenthesis we can push it on the stack and when we get the corresponding closing parenthesis, we can pop it. </w:t>
      </w:r>
    </w:p>
    <w:p w:rsidR="007324A3" w:rsidRDefault="007324A3" w:rsidP="007324A3">
      <w:pPr>
        <w:spacing w:after="0" w:line="240" w:lineRule="auto"/>
      </w:pPr>
      <w:r>
        <w:t>After performing all push and pop operations, if at the end of the expression stack becomes empty then the expression has a balanced parenthesis</w:t>
      </w:r>
    </w:p>
    <w:p w:rsidR="007324A3" w:rsidRDefault="007324A3" w:rsidP="007324A3">
      <w:pPr>
        <w:spacing w:after="0" w:line="240" w:lineRule="auto"/>
      </w:pPr>
    </w:p>
    <w:p w:rsidR="007324A3" w:rsidRDefault="007324A3" w:rsidP="007324A3">
      <w:pPr>
        <w:spacing w:after="0" w:line="240" w:lineRule="auto"/>
      </w:pPr>
      <w:r w:rsidRPr="007324A3">
        <w:rPr>
          <w:b/>
        </w:rPr>
        <w:t>5</w:t>
      </w:r>
      <w:r>
        <w:t xml:space="preserve">. </w:t>
      </w:r>
      <w:r>
        <w:t>Which of the below functions is Not declared in math.h?</w:t>
      </w:r>
    </w:p>
    <w:p w:rsidR="007324A3" w:rsidRDefault="007324A3" w:rsidP="007324A3">
      <w:pPr>
        <w:spacing w:after="0" w:line="240" w:lineRule="auto"/>
      </w:pPr>
      <w:r>
        <w:t>a. pow()</w:t>
      </w:r>
      <w:r>
        <w:tab/>
        <w:t>b. hex()             c. sqrt()</w:t>
      </w:r>
      <w:r>
        <w:tab/>
        <w:t xml:space="preserve">          d. </w:t>
      </w:r>
      <w:r>
        <w:t>cos()</w:t>
      </w:r>
    </w:p>
    <w:p w:rsidR="007324A3" w:rsidRDefault="007324A3" w:rsidP="007324A3">
      <w:pPr>
        <w:spacing w:after="0" w:line="240" w:lineRule="auto"/>
      </w:pPr>
    </w:p>
    <w:p w:rsidR="007324A3" w:rsidRDefault="007324A3" w:rsidP="007324A3">
      <w:pPr>
        <w:spacing w:after="0" w:line="240" w:lineRule="auto"/>
      </w:pPr>
      <w:r w:rsidRPr="007324A3">
        <w:rPr>
          <w:b/>
        </w:rPr>
        <w:t>Answer</w:t>
      </w:r>
      <w:r w:rsidRPr="007324A3">
        <w:rPr>
          <w:b/>
        </w:rPr>
        <w:t>:</w:t>
      </w:r>
      <w:r>
        <w:t xml:space="preserve"> B</w:t>
      </w:r>
    </w:p>
    <w:p w:rsidR="007324A3" w:rsidRDefault="007324A3" w:rsidP="007324A3">
      <w:pPr>
        <w:spacing w:after="0" w:line="240" w:lineRule="auto"/>
      </w:pPr>
    </w:p>
    <w:p w:rsidR="007324A3" w:rsidRPr="007324A3" w:rsidRDefault="007324A3" w:rsidP="007324A3">
      <w:pPr>
        <w:spacing w:after="0" w:line="240" w:lineRule="auto"/>
        <w:rPr>
          <w:b/>
        </w:rPr>
      </w:pPr>
      <w:r w:rsidRPr="007324A3">
        <w:rPr>
          <w:b/>
        </w:rPr>
        <w:t>Explanation</w:t>
      </w:r>
      <w:r w:rsidRPr="007324A3">
        <w:rPr>
          <w:b/>
        </w:rPr>
        <w:t xml:space="preserve">: </w:t>
      </w:r>
    </w:p>
    <w:p w:rsidR="007324A3" w:rsidRDefault="007324A3" w:rsidP="007324A3">
      <w:pPr>
        <w:spacing w:after="0" w:line="240" w:lineRule="auto"/>
      </w:pPr>
      <w:r>
        <w:t>hex() is not declared in math.h</w:t>
      </w:r>
    </w:p>
    <w:p w:rsidR="007324A3" w:rsidRDefault="007324A3" w:rsidP="007324A3">
      <w:pPr>
        <w:spacing w:after="0" w:line="240" w:lineRule="auto"/>
      </w:pPr>
    </w:p>
    <w:p w:rsidR="007324A3" w:rsidRDefault="007324A3" w:rsidP="007324A3">
      <w:pPr>
        <w:spacing w:after="0" w:line="240" w:lineRule="auto"/>
      </w:pPr>
      <w:r w:rsidRPr="007324A3">
        <w:rPr>
          <w:b/>
        </w:rPr>
        <w:t>6</w:t>
      </w:r>
      <w:r>
        <w:t xml:space="preserve">. </w:t>
      </w:r>
      <w:r>
        <w:t>What is the best case and worst case complexity of ordered linear search?</w:t>
      </w:r>
    </w:p>
    <w:p w:rsidR="007324A3" w:rsidRDefault="007324A3" w:rsidP="007324A3">
      <w:pPr>
        <w:spacing w:after="0" w:line="240" w:lineRule="auto"/>
      </w:pPr>
      <w:r>
        <w:t xml:space="preserve">a. </w:t>
      </w:r>
      <w:r>
        <w:t>O(nlogn), O(logn)</w:t>
      </w:r>
    </w:p>
    <w:p w:rsidR="007324A3" w:rsidRDefault="007324A3" w:rsidP="007324A3">
      <w:pPr>
        <w:spacing w:after="0" w:line="240" w:lineRule="auto"/>
      </w:pPr>
      <w:r>
        <w:t xml:space="preserve">b. </w:t>
      </w:r>
      <w:r>
        <w:t>O(logn), O(nlogn)</w:t>
      </w:r>
    </w:p>
    <w:p w:rsidR="007324A3" w:rsidRDefault="007324A3" w:rsidP="007324A3">
      <w:pPr>
        <w:spacing w:after="0" w:line="240" w:lineRule="auto"/>
      </w:pPr>
      <w:r>
        <w:t xml:space="preserve">c. </w:t>
      </w:r>
      <w:r>
        <w:t>O(n), O(1)</w:t>
      </w:r>
    </w:p>
    <w:p w:rsidR="007324A3" w:rsidRDefault="007324A3" w:rsidP="007324A3">
      <w:pPr>
        <w:spacing w:after="0" w:line="240" w:lineRule="auto"/>
      </w:pPr>
      <w:r>
        <w:t xml:space="preserve">d. </w:t>
      </w:r>
      <w:r>
        <w:t>O(1), O(n)</w:t>
      </w:r>
    </w:p>
    <w:p w:rsidR="007324A3" w:rsidRDefault="007324A3" w:rsidP="007324A3">
      <w:pPr>
        <w:spacing w:after="0" w:line="240" w:lineRule="auto"/>
      </w:pPr>
    </w:p>
    <w:p w:rsidR="007324A3" w:rsidRDefault="007324A3" w:rsidP="007324A3">
      <w:pPr>
        <w:spacing w:after="0" w:line="240" w:lineRule="auto"/>
      </w:pPr>
      <w:r w:rsidRPr="007324A3">
        <w:rPr>
          <w:b/>
        </w:rPr>
        <w:t>Answer</w:t>
      </w:r>
      <w:r w:rsidRPr="007324A3">
        <w:rPr>
          <w:b/>
        </w:rPr>
        <w:t>:</w:t>
      </w:r>
      <w:r>
        <w:t xml:space="preserve"> C</w:t>
      </w:r>
    </w:p>
    <w:p w:rsidR="007324A3" w:rsidRDefault="007324A3" w:rsidP="007324A3">
      <w:pPr>
        <w:spacing w:after="0" w:line="240" w:lineRule="auto"/>
      </w:pPr>
    </w:p>
    <w:p w:rsidR="007324A3" w:rsidRPr="007324A3" w:rsidRDefault="007324A3" w:rsidP="007324A3">
      <w:pPr>
        <w:spacing w:after="0" w:line="240" w:lineRule="auto"/>
        <w:rPr>
          <w:b/>
        </w:rPr>
      </w:pPr>
      <w:r w:rsidRPr="007324A3">
        <w:rPr>
          <w:b/>
        </w:rPr>
        <w:t>Explanation</w:t>
      </w:r>
      <w:r w:rsidRPr="007324A3">
        <w:rPr>
          <w:b/>
        </w:rPr>
        <w:t xml:space="preserve">: </w:t>
      </w:r>
    </w:p>
    <w:p w:rsidR="007324A3" w:rsidRDefault="007324A3" w:rsidP="007324A3">
      <w:pPr>
        <w:spacing w:after="0" w:line="240" w:lineRule="auto"/>
      </w:pPr>
      <w:r>
        <w:t xml:space="preserve"> </w:t>
      </w:r>
      <w:r>
        <w:t>Although ordered linear search is better than unordered when the element is not present in the array, the best and worst cases still remain the same, with the key element being found at first position or at last position.</w:t>
      </w:r>
    </w:p>
    <w:p w:rsidR="007324A3" w:rsidRDefault="007324A3" w:rsidP="007324A3">
      <w:pPr>
        <w:spacing w:after="0" w:line="240" w:lineRule="auto"/>
      </w:pPr>
    </w:p>
    <w:p w:rsidR="007324A3" w:rsidRDefault="007324A3" w:rsidP="007324A3">
      <w:pPr>
        <w:spacing w:after="0" w:line="240" w:lineRule="auto"/>
      </w:pPr>
      <w:r w:rsidRPr="007324A3">
        <w:rPr>
          <w:b/>
        </w:rPr>
        <w:t>7</w:t>
      </w:r>
      <w:r>
        <w:t xml:space="preserve">. </w:t>
      </w:r>
      <w:r>
        <w:t>What is the use of void pointer?</w:t>
      </w:r>
    </w:p>
    <w:p w:rsidR="007324A3" w:rsidRDefault="007324A3" w:rsidP="007324A3">
      <w:pPr>
        <w:spacing w:after="0" w:line="240" w:lineRule="auto"/>
      </w:pPr>
      <w:r>
        <w:t xml:space="preserve">a. </w:t>
      </w:r>
      <w:r>
        <w:t>Pointer that will not return any value</w:t>
      </w:r>
    </w:p>
    <w:p w:rsidR="007324A3" w:rsidRDefault="007324A3" w:rsidP="007324A3">
      <w:pPr>
        <w:spacing w:after="0" w:line="240" w:lineRule="auto"/>
      </w:pPr>
      <w:r>
        <w:t xml:space="preserve">b. </w:t>
      </w:r>
      <w:r>
        <w:t>Address of any variable of any data type can be assigned</w:t>
      </w:r>
    </w:p>
    <w:p w:rsidR="007324A3" w:rsidRDefault="007324A3" w:rsidP="007324A3">
      <w:pPr>
        <w:spacing w:after="0" w:line="240" w:lineRule="auto"/>
      </w:pPr>
      <w:r>
        <w:t xml:space="preserve">c. </w:t>
      </w:r>
      <w:r>
        <w:t>Address of void method can be stored</w:t>
      </w:r>
    </w:p>
    <w:p w:rsidR="007324A3" w:rsidRDefault="007324A3" w:rsidP="007324A3">
      <w:pPr>
        <w:spacing w:after="0" w:line="240" w:lineRule="auto"/>
      </w:pPr>
      <w:r>
        <w:t xml:space="preserve">d. </w:t>
      </w:r>
      <w:r>
        <w:t>Address of another pointer can be stored</w:t>
      </w:r>
    </w:p>
    <w:p w:rsidR="007324A3" w:rsidRDefault="007324A3" w:rsidP="007324A3">
      <w:pPr>
        <w:spacing w:after="0" w:line="240" w:lineRule="auto"/>
      </w:pPr>
    </w:p>
    <w:p w:rsidR="007324A3" w:rsidRDefault="007324A3" w:rsidP="007324A3">
      <w:pPr>
        <w:spacing w:after="0" w:line="240" w:lineRule="auto"/>
      </w:pPr>
      <w:r w:rsidRPr="007324A3">
        <w:rPr>
          <w:b/>
        </w:rPr>
        <w:t>Answer</w:t>
      </w:r>
      <w:r w:rsidRPr="007324A3">
        <w:rPr>
          <w:b/>
        </w:rPr>
        <w:t>:</w:t>
      </w:r>
      <w:r>
        <w:t xml:space="preserve"> B</w:t>
      </w:r>
    </w:p>
    <w:p w:rsidR="007324A3" w:rsidRDefault="007324A3" w:rsidP="007324A3">
      <w:pPr>
        <w:spacing w:after="0" w:line="240" w:lineRule="auto"/>
      </w:pPr>
    </w:p>
    <w:p w:rsidR="007324A3" w:rsidRDefault="007324A3" w:rsidP="007324A3">
      <w:pPr>
        <w:spacing w:after="0" w:line="240" w:lineRule="auto"/>
      </w:pPr>
      <w:r w:rsidRPr="007324A3">
        <w:rPr>
          <w:b/>
        </w:rPr>
        <w:t>8</w:t>
      </w:r>
      <w:r>
        <w:t xml:space="preserve">. </w:t>
      </w:r>
      <w:r>
        <w:t>If malloc() fails to allocate the requested memory, it returns</w:t>
      </w:r>
    </w:p>
    <w:p w:rsidR="007324A3" w:rsidRDefault="007324A3" w:rsidP="007324A3">
      <w:pPr>
        <w:spacing w:after="0" w:line="240" w:lineRule="auto"/>
      </w:pPr>
      <w:r>
        <w:t>a. Null</w:t>
      </w:r>
      <w:r>
        <w:tab/>
      </w:r>
      <w:r>
        <w:tab/>
      </w:r>
      <w:r>
        <w:tab/>
        <w:t xml:space="preserve">b. </w:t>
      </w:r>
      <w:r>
        <w:t>Garbage Value</w:t>
      </w:r>
    </w:p>
    <w:p w:rsidR="007324A3" w:rsidRDefault="007324A3" w:rsidP="007324A3">
      <w:pPr>
        <w:spacing w:after="0" w:line="240" w:lineRule="auto"/>
      </w:pPr>
      <w:r>
        <w:t>c. Zero</w:t>
      </w:r>
      <w:r>
        <w:tab/>
      </w:r>
      <w:r>
        <w:tab/>
      </w:r>
      <w:r>
        <w:tab/>
        <w:t xml:space="preserve">d. </w:t>
      </w:r>
      <w:r>
        <w:t>None of the Mentioned</w:t>
      </w:r>
    </w:p>
    <w:p w:rsidR="007324A3" w:rsidRDefault="007324A3" w:rsidP="007324A3">
      <w:pPr>
        <w:spacing w:after="0" w:line="240" w:lineRule="auto"/>
      </w:pPr>
    </w:p>
    <w:p w:rsidR="007324A3" w:rsidRDefault="007324A3" w:rsidP="007324A3">
      <w:pPr>
        <w:spacing w:after="0" w:line="240" w:lineRule="auto"/>
      </w:pPr>
      <w:r w:rsidRPr="007324A3">
        <w:rPr>
          <w:b/>
        </w:rPr>
        <w:t>Answer</w:t>
      </w:r>
      <w:r w:rsidRPr="007324A3">
        <w:rPr>
          <w:b/>
        </w:rPr>
        <w:t>:</w:t>
      </w:r>
      <w:r>
        <w:t xml:space="preserve"> A</w:t>
      </w:r>
    </w:p>
    <w:p w:rsidR="007324A3" w:rsidRDefault="007324A3" w:rsidP="007324A3">
      <w:pPr>
        <w:spacing w:after="0" w:line="240" w:lineRule="auto"/>
      </w:pPr>
    </w:p>
    <w:p w:rsidR="007324A3" w:rsidRPr="007324A3" w:rsidRDefault="007324A3" w:rsidP="007324A3">
      <w:pPr>
        <w:spacing w:after="0" w:line="240" w:lineRule="auto"/>
        <w:rPr>
          <w:b/>
        </w:rPr>
      </w:pPr>
      <w:r w:rsidRPr="007324A3">
        <w:rPr>
          <w:b/>
        </w:rPr>
        <w:t>Explanation</w:t>
      </w:r>
      <w:r w:rsidRPr="007324A3">
        <w:rPr>
          <w:b/>
        </w:rPr>
        <w:t xml:space="preserve">: </w:t>
      </w:r>
    </w:p>
    <w:p w:rsidR="007324A3" w:rsidRDefault="007324A3" w:rsidP="007324A3">
      <w:pPr>
        <w:spacing w:after="0" w:line="240" w:lineRule="auto"/>
      </w:pPr>
      <w:r>
        <w:t>If malloc() fails to allocate memory, it will return Null</w:t>
      </w:r>
    </w:p>
    <w:p w:rsidR="007324A3" w:rsidRDefault="007324A3" w:rsidP="007324A3">
      <w:pPr>
        <w:spacing w:after="0" w:line="240" w:lineRule="auto"/>
      </w:pPr>
    </w:p>
    <w:p w:rsidR="007324A3" w:rsidRDefault="007324A3" w:rsidP="007324A3">
      <w:pPr>
        <w:spacing w:after="0" w:line="240" w:lineRule="auto"/>
      </w:pPr>
      <w:r w:rsidRPr="007324A3">
        <w:rPr>
          <w:b/>
        </w:rPr>
        <w:t>9</w:t>
      </w:r>
      <w:r>
        <w:t xml:space="preserve">. </w:t>
      </w:r>
      <w:r>
        <w:t>Which of the following is the correct order of evaluation for the below expression? z = x + y * z / 4 % 2 - 1</w:t>
      </w:r>
    </w:p>
    <w:p w:rsidR="007324A3" w:rsidRDefault="007324A3" w:rsidP="007324A3">
      <w:pPr>
        <w:spacing w:after="0" w:line="240" w:lineRule="auto"/>
      </w:pPr>
      <w:r>
        <w:t>a. * / % + - =</w:t>
      </w:r>
      <w:r>
        <w:tab/>
      </w:r>
      <w:r>
        <w:tab/>
      </w:r>
      <w:r>
        <w:tab/>
        <w:t xml:space="preserve">b. </w:t>
      </w:r>
      <w:r>
        <w:t>* / % + -=</w:t>
      </w:r>
    </w:p>
    <w:p w:rsidR="007324A3" w:rsidRDefault="007324A3" w:rsidP="007324A3">
      <w:pPr>
        <w:spacing w:after="0" w:line="240" w:lineRule="auto"/>
      </w:pPr>
      <w:r>
        <w:t>c. / * % - + =</w:t>
      </w:r>
      <w:r>
        <w:tab/>
      </w:r>
      <w:r>
        <w:tab/>
      </w:r>
      <w:r>
        <w:tab/>
        <w:t xml:space="preserve">d. </w:t>
      </w:r>
      <w:r>
        <w:t>* % / - + =</w:t>
      </w:r>
    </w:p>
    <w:p w:rsidR="007324A3" w:rsidRDefault="007324A3" w:rsidP="007324A3">
      <w:pPr>
        <w:spacing w:after="0" w:line="240" w:lineRule="auto"/>
      </w:pPr>
    </w:p>
    <w:p w:rsidR="007324A3" w:rsidRDefault="007324A3" w:rsidP="007324A3">
      <w:pPr>
        <w:spacing w:after="0" w:line="240" w:lineRule="auto"/>
      </w:pPr>
      <w:r w:rsidRPr="007324A3">
        <w:rPr>
          <w:b/>
        </w:rPr>
        <w:t>Answer</w:t>
      </w:r>
      <w:r w:rsidRPr="007324A3">
        <w:rPr>
          <w:b/>
        </w:rPr>
        <w:t>:</w:t>
      </w:r>
      <w:r>
        <w:t xml:space="preserve"> A</w:t>
      </w:r>
    </w:p>
    <w:p w:rsidR="007324A3" w:rsidRDefault="007324A3" w:rsidP="007324A3">
      <w:pPr>
        <w:spacing w:after="0" w:line="240" w:lineRule="auto"/>
      </w:pPr>
    </w:p>
    <w:p w:rsidR="007324A3" w:rsidRPr="007324A3" w:rsidRDefault="007324A3" w:rsidP="007324A3">
      <w:pPr>
        <w:spacing w:after="0" w:line="240" w:lineRule="auto"/>
        <w:rPr>
          <w:b/>
        </w:rPr>
      </w:pPr>
      <w:r w:rsidRPr="007324A3">
        <w:rPr>
          <w:b/>
        </w:rPr>
        <w:t>Explanation</w:t>
      </w:r>
      <w:r w:rsidRPr="007324A3">
        <w:rPr>
          <w:b/>
        </w:rPr>
        <w:t xml:space="preserve">: </w:t>
      </w:r>
    </w:p>
    <w:p w:rsidR="007324A3" w:rsidRDefault="007324A3" w:rsidP="007324A3">
      <w:pPr>
        <w:spacing w:after="0" w:line="240" w:lineRule="auto"/>
      </w:pPr>
      <w:r>
        <w:t>It executes based upon operator precedence</w:t>
      </w:r>
    </w:p>
    <w:p w:rsidR="007324A3" w:rsidRDefault="007324A3" w:rsidP="007324A3">
      <w:pPr>
        <w:spacing w:after="0" w:line="240" w:lineRule="auto"/>
      </w:pPr>
    </w:p>
    <w:p w:rsidR="00731A57" w:rsidRDefault="00731A57" w:rsidP="007324A3">
      <w:pPr>
        <w:spacing w:after="0" w:line="240" w:lineRule="auto"/>
        <w:rPr>
          <w:b/>
        </w:rPr>
      </w:pPr>
    </w:p>
    <w:p w:rsidR="00731A57" w:rsidRDefault="00731A57" w:rsidP="007324A3">
      <w:pPr>
        <w:spacing w:after="0" w:line="240" w:lineRule="auto"/>
        <w:rPr>
          <w:b/>
        </w:rPr>
      </w:pPr>
    </w:p>
    <w:p w:rsidR="00731A57" w:rsidRDefault="00731A57" w:rsidP="007324A3">
      <w:pPr>
        <w:spacing w:after="0" w:line="240" w:lineRule="auto"/>
        <w:rPr>
          <w:b/>
        </w:rPr>
      </w:pPr>
    </w:p>
    <w:p w:rsidR="00731A57" w:rsidRDefault="00731A57" w:rsidP="007324A3">
      <w:pPr>
        <w:spacing w:after="0" w:line="240" w:lineRule="auto"/>
        <w:rPr>
          <w:b/>
        </w:rPr>
      </w:pPr>
    </w:p>
    <w:p w:rsidR="007324A3" w:rsidRDefault="007324A3" w:rsidP="007324A3">
      <w:pPr>
        <w:spacing w:after="0" w:line="240" w:lineRule="auto"/>
      </w:pPr>
      <w:r w:rsidRPr="007324A3">
        <w:rPr>
          <w:b/>
        </w:rPr>
        <w:t>10</w:t>
      </w:r>
      <w:r>
        <w:t xml:space="preserve">. </w:t>
      </w:r>
      <w:r>
        <w:t>What will be the output of the below program?</w:t>
      </w:r>
    </w:p>
    <w:p w:rsidR="00D51300" w:rsidRDefault="00D51300" w:rsidP="007324A3">
      <w:pPr>
        <w:spacing w:after="0" w:line="240" w:lineRule="auto"/>
      </w:pPr>
      <w:r>
        <w:rPr>
          <w:noProof/>
          <w:lang w:val="en-US"/>
        </w:rPr>
        <w:drawing>
          <wp:inline distT="0" distB="0" distL="0" distR="0">
            <wp:extent cx="1182241" cy="1973580"/>
            <wp:effectExtent l="0" t="0" r="0" b="0"/>
            <wp:docPr id="5" name="Picture 5" descr="http://d1gyfhtoityo9s.cloudfront.net/modules/emanager/ques/img/tmp_8063e0e0cc798ad66bc40202f8d094331870494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1gyfhtoityo9s.cloudfront.net/modules/emanager/ques/img/tmp_8063e0e0cc798ad66bc40202f8d0943318704943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6720" cy="1997751"/>
                    </a:xfrm>
                    <a:prstGeom prst="rect">
                      <a:avLst/>
                    </a:prstGeom>
                    <a:noFill/>
                    <a:ln>
                      <a:noFill/>
                    </a:ln>
                  </pic:spPr>
                </pic:pic>
              </a:graphicData>
            </a:graphic>
          </wp:inline>
        </w:drawing>
      </w:r>
    </w:p>
    <w:p w:rsidR="007324A3" w:rsidRDefault="007324A3" w:rsidP="007324A3">
      <w:pPr>
        <w:spacing w:after="0" w:line="240" w:lineRule="auto"/>
      </w:pPr>
    </w:p>
    <w:p w:rsidR="007324A3" w:rsidRDefault="007324A3" w:rsidP="007324A3">
      <w:pPr>
        <w:spacing w:after="0" w:line="240" w:lineRule="auto"/>
      </w:pPr>
      <w:r>
        <w:t>a. 3 8</w:t>
      </w:r>
      <w:r>
        <w:tab/>
      </w:r>
      <w:r>
        <w:tab/>
        <w:t>b. 8 3</w:t>
      </w:r>
      <w:r>
        <w:tab/>
      </w:r>
      <w:r>
        <w:tab/>
        <w:t>c. 8 5</w:t>
      </w:r>
      <w:r>
        <w:tab/>
      </w:r>
      <w:r>
        <w:tab/>
        <w:t xml:space="preserve">d. </w:t>
      </w:r>
      <w:r>
        <w:t>8</w:t>
      </w:r>
    </w:p>
    <w:p w:rsidR="007324A3" w:rsidRDefault="007324A3" w:rsidP="007324A3">
      <w:pPr>
        <w:spacing w:after="0" w:line="240" w:lineRule="auto"/>
      </w:pPr>
    </w:p>
    <w:p w:rsidR="007324A3" w:rsidRDefault="007324A3" w:rsidP="007324A3">
      <w:pPr>
        <w:spacing w:after="0" w:line="240" w:lineRule="auto"/>
      </w:pPr>
      <w:r w:rsidRPr="007324A3">
        <w:rPr>
          <w:b/>
        </w:rPr>
        <w:t>Answer</w:t>
      </w:r>
      <w:r w:rsidRPr="007324A3">
        <w:rPr>
          <w:b/>
        </w:rPr>
        <w:t>:</w:t>
      </w:r>
      <w:r>
        <w:t xml:space="preserve"> B</w:t>
      </w:r>
    </w:p>
    <w:p w:rsidR="007324A3" w:rsidRDefault="007324A3" w:rsidP="007324A3">
      <w:pPr>
        <w:spacing w:after="0" w:line="240" w:lineRule="auto"/>
      </w:pPr>
    </w:p>
    <w:p w:rsidR="007324A3" w:rsidRPr="007324A3" w:rsidRDefault="007324A3" w:rsidP="007324A3">
      <w:pPr>
        <w:spacing w:after="0" w:line="240" w:lineRule="auto"/>
        <w:rPr>
          <w:b/>
        </w:rPr>
      </w:pPr>
      <w:r w:rsidRPr="007324A3">
        <w:rPr>
          <w:b/>
        </w:rPr>
        <w:t xml:space="preserve">Explanation: </w:t>
      </w:r>
    </w:p>
    <w:p w:rsidR="00731A57" w:rsidRDefault="007324A3" w:rsidP="007324A3">
      <w:pPr>
        <w:spacing w:after="0" w:line="240" w:lineRule="auto"/>
        <w:sectPr w:rsidR="00731A57" w:rsidSect="00FA522B">
          <w:type w:val="continuous"/>
          <w:pgSz w:w="11906" w:h="16838" w:code="9"/>
          <w:pgMar w:top="851" w:right="851" w:bottom="851" w:left="851" w:header="709" w:footer="709" w:gutter="0"/>
          <w:cols w:num="2" w:sep="1" w:space="284"/>
          <w:docGrid w:linePitch="360"/>
        </w:sectPr>
      </w:pPr>
      <w:r>
        <w:t>Initially x = 3 then it calls the m() function then x = 8 and n() function print the x value and return to main  function.  Scope of x variable in m() function only for that function.</w:t>
      </w:r>
    </w:p>
    <w:p w:rsidR="009B3640" w:rsidRDefault="009B3640" w:rsidP="007324A3">
      <w:pPr>
        <w:spacing w:after="0" w:line="240" w:lineRule="auto"/>
      </w:pPr>
      <w:bookmarkStart w:id="0" w:name="_GoBack"/>
      <w:bookmarkEnd w:id="0"/>
    </w:p>
    <w:sectPr w:rsidR="009B3640" w:rsidSect="00731A57">
      <w:type w:val="continuous"/>
      <w:pgSz w:w="11906" w:h="16838" w:code="9"/>
      <w:pgMar w:top="851" w:right="851" w:bottom="851" w:left="851" w:header="709" w:footer="709" w:gutter="0"/>
      <w:cols w:num="2" w:sep="1"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75D" w:rsidRDefault="00F4575D" w:rsidP="00812CC4">
      <w:pPr>
        <w:spacing w:after="0" w:line="240" w:lineRule="auto"/>
      </w:pPr>
      <w:r>
        <w:separator/>
      </w:r>
    </w:p>
  </w:endnote>
  <w:endnote w:type="continuationSeparator" w:id="0">
    <w:p w:rsidR="00F4575D" w:rsidRDefault="00F4575D" w:rsidP="00812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CB4" w:rsidRDefault="001B6C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22B" w:rsidRPr="00DC11B6" w:rsidRDefault="00FA522B" w:rsidP="00FA522B">
    <w:pPr>
      <w:pStyle w:val="Footer"/>
      <w:jc w:val="right"/>
      <w:rPr>
        <w:sz w:val="20"/>
        <w:szCs w:val="20"/>
      </w:rPr>
    </w:pPr>
    <w:r w:rsidRPr="00DC11B6">
      <w:rPr>
        <w:sz w:val="20"/>
        <w:szCs w:val="20"/>
      </w:rPr>
      <w:t>______________________________________________________________________________________________________</w:t>
    </w:r>
  </w:p>
  <w:p w:rsidR="00FA522B" w:rsidRDefault="00FA522B" w:rsidP="00FA522B">
    <w:pPr>
      <w:pStyle w:val="Footer"/>
      <w:tabs>
        <w:tab w:val="clear" w:pos="9026"/>
        <w:tab w:val="right" w:pos="10206"/>
      </w:tabs>
    </w:pPr>
    <w:r w:rsidRPr="00DC11B6">
      <w:rPr>
        <w:sz w:val="20"/>
        <w:szCs w:val="20"/>
      </w:rPr>
      <w:t xml:space="preserve">Focus Academy for Career Enhancement </w:t>
    </w:r>
    <w:r>
      <w:rPr>
        <w:sz w:val="20"/>
        <w:szCs w:val="20"/>
      </w:rPr>
      <w:tab/>
    </w:r>
    <w:r>
      <w:rPr>
        <w:sz w:val="20"/>
        <w:szCs w:val="20"/>
      </w:rPr>
      <w:tab/>
    </w:r>
    <w:sdt>
      <w:sdtPr>
        <w:rPr>
          <w:sz w:val="20"/>
          <w:szCs w:val="20"/>
        </w:rPr>
        <w:id w:val="825913"/>
        <w:docPartObj>
          <w:docPartGallery w:val="Page Numbers (Bottom of Page)"/>
          <w:docPartUnique/>
        </w:docPartObj>
      </w:sdtPr>
      <w:sdtEndPr>
        <w:rPr>
          <w:sz w:val="22"/>
          <w:szCs w:val="22"/>
        </w:rPr>
      </w:sdtEndPr>
      <w:sdtContent>
        <w:sdt>
          <w:sdtPr>
            <w:rPr>
              <w:sz w:val="20"/>
              <w:szCs w:val="20"/>
            </w:rPr>
            <w:id w:val="825914"/>
            <w:docPartObj>
              <w:docPartGallery w:val="Page Numbers (Top of Page)"/>
              <w:docPartUnique/>
            </w:docPartObj>
          </w:sdtPr>
          <w:sdtEndPr>
            <w:rPr>
              <w:sz w:val="22"/>
              <w:szCs w:val="22"/>
            </w:rPr>
          </w:sdtEndPr>
          <w:sdtContent>
            <w:r w:rsidRPr="00FA522B">
              <w:rPr>
                <w:sz w:val="20"/>
                <w:szCs w:val="20"/>
              </w:rPr>
              <w:t xml:space="preserve">Page </w:t>
            </w:r>
            <w:r w:rsidR="00996C0F" w:rsidRPr="00FA522B">
              <w:rPr>
                <w:sz w:val="20"/>
                <w:szCs w:val="20"/>
              </w:rPr>
              <w:fldChar w:fldCharType="begin"/>
            </w:r>
            <w:r w:rsidRPr="00FA522B">
              <w:rPr>
                <w:sz w:val="20"/>
                <w:szCs w:val="20"/>
              </w:rPr>
              <w:instrText xml:space="preserve"> PAGE </w:instrText>
            </w:r>
            <w:r w:rsidR="00996C0F" w:rsidRPr="00FA522B">
              <w:rPr>
                <w:sz w:val="20"/>
                <w:szCs w:val="20"/>
              </w:rPr>
              <w:fldChar w:fldCharType="separate"/>
            </w:r>
            <w:r w:rsidR="00731A57">
              <w:rPr>
                <w:noProof/>
                <w:sz w:val="20"/>
                <w:szCs w:val="20"/>
              </w:rPr>
              <w:t>1</w:t>
            </w:r>
            <w:r w:rsidR="00996C0F" w:rsidRPr="00FA522B">
              <w:rPr>
                <w:sz w:val="20"/>
                <w:szCs w:val="20"/>
              </w:rPr>
              <w:fldChar w:fldCharType="end"/>
            </w:r>
            <w:r w:rsidRPr="00FA522B">
              <w:rPr>
                <w:sz w:val="20"/>
                <w:szCs w:val="20"/>
              </w:rPr>
              <w:t xml:space="preserve"> of </w:t>
            </w:r>
            <w:r w:rsidR="00996C0F" w:rsidRPr="00FA522B">
              <w:rPr>
                <w:sz w:val="20"/>
                <w:szCs w:val="20"/>
              </w:rPr>
              <w:fldChar w:fldCharType="begin"/>
            </w:r>
            <w:r w:rsidRPr="00FA522B">
              <w:rPr>
                <w:sz w:val="20"/>
                <w:szCs w:val="20"/>
              </w:rPr>
              <w:instrText xml:space="preserve"> NUMPAGES  </w:instrText>
            </w:r>
            <w:r w:rsidR="00996C0F" w:rsidRPr="00FA522B">
              <w:rPr>
                <w:sz w:val="20"/>
                <w:szCs w:val="20"/>
              </w:rPr>
              <w:fldChar w:fldCharType="separate"/>
            </w:r>
            <w:r w:rsidR="00731A57">
              <w:rPr>
                <w:noProof/>
                <w:sz w:val="20"/>
                <w:szCs w:val="20"/>
              </w:rPr>
              <w:t>2</w:t>
            </w:r>
            <w:r w:rsidR="00996C0F" w:rsidRPr="00FA522B">
              <w:rPr>
                <w:sz w:val="20"/>
                <w:szCs w:val="20"/>
              </w:rPr>
              <w:fldChar w:fldCharType="end"/>
            </w:r>
          </w:sdtContent>
        </w:sdt>
      </w:sdtContent>
    </w:sdt>
  </w:p>
  <w:p w:rsidR="00507C2B" w:rsidRPr="00DC11B6" w:rsidRDefault="00507C2B" w:rsidP="008A1FFB">
    <w:pPr>
      <w:pStyle w:val="Footer"/>
      <w:jc w:val="right"/>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CB4" w:rsidRDefault="001B6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75D" w:rsidRDefault="00F4575D" w:rsidP="00812CC4">
      <w:pPr>
        <w:spacing w:after="0" w:line="240" w:lineRule="auto"/>
      </w:pPr>
      <w:r>
        <w:separator/>
      </w:r>
    </w:p>
  </w:footnote>
  <w:footnote w:type="continuationSeparator" w:id="0">
    <w:p w:rsidR="00F4575D" w:rsidRDefault="00F4575D" w:rsidP="00812C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CB4" w:rsidRDefault="001B6C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C2B" w:rsidRPr="00DC11B6" w:rsidRDefault="00507C2B">
    <w:pPr>
      <w:pStyle w:val="Header"/>
      <w:rPr>
        <w:b/>
        <w:sz w:val="20"/>
        <w:szCs w:val="20"/>
      </w:rPr>
    </w:pPr>
    <w:r w:rsidRPr="00DC11B6">
      <w:rPr>
        <w:b/>
        <w:sz w:val="20"/>
        <w:szCs w:val="20"/>
      </w:rPr>
      <w:t>FACE</w:t>
    </w:r>
    <w:r w:rsidRPr="00DC11B6">
      <w:rPr>
        <w:b/>
        <w:sz w:val="20"/>
        <w:szCs w:val="20"/>
      </w:rPr>
      <w:ptab w:relativeTo="margin" w:alignment="center" w:leader="none"/>
    </w:r>
    <w:r w:rsidRPr="00DC11B6">
      <w:rPr>
        <w:b/>
        <w:sz w:val="20"/>
        <w:szCs w:val="20"/>
      </w:rPr>
      <w:ptab w:relativeTo="margin" w:alignment="right" w:leader="none"/>
    </w:r>
    <w:r w:rsidR="001B6CB4">
      <w:rPr>
        <w:b/>
        <w:sz w:val="20"/>
        <w:szCs w:val="20"/>
      </w:rPr>
      <w:t>TCS17-06T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CB4" w:rsidRDefault="001B6C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30181"/>
    <w:multiLevelType w:val="hybridMultilevel"/>
    <w:tmpl w:val="A82AC9F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F7143C"/>
    <w:multiLevelType w:val="hybridMultilevel"/>
    <w:tmpl w:val="0B7850B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F06C9C"/>
    <w:multiLevelType w:val="hybridMultilevel"/>
    <w:tmpl w:val="C64AA17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CF11CB"/>
    <w:multiLevelType w:val="hybridMultilevel"/>
    <w:tmpl w:val="9B48C6C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8876FA"/>
    <w:multiLevelType w:val="hybridMultilevel"/>
    <w:tmpl w:val="3CEEF4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BC2369"/>
    <w:multiLevelType w:val="hybridMultilevel"/>
    <w:tmpl w:val="7A94EA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0A82149"/>
    <w:multiLevelType w:val="hybridMultilevel"/>
    <w:tmpl w:val="3CEEF4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187FB3"/>
    <w:multiLevelType w:val="hybridMultilevel"/>
    <w:tmpl w:val="3CEEF4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6930E3"/>
    <w:multiLevelType w:val="hybridMultilevel"/>
    <w:tmpl w:val="7ECCC7A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51777C"/>
    <w:multiLevelType w:val="hybridMultilevel"/>
    <w:tmpl w:val="2FD45A9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6C55F7"/>
    <w:multiLevelType w:val="hybridMultilevel"/>
    <w:tmpl w:val="44FE3C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CB1B3F"/>
    <w:multiLevelType w:val="hybridMultilevel"/>
    <w:tmpl w:val="0B8A0C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1C1764"/>
    <w:multiLevelType w:val="hybridMultilevel"/>
    <w:tmpl w:val="108ADDF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770C02"/>
    <w:multiLevelType w:val="hybridMultilevel"/>
    <w:tmpl w:val="CE4E430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593555"/>
    <w:multiLevelType w:val="hybridMultilevel"/>
    <w:tmpl w:val="379CEAB0"/>
    <w:lvl w:ilvl="0" w:tplc="971EF55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A815A2C"/>
    <w:multiLevelType w:val="hybridMultilevel"/>
    <w:tmpl w:val="3CAC0FB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AA5FD0"/>
    <w:multiLevelType w:val="hybridMultilevel"/>
    <w:tmpl w:val="FED25F1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8B70A8"/>
    <w:multiLevelType w:val="hybridMultilevel"/>
    <w:tmpl w:val="3606EB4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8F090E"/>
    <w:multiLevelType w:val="hybridMultilevel"/>
    <w:tmpl w:val="23FE22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A1349D"/>
    <w:multiLevelType w:val="hybridMultilevel"/>
    <w:tmpl w:val="67520A2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33B1A47"/>
    <w:multiLevelType w:val="hybridMultilevel"/>
    <w:tmpl w:val="9A46129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57F17AC"/>
    <w:multiLevelType w:val="hybridMultilevel"/>
    <w:tmpl w:val="B75CCE6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6C26497"/>
    <w:multiLevelType w:val="hybridMultilevel"/>
    <w:tmpl w:val="83C222F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7D40BD3"/>
    <w:multiLevelType w:val="hybridMultilevel"/>
    <w:tmpl w:val="96E8B38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C787EDA"/>
    <w:multiLevelType w:val="hybridMultilevel"/>
    <w:tmpl w:val="723035E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DD41BF3"/>
    <w:multiLevelType w:val="hybridMultilevel"/>
    <w:tmpl w:val="F19E01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E213D87"/>
    <w:multiLevelType w:val="hybridMultilevel"/>
    <w:tmpl w:val="373A1B0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0CD3630"/>
    <w:multiLevelType w:val="hybridMultilevel"/>
    <w:tmpl w:val="F5F08F3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2311E1B"/>
    <w:multiLevelType w:val="hybridMultilevel"/>
    <w:tmpl w:val="6B74B67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349090F"/>
    <w:multiLevelType w:val="hybridMultilevel"/>
    <w:tmpl w:val="4642BF2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6112EBC"/>
    <w:multiLevelType w:val="hybridMultilevel"/>
    <w:tmpl w:val="50D8D86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6154D23"/>
    <w:multiLevelType w:val="hybridMultilevel"/>
    <w:tmpl w:val="DD3CC1E2"/>
    <w:lvl w:ilvl="0" w:tplc="1910829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7764F3F"/>
    <w:multiLevelType w:val="hybridMultilevel"/>
    <w:tmpl w:val="E412397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8110727"/>
    <w:multiLevelType w:val="hybridMultilevel"/>
    <w:tmpl w:val="0CAED8E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A4E5C90"/>
    <w:multiLevelType w:val="hybridMultilevel"/>
    <w:tmpl w:val="B23C502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FAE1343"/>
    <w:multiLevelType w:val="hybridMultilevel"/>
    <w:tmpl w:val="4E4C1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7051B04"/>
    <w:multiLevelType w:val="hybridMultilevel"/>
    <w:tmpl w:val="1C4C15C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8644198"/>
    <w:multiLevelType w:val="hybridMultilevel"/>
    <w:tmpl w:val="80E4298A"/>
    <w:lvl w:ilvl="0" w:tplc="39C80F2C">
      <w:start w:val="1"/>
      <w:numFmt w:val="bullet"/>
      <w:lvlText w:val=""/>
      <w:lvlJc w:val="left"/>
      <w:pPr>
        <w:ind w:left="1134" w:hanging="425"/>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58A457E7"/>
    <w:multiLevelType w:val="hybridMultilevel"/>
    <w:tmpl w:val="E820D6C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97D56EB"/>
    <w:multiLevelType w:val="hybridMultilevel"/>
    <w:tmpl w:val="62BE9A4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C6A262F"/>
    <w:multiLevelType w:val="hybridMultilevel"/>
    <w:tmpl w:val="13EEFBF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DDE4F1D"/>
    <w:multiLevelType w:val="hybridMultilevel"/>
    <w:tmpl w:val="C3FAF72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050222A"/>
    <w:multiLevelType w:val="hybridMultilevel"/>
    <w:tmpl w:val="C0FE4F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61670A13"/>
    <w:multiLevelType w:val="hybridMultilevel"/>
    <w:tmpl w:val="5EC413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1787AFB"/>
    <w:multiLevelType w:val="hybridMultilevel"/>
    <w:tmpl w:val="67DA6FE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1985C90"/>
    <w:multiLevelType w:val="hybridMultilevel"/>
    <w:tmpl w:val="97A891B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21046FD"/>
    <w:multiLevelType w:val="hybridMultilevel"/>
    <w:tmpl w:val="1194B08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25C1D0E"/>
    <w:multiLevelType w:val="hybridMultilevel"/>
    <w:tmpl w:val="A9E8C6D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6800A72"/>
    <w:multiLevelType w:val="hybridMultilevel"/>
    <w:tmpl w:val="CBA65B9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8FD7506"/>
    <w:multiLevelType w:val="hybridMultilevel"/>
    <w:tmpl w:val="6930B5E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939013A"/>
    <w:multiLevelType w:val="hybridMultilevel"/>
    <w:tmpl w:val="98D46C5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A517C60"/>
    <w:multiLevelType w:val="hybridMultilevel"/>
    <w:tmpl w:val="7640ED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C234F60"/>
    <w:multiLevelType w:val="hybridMultilevel"/>
    <w:tmpl w:val="9B14EBA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EA447B4"/>
    <w:multiLevelType w:val="hybridMultilevel"/>
    <w:tmpl w:val="F27C012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EE06455"/>
    <w:multiLevelType w:val="hybridMultilevel"/>
    <w:tmpl w:val="BD866D3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EFD3EC4"/>
    <w:multiLevelType w:val="hybridMultilevel"/>
    <w:tmpl w:val="4D2ACBD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AFD2014"/>
    <w:multiLevelType w:val="hybridMultilevel"/>
    <w:tmpl w:val="BD64487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B652149"/>
    <w:multiLevelType w:val="hybridMultilevel"/>
    <w:tmpl w:val="6EAC5DA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BA81F16"/>
    <w:multiLevelType w:val="hybridMultilevel"/>
    <w:tmpl w:val="ADE4B0C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7"/>
  </w:num>
  <w:num w:numId="2">
    <w:abstractNumId w:val="42"/>
  </w:num>
  <w:num w:numId="3">
    <w:abstractNumId w:val="5"/>
  </w:num>
  <w:num w:numId="4">
    <w:abstractNumId w:val="57"/>
  </w:num>
  <w:num w:numId="5">
    <w:abstractNumId w:val="24"/>
  </w:num>
  <w:num w:numId="6">
    <w:abstractNumId w:val="34"/>
  </w:num>
  <w:num w:numId="7">
    <w:abstractNumId w:val="25"/>
  </w:num>
  <w:num w:numId="8">
    <w:abstractNumId w:val="1"/>
  </w:num>
  <w:num w:numId="9">
    <w:abstractNumId w:val="12"/>
  </w:num>
  <w:num w:numId="10">
    <w:abstractNumId w:val="19"/>
  </w:num>
  <w:num w:numId="11">
    <w:abstractNumId w:val="6"/>
  </w:num>
  <w:num w:numId="12">
    <w:abstractNumId w:val="17"/>
  </w:num>
  <w:num w:numId="13">
    <w:abstractNumId w:val="44"/>
  </w:num>
  <w:num w:numId="14">
    <w:abstractNumId w:val="47"/>
  </w:num>
  <w:num w:numId="15">
    <w:abstractNumId w:val="50"/>
  </w:num>
  <w:num w:numId="16">
    <w:abstractNumId w:val="28"/>
  </w:num>
  <w:num w:numId="17">
    <w:abstractNumId w:val="29"/>
  </w:num>
  <w:num w:numId="18">
    <w:abstractNumId w:val="32"/>
  </w:num>
  <w:num w:numId="19">
    <w:abstractNumId w:val="18"/>
  </w:num>
  <w:num w:numId="20">
    <w:abstractNumId w:val="54"/>
  </w:num>
  <w:num w:numId="21">
    <w:abstractNumId w:val="26"/>
  </w:num>
  <w:num w:numId="22">
    <w:abstractNumId w:val="36"/>
  </w:num>
  <w:num w:numId="23">
    <w:abstractNumId w:val="40"/>
  </w:num>
  <w:num w:numId="24">
    <w:abstractNumId w:val="16"/>
  </w:num>
  <w:num w:numId="25">
    <w:abstractNumId w:val="3"/>
  </w:num>
  <w:num w:numId="26">
    <w:abstractNumId w:val="38"/>
  </w:num>
  <w:num w:numId="27">
    <w:abstractNumId w:val="13"/>
  </w:num>
  <w:num w:numId="28">
    <w:abstractNumId w:val="11"/>
  </w:num>
  <w:num w:numId="29">
    <w:abstractNumId w:val="56"/>
  </w:num>
  <w:num w:numId="30">
    <w:abstractNumId w:val="0"/>
  </w:num>
  <w:num w:numId="31">
    <w:abstractNumId w:val="2"/>
  </w:num>
  <w:num w:numId="32">
    <w:abstractNumId w:val="49"/>
  </w:num>
  <w:num w:numId="33">
    <w:abstractNumId w:val="45"/>
  </w:num>
  <w:num w:numId="34">
    <w:abstractNumId w:val="53"/>
  </w:num>
  <w:num w:numId="35">
    <w:abstractNumId w:val="22"/>
  </w:num>
  <w:num w:numId="36">
    <w:abstractNumId w:val="8"/>
  </w:num>
  <w:num w:numId="37">
    <w:abstractNumId w:val="10"/>
  </w:num>
  <w:num w:numId="38">
    <w:abstractNumId w:val="55"/>
  </w:num>
  <w:num w:numId="39">
    <w:abstractNumId w:val="9"/>
  </w:num>
  <w:num w:numId="40">
    <w:abstractNumId w:val="52"/>
  </w:num>
  <w:num w:numId="41">
    <w:abstractNumId w:val="30"/>
  </w:num>
  <w:num w:numId="42">
    <w:abstractNumId w:val="21"/>
  </w:num>
  <w:num w:numId="43">
    <w:abstractNumId w:val="41"/>
  </w:num>
  <w:num w:numId="44">
    <w:abstractNumId w:val="51"/>
  </w:num>
  <w:num w:numId="45">
    <w:abstractNumId w:val="27"/>
  </w:num>
  <w:num w:numId="46">
    <w:abstractNumId w:val="15"/>
  </w:num>
  <w:num w:numId="47">
    <w:abstractNumId w:val="39"/>
  </w:num>
  <w:num w:numId="48">
    <w:abstractNumId w:val="46"/>
  </w:num>
  <w:num w:numId="49">
    <w:abstractNumId w:val="58"/>
  </w:num>
  <w:num w:numId="50">
    <w:abstractNumId w:val="20"/>
  </w:num>
  <w:num w:numId="51">
    <w:abstractNumId w:val="48"/>
  </w:num>
  <w:num w:numId="52">
    <w:abstractNumId w:val="43"/>
  </w:num>
  <w:num w:numId="53">
    <w:abstractNumId w:val="23"/>
  </w:num>
  <w:num w:numId="54">
    <w:abstractNumId w:val="4"/>
  </w:num>
  <w:num w:numId="55">
    <w:abstractNumId w:val="7"/>
  </w:num>
  <w:num w:numId="56">
    <w:abstractNumId w:val="14"/>
  </w:num>
  <w:num w:numId="57">
    <w:abstractNumId w:val="35"/>
  </w:num>
  <w:num w:numId="58">
    <w:abstractNumId w:val="33"/>
  </w:num>
  <w:num w:numId="59">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12CC4"/>
    <w:rsid w:val="00004F7D"/>
    <w:rsid w:val="00033DA6"/>
    <w:rsid w:val="00034F7D"/>
    <w:rsid w:val="00087F08"/>
    <w:rsid w:val="000A378D"/>
    <w:rsid w:val="000C224D"/>
    <w:rsid w:val="000C6F5C"/>
    <w:rsid w:val="000D05CF"/>
    <w:rsid w:val="000D6145"/>
    <w:rsid w:val="000D7826"/>
    <w:rsid w:val="000E0121"/>
    <w:rsid w:val="000F644F"/>
    <w:rsid w:val="0010121D"/>
    <w:rsid w:val="00103C11"/>
    <w:rsid w:val="00110B98"/>
    <w:rsid w:val="0015441D"/>
    <w:rsid w:val="00154A77"/>
    <w:rsid w:val="00162184"/>
    <w:rsid w:val="00165587"/>
    <w:rsid w:val="0016683D"/>
    <w:rsid w:val="001845F2"/>
    <w:rsid w:val="001B26CB"/>
    <w:rsid w:val="001B3E2A"/>
    <w:rsid w:val="001B6CB4"/>
    <w:rsid w:val="001D636C"/>
    <w:rsid w:val="00207326"/>
    <w:rsid w:val="00224A20"/>
    <w:rsid w:val="00257527"/>
    <w:rsid w:val="002926F8"/>
    <w:rsid w:val="002A2D3A"/>
    <w:rsid w:val="002B29FC"/>
    <w:rsid w:val="002B316E"/>
    <w:rsid w:val="002C41BC"/>
    <w:rsid w:val="002D4254"/>
    <w:rsid w:val="002E2606"/>
    <w:rsid w:val="002F3CAD"/>
    <w:rsid w:val="00302D43"/>
    <w:rsid w:val="00307B81"/>
    <w:rsid w:val="00311C04"/>
    <w:rsid w:val="00350276"/>
    <w:rsid w:val="003726C2"/>
    <w:rsid w:val="00376A2A"/>
    <w:rsid w:val="003A0ABF"/>
    <w:rsid w:val="003A3560"/>
    <w:rsid w:val="003D3DCB"/>
    <w:rsid w:val="003F7BAE"/>
    <w:rsid w:val="00467CE5"/>
    <w:rsid w:val="004D4346"/>
    <w:rsid w:val="004D76CC"/>
    <w:rsid w:val="004F779D"/>
    <w:rsid w:val="00507C2B"/>
    <w:rsid w:val="00511D35"/>
    <w:rsid w:val="0051395B"/>
    <w:rsid w:val="00597DE1"/>
    <w:rsid w:val="005C228B"/>
    <w:rsid w:val="005C71D4"/>
    <w:rsid w:val="005E132B"/>
    <w:rsid w:val="005E1C27"/>
    <w:rsid w:val="005E421D"/>
    <w:rsid w:val="00642A22"/>
    <w:rsid w:val="00661709"/>
    <w:rsid w:val="0066542D"/>
    <w:rsid w:val="006C3E68"/>
    <w:rsid w:val="006C3EFE"/>
    <w:rsid w:val="006D4232"/>
    <w:rsid w:val="006F09BD"/>
    <w:rsid w:val="0070421E"/>
    <w:rsid w:val="00707730"/>
    <w:rsid w:val="00731A57"/>
    <w:rsid w:val="007324A3"/>
    <w:rsid w:val="007340C9"/>
    <w:rsid w:val="00740ABC"/>
    <w:rsid w:val="007C297D"/>
    <w:rsid w:val="007E0ECB"/>
    <w:rsid w:val="007F0930"/>
    <w:rsid w:val="00812CC4"/>
    <w:rsid w:val="00813829"/>
    <w:rsid w:val="008160D5"/>
    <w:rsid w:val="00855966"/>
    <w:rsid w:val="008758B3"/>
    <w:rsid w:val="0088615B"/>
    <w:rsid w:val="00886A19"/>
    <w:rsid w:val="008A1FFB"/>
    <w:rsid w:val="008A379D"/>
    <w:rsid w:val="008D5A30"/>
    <w:rsid w:val="00955B62"/>
    <w:rsid w:val="009664BD"/>
    <w:rsid w:val="00966BF6"/>
    <w:rsid w:val="0098226F"/>
    <w:rsid w:val="00996C0F"/>
    <w:rsid w:val="009A4A4E"/>
    <w:rsid w:val="009A631B"/>
    <w:rsid w:val="009B3640"/>
    <w:rsid w:val="009D7FEB"/>
    <w:rsid w:val="00A02DDB"/>
    <w:rsid w:val="00A14DB0"/>
    <w:rsid w:val="00A24AE7"/>
    <w:rsid w:val="00A75545"/>
    <w:rsid w:val="00AB06AB"/>
    <w:rsid w:val="00AC1D62"/>
    <w:rsid w:val="00AF4E55"/>
    <w:rsid w:val="00B10D3E"/>
    <w:rsid w:val="00B166C5"/>
    <w:rsid w:val="00B30C9E"/>
    <w:rsid w:val="00B6498F"/>
    <w:rsid w:val="00B73D8A"/>
    <w:rsid w:val="00BA6CAA"/>
    <w:rsid w:val="00BB0A3F"/>
    <w:rsid w:val="00BD3406"/>
    <w:rsid w:val="00BE003B"/>
    <w:rsid w:val="00BE21D5"/>
    <w:rsid w:val="00BF6342"/>
    <w:rsid w:val="00C1408A"/>
    <w:rsid w:val="00C213A8"/>
    <w:rsid w:val="00C35383"/>
    <w:rsid w:val="00C36433"/>
    <w:rsid w:val="00C419B1"/>
    <w:rsid w:val="00C46600"/>
    <w:rsid w:val="00C63F21"/>
    <w:rsid w:val="00C66A40"/>
    <w:rsid w:val="00C7180F"/>
    <w:rsid w:val="00C94BE8"/>
    <w:rsid w:val="00CA7EC0"/>
    <w:rsid w:val="00CB0384"/>
    <w:rsid w:val="00CB1040"/>
    <w:rsid w:val="00CC478F"/>
    <w:rsid w:val="00CD1AF3"/>
    <w:rsid w:val="00CE38AA"/>
    <w:rsid w:val="00CE5348"/>
    <w:rsid w:val="00CF5DA6"/>
    <w:rsid w:val="00D0197F"/>
    <w:rsid w:val="00D51300"/>
    <w:rsid w:val="00D86A5A"/>
    <w:rsid w:val="00DC11B6"/>
    <w:rsid w:val="00DC484D"/>
    <w:rsid w:val="00E00EDB"/>
    <w:rsid w:val="00E01445"/>
    <w:rsid w:val="00E0395C"/>
    <w:rsid w:val="00E14E18"/>
    <w:rsid w:val="00E25828"/>
    <w:rsid w:val="00E41A31"/>
    <w:rsid w:val="00E51446"/>
    <w:rsid w:val="00EA0114"/>
    <w:rsid w:val="00EE21F0"/>
    <w:rsid w:val="00EF3CF6"/>
    <w:rsid w:val="00F05262"/>
    <w:rsid w:val="00F10867"/>
    <w:rsid w:val="00F4011B"/>
    <w:rsid w:val="00F4575D"/>
    <w:rsid w:val="00F56D78"/>
    <w:rsid w:val="00F94756"/>
    <w:rsid w:val="00FA522B"/>
    <w:rsid w:val="00FB05D0"/>
    <w:rsid w:val="00FB0BE2"/>
    <w:rsid w:val="00FC00EC"/>
    <w:rsid w:val="00FE57D5"/>
    <w:rsid w:val="00FF7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7C629"/>
  <w15:docId w15:val="{ED39B6EB-647C-461D-A83D-16F3E4E9C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C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2CC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12CC4"/>
    <w:pPr>
      <w:ind w:left="720"/>
      <w:contextualSpacing/>
    </w:pPr>
  </w:style>
  <w:style w:type="table" w:styleId="TableGrid">
    <w:name w:val="Table Grid"/>
    <w:basedOn w:val="TableNormal"/>
    <w:uiPriority w:val="99"/>
    <w:rsid w:val="00812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812CC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12CC4"/>
  </w:style>
  <w:style w:type="paragraph" w:styleId="Footer">
    <w:name w:val="footer"/>
    <w:basedOn w:val="Normal"/>
    <w:link w:val="FooterChar"/>
    <w:uiPriority w:val="99"/>
    <w:unhideWhenUsed/>
    <w:rsid w:val="00812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CC4"/>
  </w:style>
  <w:style w:type="paragraph" w:styleId="BalloonText">
    <w:name w:val="Balloon Text"/>
    <w:basedOn w:val="Normal"/>
    <w:link w:val="BalloonTextChar"/>
    <w:uiPriority w:val="99"/>
    <w:semiHidden/>
    <w:unhideWhenUsed/>
    <w:rsid w:val="00812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CC4"/>
    <w:rPr>
      <w:rFonts w:ascii="Tahoma" w:hAnsi="Tahoma" w:cs="Tahoma"/>
      <w:sz w:val="16"/>
      <w:szCs w:val="16"/>
    </w:rPr>
  </w:style>
  <w:style w:type="paragraph" w:styleId="NoSpacing">
    <w:name w:val="No Spacing"/>
    <w:uiPriority w:val="1"/>
    <w:qFormat/>
    <w:rsid w:val="00F10867"/>
    <w:pPr>
      <w:spacing w:after="0" w:line="240" w:lineRule="auto"/>
    </w:pPr>
  </w:style>
  <w:style w:type="character" w:styleId="Hyperlink">
    <w:name w:val="Hyperlink"/>
    <w:basedOn w:val="DefaultParagraphFont"/>
    <w:uiPriority w:val="99"/>
    <w:unhideWhenUsed/>
    <w:rsid w:val="00886A19"/>
    <w:rPr>
      <w:color w:val="0000FF" w:themeColor="hyperlink"/>
      <w:u w:val="single"/>
    </w:rPr>
  </w:style>
  <w:style w:type="character" w:styleId="Emphasis">
    <w:name w:val="Emphasis"/>
    <w:basedOn w:val="DefaultParagraphFont"/>
    <w:uiPriority w:val="20"/>
    <w:qFormat/>
    <w:rsid w:val="009A4A4E"/>
    <w:rPr>
      <w:i/>
      <w:iCs/>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759803">
      <w:bodyDiv w:val="1"/>
      <w:marLeft w:val="0"/>
      <w:marRight w:val="0"/>
      <w:marTop w:val="0"/>
      <w:marBottom w:val="0"/>
      <w:divBdr>
        <w:top w:val="none" w:sz="0" w:space="0" w:color="auto"/>
        <w:left w:val="none" w:sz="0" w:space="0" w:color="auto"/>
        <w:bottom w:val="none" w:sz="0" w:space="0" w:color="auto"/>
        <w:right w:val="none" w:sz="0" w:space="0" w:color="auto"/>
      </w:divBdr>
      <w:divsChild>
        <w:div w:id="1928028235">
          <w:marLeft w:val="0"/>
          <w:marRight w:val="0"/>
          <w:marTop w:val="0"/>
          <w:marBottom w:val="0"/>
          <w:divBdr>
            <w:top w:val="none" w:sz="0" w:space="0" w:color="auto"/>
            <w:left w:val="none" w:sz="0" w:space="0" w:color="auto"/>
            <w:bottom w:val="none" w:sz="0" w:space="0" w:color="auto"/>
            <w:right w:val="none" w:sz="0" w:space="0" w:color="auto"/>
          </w:divBdr>
          <w:divsChild>
            <w:div w:id="688262982">
              <w:marLeft w:val="0"/>
              <w:marRight w:val="0"/>
              <w:marTop w:val="0"/>
              <w:marBottom w:val="0"/>
              <w:divBdr>
                <w:top w:val="none" w:sz="0" w:space="0" w:color="auto"/>
                <w:left w:val="none" w:sz="0" w:space="0" w:color="auto"/>
                <w:bottom w:val="none" w:sz="0" w:space="0" w:color="auto"/>
                <w:right w:val="none" w:sz="0" w:space="0" w:color="auto"/>
              </w:divBdr>
              <w:divsChild>
                <w:div w:id="1138842935">
                  <w:marLeft w:val="0"/>
                  <w:marRight w:val="0"/>
                  <w:marTop w:val="0"/>
                  <w:marBottom w:val="0"/>
                  <w:divBdr>
                    <w:top w:val="none" w:sz="0" w:space="0" w:color="auto"/>
                    <w:left w:val="none" w:sz="0" w:space="0" w:color="auto"/>
                    <w:bottom w:val="none" w:sz="0" w:space="0" w:color="auto"/>
                    <w:right w:val="none" w:sz="0" w:space="0" w:color="auto"/>
                  </w:divBdr>
                  <w:divsChild>
                    <w:div w:id="784738082">
                      <w:marLeft w:val="0"/>
                      <w:marRight w:val="0"/>
                      <w:marTop w:val="0"/>
                      <w:marBottom w:val="0"/>
                      <w:divBdr>
                        <w:top w:val="none" w:sz="0" w:space="0" w:color="auto"/>
                        <w:left w:val="none" w:sz="0" w:space="0" w:color="auto"/>
                        <w:bottom w:val="none" w:sz="0" w:space="0" w:color="auto"/>
                        <w:right w:val="none" w:sz="0" w:space="0" w:color="auto"/>
                      </w:divBdr>
                      <w:divsChild>
                        <w:div w:id="1292521095">
                          <w:marLeft w:val="0"/>
                          <w:marRight w:val="0"/>
                          <w:marTop w:val="0"/>
                          <w:marBottom w:val="0"/>
                          <w:divBdr>
                            <w:top w:val="none" w:sz="0" w:space="0" w:color="auto"/>
                            <w:left w:val="none" w:sz="0" w:space="0" w:color="auto"/>
                            <w:bottom w:val="none" w:sz="0" w:space="0" w:color="auto"/>
                            <w:right w:val="none" w:sz="0" w:space="0" w:color="auto"/>
                          </w:divBdr>
                          <w:divsChild>
                            <w:div w:id="635599796">
                              <w:marLeft w:val="0"/>
                              <w:marRight w:val="0"/>
                              <w:marTop w:val="0"/>
                              <w:marBottom w:val="0"/>
                              <w:divBdr>
                                <w:top w:val="none" w:sz="0" w:space="0" w:color="auto"/>
                                <w:left w:val="none" w:sz="0" w:space="0" w:color="auto"/>
                                <w:bottom w:val="none" w:sz="0" w:space="0" w:color="auto"/>
                                <w:right w:val="none" w:sz="0" w:space="0" w:color="auto"/>
                              </w:divBdr>
                              <w:divsChild>
                                <w:div w:id="1483890312">
                                  <w:marLeft w:val="0"/>
                                  <w:marRight w:val="0"/>
                                  <w:marTop w:val="0"/>
                                  <w:marBottom w:val="0"/>
                                  <w:divBdr>
                                    <w:top w:val="none" w:sz="0" w:space="0" w:color="auto"/>
                                    <w:left w:val="none" w:sz="0" w:space="0" w:color="auto"/>
                                    <w:bottom w:val="none" w:sz="0" w:space="0" w:color="auto"/>
                                    <w:right w:val="none" w:sz="0" w:space="0" w:color="auto"/>
                                  </w:divBdr>
                                  <w:divsChild>
                                    <w:div w:id="2018998971">
                                      <w:marLeft w:val="0"/>
                                      <w:marRight w:val="0"/>
                                      <w:marTop w:val="0"/>
                                      <w:marBottom w:val="0"/>
                                      <w:divBdr>
                                        <w:top w:val="none" w:sz="0" w:space="0" w:color="auto"/>
                                        <w:left w:val="none" w:sz="0" w:space="0" w:color="auto"/>
                                        <w:bottom w:val="none" w:sz="0" w:space="0" w:color="auto"/>
                                        <w:right w:val="none" w:sz="0" w:space="0" w:color="auto"/>
                                      </w:divBdr>
                                    </w:div>
                                    <w:div w:id="176163032">
                                      <w:marLeft w:val="0"/>
                                      <w:marRight w:val="0"/>
                                      <w:marTop w:val="0"/>
                                      <w:marBottom w:val="0"/>
                                      <w:divBdr>
                                        <w:top w:val="none" w:sz="0" w:space="0" w:color="auto"/>
                                        <w:left w:val="none" w:sz="0" w:space="0" w:color="auto"/>
                                        <w:bottom w:val="none" w:sz="0" w:space="0" w:color="auto"/>
                                        <w:right w:val="none" w:sz="0" w:space="0" w:color="auto"/>
                                      </w:divBdr>
                                    </w:div>
                                    <w:div w:id="289556362">
                                      <w:marLeft w:val="0"/>
                                      <w:marRight w:val="0"/>
                                      <w:marTop w:val="0"/>
                                      <w:marBottom w:val="0"/>
                                      <w:divBdr>
                                        <w:top w:val="none" w:sz="0" w:space="0" w:color="auto"/>
                                        <w:left w:val="none" w:sz="0" w:space="0" w:color="auto"/>
                                        <w:bottom w:val="none" w:sz="0" w:space="0" w:color="auto"/>
                                        <w:right w:val="none" w:sz="0" w:space="0" w:color="auto"/>
                                      </w:divBdr>
                                    </w:div>
                                    <w:div w:id="394209906">
                                      <w:marLeft w:val="0"/>
                                      <w:marRight w:val="0"/>
                                      <w:marTop w:val="0"/>
                                      <w:marBottom w:val="0"/>
                                      <w:divBdr>
                                        <w:top w:val="none" w:sz="0" w:space="0" w:color="auto"/>
                                        <w:left w:val="none" w:sz="0" w:space="0" w:color="auto"/>
                                        <w:bottom w:val="none" w:sz="0" w:space="0" w:color="auto"/>
                                        <w:right w:val="none" w:sz="0" w:space="0" w:color="auto"/>
                                      </w:divBdr>
                                    </w:div>
                                    <w:div w:id="1905950492">
                                      <w:marLeft w:val="0"/>
                                      <w:marRight w:val="0"/>
                                      <w:marTop w:val="0"/>
                                      <w:marBottom w:val="0"/>
                                      <w:divBdr>
                                        <w:top w:val="none" w:sz="0" w:space="0" w:color="auto"/>
                                        <w:left w:val="none" w:sz="0" w:space="0" w:color="auto"/>
                                        <w:bottom w:val="none" w:sz="0" w:space="0" w:color="auto"/>
                                        <w:right w:val="none" w:sz="0" w:space="0" w:color="auto"/>
                                      </w:divBdr>
                                    </w:div>
                                    <w:div w:id="2104840539">
                                      <w:marLeft w:val="0"/>
                                      <w:marRight w:val="0"/>
                                      <w:marTop w:val="0"/>
                                      <w:marBottom w:val="0"/>
                                      <w:divBdr>
                                        <w:top w:val="none" w:sz="0" w:space="0" w:color="auto"/>
                                        <w:left w:val="none" w:sz="0" w:space="0" w:color="auto"/>
                                        <w:bottom w:val="none" w:sz="0" w:space="0" w:color="auto"/>
                                        <w:right w:val="none" w:sz="0" w:space="0" w:color="auto"/>
                                      </w:divBdr>
                                    </w:div>
                                    <w:div w:id="1106197778">
                                      <w:marLeft w:val="0"/>
                                      <w:marRight w:val="0"/>
                                      <w:marTop w:val="0"/>
                                      <w:marBottom w:val="0"/>
                                      <w:divBdr>
                                        <w:top w:val="none" w:sz="0" w:space="0" w:color="auto"/>
                                        <w:left w:val="none" w:sz="0" w:space="0" w:color="auto"/>
                                        <w:bottom w:val="none" w:sz="0" w:space="0" w:color="auto"/>
                                        <w:right w:val="none" w:sz="0" w:space="0" w:color="auto"/>
                                      </w:divBdr>
                                    </w:div>
                                    <w:div w:id="209112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1F4B75-8635-4EC3-9C73-C6007CE85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ADMIN</cp:lastModifiedBy>
  <cp:revision>11</cp:revision>
  <dcterms:created xsi:type="dcterms:W3CDTF">2014-04-21T04:12:00Z</dcterms:created>
  <dcterms:modified xsi:type="dcterms:W3CDTF">2018-08-22T07:03:00Z</dcterms:modified>
</cp:coreProperties>
</file>