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075E4" w:rsidRPr="00E075E4" w:rsidTr="00E075E4">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E075E4" w:rsidRPr="00E075E4">
              <w:trPr>
                <w:tblCellSpacing w:w="0" w:type="dxa"/>
                <w:jc w:val="center"/>
              </w:trPr>
              <w:tc>
                <w:tcPr>
                  <w:tcW w:w="5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bookmarkStart w:id="0" w:name="_GoBack"/>
                  <w:bookmarkEnd w:id="0"/>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b/>
                      <w:bCs/>
                      <w:sz w:val="24"/>
                      <w:szCs w:val="24"/>
                    </w:rPr>
                    <w:t>Paragraph : 1</w:t>
                  </w:r>
                </w:p>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High achievers, we often hear, are inevitably hard-driving, obsessed people who bring work home and </w:t>
                  </w:r>
                  <w:proofErr w:type="spellStart"/>
                  <w:r w:rsidRPr="00E075E4">
                    <w:rPr>
                      <w:rFonts w:ascii="Times New Roman" w:eastAsia="Times New Roman" w:hAnsi="Times New Roman" w:cs="Times New Roman"/>
                      <w:sz w:val="24"/>
                      <w:szCs w:val="24"/>
                    </w:rPr>
                    <w:t>labour</w:t>
                  </w:r>
                  <w:proofErr w:type="spellEnd"/>
                  <w:r w:rsidRPr="00E075E4">
                    <w:rPr>
                      <w:rFonts w:ascii="Times New Roman" w:eastAsia="Times New Roman" w:hAnsi="Times New Roman" w:cs="Times New Roman"/>
                      <w:sz w:val="24"/>
                      <w:szCs w:val="24"/>
                    </w:rPr>
                    <w:t xml:space="preserve"> over it until bedtime. Not so, according to Garfield. “Such people tend to peak early”, he says, “then go into a decline or level off. They become addicted to work itself, with much less concern for results.” High performers, in contrast, are willing to work hard but within strict limits. For them, work is not everything. When Garfield interviewed top executives in ten major industries, he found that they knew how to relax, could leave their work at the office, prized close friends and family life, and spend a healthy amount of time with their children and intimates.</w:t>
                  </w:r>
                </w:p>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b/>
                      <w:bCs/>
                      <w:sz w:val="20"/>
                      <w:szCs w:val="20"/>
                    </w:rPr>
                    <w:t>Please refer paragraph 1 for the next question</w:t>
                  </w:r>
                  <w:r w:rsidRPr="00E075E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E075E4" w:rsidRPr="00E075E4" w:rsidTr="00E075E4">
                    <w:trPr>
                      <w:tblCellSpacing w:w="15" w:type="dxa"/>
                    </w:trPr>
                    <w:tc>
                      <w:tcPr>
                        <w:tcW w:w="10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Q.1 </w:t>
                        </w:r>
                      </w:p>
                    </w:tc>
                    <w:tc>
                      <w:tcPr>
                        <w:tcW w:w="0" w:type="auto"/>
                        <w:shd w:val="clear" w:color="auto" w:fill="E9E9E9"/>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The writer uses the term obsessed for “high achievers” because </w:t>
                        </w: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E075E4" w:rsidRPr="00E075E4" w:rsidTr="00E075E4">
                    <w:trPr>
                      <w:tblCellSpacing w:w="15" w:type="dxa"/>
                    </w:trPr>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A: </w:t>
                        </w:r>
                        <w:r w:rsidRPr="00E075E4">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6" o:title=""/>
                            </v:shape>
                            <w:control r:id="rId7" w:name="DefaultOcxName" w:shapeid="_x0000_i1084"/>
                          </w:object>
                        </w:r>
                        <w:r w:rsidRPr="00E075E4">
                          <w:rPr>
                            <w:rFonts w:ascii="Times New Roman" w:eastAsia="Times New Roman" w:hAnsi="Times New Roman" w:cs="Times New Roman"/>
                            <w:sz w:val="24"/>
                            <w:szCs w:val="24"/>
                          </w:rPr>
                          <w:t xml:space="preserve">They work hard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B: </w:t>
                        </w:r>
                        <w:r w:rsidRPr="00E075E4">
                          <w:rPr>
                            <w:rFonts w:ascii="Times New Roman" w:eastAsia="Times New Roman" w:hAnsi="Times New Roman" w:cs="Times New Roman"/>
                            <w:sz w:val="24"/>
                            <w:szCs w:val="24"/>
                          </w:rPr>
                          <w:object w:dxaOrig="225" w:dyaOrig="225">
                            <v:shape id="_x0000_i1083" type="#_x0000_t75" style="width:20.25pt;height:18pt" o:ole="">
                              <v:imagedata r:id="rId6" o:title=""/>
                            </v:shape>
                            <w:control r:id="rId8" w:name="DefaultOcxName1" w:shapeid="_x0000_i1083"/>
                          </w:object>
                        </w:r>
                        <w:r w:rsidRPr="00E075E4">
                          <w:rPr>
                            <w:rFonts w:ascii="Times New Roman" w:eastAsia="Times New Roman" w:hAnsi="Times New Roman" w:cs="Times New Roman"/>
                            <w:sz w:val="24"/>
                            <w:szCs w:val="24"/>
                          </w:rPr>
                          <w:t xml:space="preserve">They bring work home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C: </w:t>
                        </w:r>
                        <w:r w:rsidRPr="00E075E4">
                          <w:rPr>
                            <w:rFonts w:ascii="Times New Roman" w:eastAsia="Times New Roman" w:hAnsi="Times New Roman" w:cs="Times New Roman"/>
                            <w:sz w:val="24"/>
                            <w:szCs w:val="24"/>
                          </w:rPr>
                          <w:object w:dxaOrig="225" w:dyaOrig="225">
                            <v:shape id="_x0000_i1082" type="#_x0000_t75" style="width:20.25pt;height:18pt" o:ole="">
                              <v:imagedata r:id="rId6" o:title=""/>
                            </v:shape>
                            <w:control r:id="rId9" w:name="DefaultOcxName2" w:shapeid="_x0000_i1082"/>
                          </w:object>
                        </w:r>
                        <w:r w:rsidRPr="00E075E4">
                          <w:rPr>
                            <w:rFonts w:ascii="Times New Roman" w:eastAsia="Times New Roman" w:hAnsi="Times New Roman" w:cs="Times New Roman"/>
                            <w:sz w:val="24"/>
                            <w:szCs w:val="24"/>
                          </w:rPr>
                          <w:t xml:space="preserve">They are addicted to work without caring for the result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D: </w:t>
                        </w:r>
                        <w:r w:rsidRPr="00E075E4">
                          <w:rPr>
                            <w:rFonts w:ascii="Times New Roman" w:eastAsia="Times New Roman" w:hAnsi="Times New Roman" w:cs="Times New Roman"/>
                            <w:sz w:val="24"/>
                            <w:szCs w:val="24"/>
                          </w:rPr>
                          <w:object w:dxaOrig="225" w:dyaOrig="225">
                            <v:shape id="_x0000_i1081" type="#_x0000_t75" style="width:20.25pt;height:18pt" o:ole="">
                              <v:imagedata r:id="rId6" o:title=""/>
                            </v:shape>
                            <w:control r:id="rId10" w:name="DefaultOcxName3" w:shapeid="_x0000_i1081"/>
                          </w:object>
                        </w:r>
                        <w:r w:rsidRPr="00E075E4">
                          <w:rPr>
                            <w:rFonts w:ascii="Times New Roman" w:eastAsia="Times New Roman" w:hAnsi="Times New Roman" w:cs="Times New Roman"/>
                            <w:sz w:val="24"/>
                            <w:szCs w:val="24"/>
                          </w:rPr>
                          <w:t xml:space="preserve">They don’t have time to relax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rHeight w:val="225"/>
                      <w:tblCellSpacing w:w="15" w:type="dxa"/>
                    </w:trPr>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b/>
                      <w:bCs/>
                      <w:sz w:val="20"/>
                      <w:szCs w:val="20"/>
                    </w:rPr>
                    <w:t>Please refer paragraph 1 for the next question</w:t>
                  </w:r>
                  <w:r w:rsidRPr="00E075E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E075E4" w:rsidRPr="00E075E4" w:rsidTr="00E075E4">
                    <w:trPr>
                      <w:tblCellSpacing w:w="15" w:type="dxa"/>
                    </w:trPr>
                    <w:tc>
                      <w:tcPr>
                        <w:tcW w:w="10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Q.2 </w:t>
                        </w:r>
                      </w:p>
                    </w:tc>
                    <w:tc>
                      <w:tcPr>
                        <w:tcW w:w="0" w:type="auto"/>
                        <w:shd w:val="clear" w:color="auto" w:fill="E9E9E9"/>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The high performers are successful because </w:t>
                        </w: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E075E4" w:rsidRPr="00E075E4" w:rsidTr="00E075E4">
                    <w:trPr>
                      <w:tblCellSpacing w:w="15" w:type="dxa"/>
                    </w:trPr>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A: </w:t>
                        </w:r>
                        <w:r w:rsidRPr="00E075E4">
                          <w:rPr>
                            <w:rFonts w:ascii="Times New Roman" w:eastAsia="Times New Roman" w:hAnsi="Times New Roman" w:cs="Times New Roman"/>
                            <w:sz w:val="24"/>
                            <w:szCs w:val="24"/>
                          </w:rPr>
                          <w:object w:dxaOrig="225" w:dyaOrig="225">
                            <v:shape id="_x0000_i1080" type="#_x0000_t75" style="width:20.25pt;height:18pt" o:ole="">
                              <v:imagedata r:id="rId6" o:title=""/>
                            </v:shape>
                            <w:control r:id="rId11" w:name="DefaultOcxName4" w:shapeid="_x0000_i1080"/>
                          </w:object>
                        </w:r>
                        <w:r w:rsidRPr="00E075E4">
                          <w:rPr>
                            <w:rFonts w:ascii="Times New Roman" w:eastAsia="Times New Roman" w:hAnsi="Times New Roman" w:cs="Times New Roman"/>
                            <w:sz w:val="24"/>
                            <w:szCs w:val="24"/>
                          </w:rPr>
                          <w:t xml:space="preserve">They do not bring work home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B: </w:t>
                        </w:r>
                        <w:r w:rsidRPr="00E075E4">
                          <w:rPr>
                            <w:rFonts w:ascii="Times New Roman" w:eastAsia="Times New Roman" w:hAnsi="Times New Roman" w:cs="Times New Roman"/>
                            <w:sz w:val="24"/>
                            <w:szCs w:val="24"/>
                          </w:rPr>
                          <w:object w:dxaOrig="225" w:dyaOrig="225">
                            <v:shape id="_x0000_i1079" type="#_x0000_t75" style="width:20.25pt;height:18pt" o:ole="">
                              <v:imagedata r:id="rId6" o:title=""/>
                            </v:shape>
                            <w:control r:id="rId12" w:name="DefaultOcxName5" w:shapeid="_x0000_i1079"/>
                          </w:object>
                        </w:r>
                        <w:r w:rsidRPr="00E075E4">
                          <w:rPr>
                            <w:rFonts w:ascii="Times New Roman" w:eastAsia="Times New Roman" w:hAnsi="Times New Roman" w:cs="Times New Roman"/>
                            <w:sz w:val="24"/>
                            <w:szCs w:val="24"/>
                          </w:rPr>
                          <w:t xml:space="preserve">They have many friends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C: </w:t>
                        </w:r>
                        <w:r w:rsidRPr="00E075E4">
                          <w:rPr>
                            <w:rFonts w:ascii="Times New Roman" w:eastAsia="Times New Roman" w:hAnsi="Times New Roman" w:cs="Times New Roman"/>
                            <w:sz w:val="24"/>
                            <w:szCs w:val="24"/>
                          </w:rPr>
                          <w:object w:dxaOrig="225" w:dyaOrig="225">
                            <v:shape id="_x0000_i1078" type="#_x0000_t75" style="width:20.25pt;height:18pt" o:ole="">
                              <v:imagedata r:id="rId6" o:title=""/>
                            </v:shape>
                            <w:control r:id="rId13" w:name="DefaultOcxName6" w:shapeid="_x0000_i1078"/>
                          </w:object>
                        </w:r>
                        <w:r w:rsidRPr="00E075E4">
                          <w:rPr>
                            <w:rFonts w:ascii="Times New Roman" w:eastAsia="Times New Roman" w:hAnsi="Times New Roman" w:cs="Times New Roman"/>
                            <w:sz w:val="24"/>
                            <w:szCs w:val="24"/>
                          </w:rPr>
                          <w:t xml:space="preserve">They know how to work and relax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D: </w:t>
                        </w:r>
                        <w:r w:rsidRPr="00E075E4">
                          <w:rPr>
                            <w:rFonts w:ascii="Times New Roman" w:eastAsia="Times New Roman" w:hAnsi="Times New Roman" w:cs="Times New Roman"/>
                            <w:sz w:val="24"/>
                            <w:szCs w:val="24"/>
                          </w:rPr>
                          <w:object w:dxaOrig="225" w:dyaOrig="225">
                            <v:shape id="_x0000_i1077" type="#_x0000_t75" style="width:20.25pt;height:18pt" o:ole="">
                              <v:imagedata r:id="rId6" o:title=""/>
                            </v:shape>
                            <w:control r:id="rId14" w:name="DefaultOcxName7" w:shapeid="_x0000_i1077"/>
                          </w:object>
                        </w:r>
                        <w:r w:rsidRPr="00E075E4">
                          <w:rPr>
                            <w:rFonts w:ascii="Times New Roman" w:eastAsia="Times New Roman" w:hAnsi="Times New Roman" w:cs="Times New Roman"/>
                            <w:sz w:val="24"/>
                            <w:szCs w:val="24"/>
                          </w:rPr>
                          <w:t xml:space="preserve">Their family members cooperate with them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rHeight w:val="225"/>
                      <w:tblCellSpacing w:w="15" w:type="dxa"/>
                    </w:trPr>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b/>
                      <w:bCs/>
                      <w:sz w:val="20"/>
                      <w:szCs w:val="20"/>
                    </w:rPr>
                    <w:t>Please refer paragraph 1 for the next question</w:t>
                  </w:r>
                  <w:r w:rsidRPr="00E075E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E075E4" w:rsidRPr="00E075E4" w:rsidTr="00E075E4">
                    <w:trPr>
                      <w:tblCellSpacing w:w="15" w:type="dxa"/>
                    </w:trPr>
                    <w:tc>
                      <w:tcPr>
                        <w:tcW w:w="10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Q.3 </w:t>
                        </w:r>
                      </w:p>
                    </w:tc>
                    <w:tc>
                      <w:tcPr>
                        <w:tcW w:w="0" w:type="auto"/>
                        <w:shd w:val="clear" w:color="auto" w:fill="E9E9E9"/>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The difference between high achievers and high performers is that </w:t>
                        </w: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E075E4" w:rsidRPr="00E075E4" w:rsidTr="00E075E4">
                    <w:trPr>
                      <w:tblCellSpacing w:w="15" w:type="dxa"/>
                    </w:trPr>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A: </w:t>
                        </w:r>
                        <w:r w:rsidRPr="00E075E4">
                          <w:rPr>
                            <w:rFonts w:ascii="Times New Roman" w:eastAsia="Times New Roman" w:hAnsi="Times New Roman" w:cs="Times New Roman"/>
                            <w:sz w:val="24"/>
                            <w:szCs w:val="24"/>
                          </w:rPr>
                          <w:object w:dxaOrig="225" w:dyaOrig="225">
                            <v:shape id="_x0000_i1076" type="#_x0000_t75" style="width:20.25pt;height:18pt" o:ole="">
                              <v:imagedata r:id="rId6" o:title=""/>
                            </v:shape>
                            <w:control r:id="rId15" w:name="DefaultOcxName8" w:shapeid="_x0000_i1076"/>
                          </w:object>
                        </w:r>
                        <w:r w:rsidRPr="00E075E4">
                          <w:rPr>
                            <w:rFonts w:ascii="Times New Roman" w:eastAsia="Times New Roman" w:hAnsi="Times New Roman" w:cs="Times New Roman"/>
                            <w:sz w:val="24"/>
                            <w:szCs w:val="24"/>
                          </w:rPr>
                          <w:t xml:space="preserve">High performers balance work with pleasure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B: </w:t>
                        </w:r>
                        <w:r w:rsidRPr="00E075E4">
                          <w:rPr>
                            <w:rFonts w:ascii="Times New Roman" w:eastAsia="Times New Roman" w:hAnsi="Times New Roman" w:cs="Times New Roman"/>
                            <w:sz w:val="24"/>
                            <w:szCs w:val="24"/>
                          </w:rPr>
                          <w:object w:dxaOrig="225" w:dyaOrig="225">
                            <v:shape id="_x0000_i1075" type="#_x0000_t75" style="width:20.25pt;height:18pt" o:ole="">
                              <v:imagedata r:id="rId6" o:title=""/>
                            </v:shape>
                            <w:control r:id="rId16" w:name="DefaultOcxName9" w:shapeid="_x0000_i1075"/>
                          </w:object>
                        </w:r>
                        <w:r w:rsidRPr="00E075E4">
                          <w:rPr>
                            <w:rFonts w:ascii="Times New Roman" w:eastAsia="Times New Roman" w:hAnsi="Times New Roman" w:cs="Times New Roman"/>
                            <w:sz w:val="24"/>
                            <w:szCs w:val="24"/>
                          </w:rPr>
                          <w:t xml:space="preserve">High performers are unsuccessful in later life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C: </w:t>
                        </w:r>
                        <w:r w:rsidRPr="00E075E4">
                          <w:rPr>
                            <w:rFonts w:ascii="Times New Roman" w:eastAsia="Times New Roman" w:hAnsi="Times New Roman" w:cs="Times New Roman"/>
                            <w:sz w:val="24"/>
                            <w:szCs w:val="24"/>
                          </w:rPr>
                          <w:object w:dxaOrig="225" w:dyaOrig="225">
                            <v:shape id="_x0000_i1074" type="#_x0000_t75" style="width:20.25pt;height:18pt" o:ole="">
                              <v:imagedata r:id="rId6" o:title=""/>
                            </v:shape>
                            <w:control r:id="rId17" w:name="DefaultOcxName10" w:shapeid="_x0000_i1074"/>
                          </w:object>
                        </w:r>
                        <w:r w:rsidRPr="00E075E4">
                          <w:rPr>
                            <w:rFonts w:ascii="Times New Roman" w:eastAsia="Times New Roman" w:hAnsi="Times New Roman" w:cs="Times New Roman"/>
                            <w:sz w:val="24"/>
                            <w:szCs w:val="24"/>
                          </w:rPr>
                          <w:t xml:space="preserve">High achievers strike a balance between work and pleasure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D: </w:t>
                        </w:r>
                        <w:r w:rsidRPr="00E075E4">
                          <w:rPr>
                            <w:rFonts w:ascii="Times New Roman" w:eastAsia="Times New Roman" w:hAnsi="Times New Roman" w:cs="Times New Roman"/>
                            <w:sz w:val="24"/>
                            <w:szCs w:val="24"/>
                          </w:rPr>
                          <w:object w:dxaOrig="225" w:dyaOrig="225">
                            <v:shape id="_x0000_i1073" type="#_x0000_t75" style="width:20.25pt;height:18pt" o:ole="">
                              <v:imagedata r:id="rId6" o:title=""/>
                            </v:shape>
                            <w:control r:id="rId18" w:name="DefaultOcxName11" w:shapeid="_x0000_i1073"/>
                          </w:object>
                        </w:r>
                        <w:r w:rsidRPr="00E075E4">
                          <w:rPr>
                            <w:rFonts w:ascii="Times New Roman" w:eastAsia="Times New Roman" w:hAnsi="Times New Roman" w:cs="Times New Roman"/>
                            <w:sz w:val="24"/>
                            <w:szCs w:val="24"/>
                          </w:rPr>
                          <w:t xml:space="preserve">High achievers are result-oriented.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rHeight w:val="225"/>
                      <w:tblCellSpacing w:w="15" w:type="dxa"/>
                    </w:trPr>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b/>
                      <w:bCs/>
                      <w:sz w:val="20"/>
                      <w:szCs w:val="20"/>
                    </w:rPr>
                    <w:t>Please refer paragraph 1 for the next question</w:t>
                  </w:r>
                  <w:r w:rsidRPr="00E075E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E075E4" w:rsidRPr="00E075E4" w:rsidTr="00E075E4">
                    <w:trPr>
                      <w:tblCellSpacing w:w="15" w:type="dxa"/>
                    </w:trPr>
                    <w:tc>
                      <w:tcPr>
                        <w:tcW w:w="10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lastRenderedPageBreak/>
                          <w:t xml:space="preserve">Q.4 </w:t>
                        </w:r>
                      </w:p>
                    </w:tc>
                    <w:tc>
                      <w:tcPr>
                        <w:tcW w:w="0" w:type="auto"/>
                        <w:shd w:val="clear" w:color="auto" w:fill="E9E9E9"/>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Which one of the following brings out the meaning of Garfield’s statement? </w:t>
                        </w: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E075E4" w:rsidRPr="00E075E4" w:rsidTr="00E075E4">
                    <w:trPr>
                      <w:tblCellSpacing w:w="15" w:type="dxa"/>
                    </w:trPr>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A: </w:t>
                        </w:r>
                        <w:r w:rsidRPr="00E075E4">
                          <w:rPr>
                            <w:rFonts w:ascii="Times New Roman" w:eastAsia="Times New Roman" w:hAnsi="Times New Roman" w:cs="Times New Roman"/>
                            <w:sz w:val="24"/>
                            <w:szCs w:val="24"/>
                          </w:rPr>
                          <w:object w:dxaOrig="225" w:dyaOrig="225">
                            <v:shape id="_x0000_i1072" type="#_x0000_t75" style="width:20.25pt;height:18pt" o:ole="">
                              <v:imagedata r:id="rId6" o:title=""/>
                            </v:shape>
                            <w:control r:id="rId19" w:name="DefaultOcxName12" w:shapeid="_x0000_i1072"/>
                          </w:object>
                        </w:r>
                        <w:r w:rsidRPr="00E075E4">
                          <w:rPr>
                            <w:rFonts w:ascii="Times New Roman" w:eastAsia="Times New Roman" w:hAnsi="Times New Roman" w:cs="Times New Roman"/>
                            <w:sz w:val="24"/>
                            <w:szCs w:val="24"/>
                          </w:rPr>
                          <w:t xml:space="preserve">High achievers are not only hard working but are invariably successful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B: </w:t>
                        </w:r>
                        <w:r w:rsidRPr="00E075E4">
                          <w:rPr>
                            <w:rFonts w:ascii="Times New Roman" w:eastAsia="Times New Roman" w:hAnsi="Times New Roman" w:cs="Times New Roman"/>
                            <w:sz w:val="24"/>
                            <w:szCs w:val="24"/>
                          </w:rPr>
                          <w:object w:dxaOrig="225" w:dyaOrig="225">
                            <v:shape id="_x0000_i1071" type="#_x0000_t75" style="width:20.25pt;height:18pt" o:ole="">
                              <v:imagedata r:id="rId6" o:title=""/>
                            </v:shape>
                            <w:control r:id="rId20" w:name="DefaultOcxName13" w:shapeid="_x0000_i1071"/>
                          </w:object>
                        </w:r>
                        <w:r w:rsidRPr="00E075E4">
                          <w:rPr>
                            <w:rFonts w:ascii="Times New Roman" w:eastAsia="Times New Roman" w:hAnsi="Times New Roman" w:cs="Times New Roman"/>
                            <w:sz w:val="24"/>
                            <w:szCs w:val="24"/>
                          </w:rPr>
                          <w:t xml:space="preserve">High achievers are concerned only with results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C: </w:t>
                        </w:r>
                        <w:r w:rsidRPr="00E075E4">
                          <w:rPr>
                            <w:rFonts w:ascii="Times New Roman" w:eastAsia="Times New Roman" w:hAnsi="Times New Roman" w:cs="Times New Roman"/>
                            <w:sz w:val="24"/>
                            <w:szCs w:val="24"/>
                          </w:rPr>
                          <w:object w:dxaOrig="225" w:dyaOrig="225">
                            <v:shape id="_x0000_i1070" type="#_x0000_t75" style="width:20.25pt;height:18pt" o:ole="">
                              <v:imagedata r:id="rId6" o:title=""/>
                            </v:shape>
                            <w:control r:id="rId21" w:name="DefaultOcxName14" w:shapeid="_x0000_i1070"/>
                          </w:object>
                        </w:r>
                        <w:r w:rsidRPr="00E075E4">
                          <w:rPr>
                            <w:rFonts w:ascii="Times New Roman" w:eastAsia="Times New Roman" w:hAnsi="Times New Roman" w:cs="Times New Roman"/>
                            <w:sz w:val="24"/>
                            <w:szCs w:val="24"/>
                          </w:rPr>
                          <w:t xml:space="preserve">High achievers know the art of relaxing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D: </w:t>
                        </w:r>
                        <w:r w:rsidRPr="00E075E4">
                          <w:rPr>
                            <w:rFonts w:ascii="Times New Roman" w:eastAsia="Times New Roman" w:hAnsi="Times New Roman" w:cs="Times New Roman"/>
                            <w:sz w:val="24"/>
                            <w:szCs w:val="24"/>
                          </w:rPr>
                          <w:object w:dxaOrig="225" w:dyaOrig="225">
                            <v:shape id="_x0000_i1069" type="#_x0000_t75" style="width:20.25pt;height:18pt" o:ole="">
                              <v:imagedata r:id="rId6" o:title=""/>
                            </v:shape>
                            <w:control r:id="rId22" w:name="DefaultOcxName15" w:shapeid="_x0000_i1069"/>
                          </w:object>
                        </w:r>
                        <w:r w:rsidRPr="00E075E4">
                          <w:rPr>
                            <w:rFonts w:ascii="Times New Roman" w:eastAsia="Times New Roman" w:hAnsi="Times New Roman" w:cs="Times New Roman"/>
                            <w:sz w:val="24"/>
                            <w:szCs w:val="24"/>
                          </w:rPr>
                          <w:t xml:space="preserve">High achievers gain early success but they eventually decline or stop improving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rHeight w:val="225"/>
                      <w:tblCellSpacing w:w="15" w:type="dxa"/>
                    </w:trPr>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c>
                      <w:tcPr>
                        <w:tcW w:w="0" w:type="auto"/>
                        <w:vAlign w:val="center"/>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b/>
                      <w:bCs/>
                      <w:sz w:val="20"/>
                      <w:szCs w:val="20"/>
                    </w:rPr>
                    <w:t>Please refer paragraph 1 for the next question</w:t>
                  </w:r>
                  <w:r w:rsidRPr="00E075E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p>
                    </w:tc>
                  </w:tr>
                  <w:tr w:rsidR="00E075E4" w:rsidRPr="00E075E4" w:rsidTr="00E075E4">
                    <w:trPr>
                      <w:tblCellSpacing w:w="15" w:type="dxa"/>
                    </w:trPr>
                    <w:tc>
                      <w:tcPr>
                        <w:tcW w:w="4750" w:type="pct"/>
                        <w:hideMark/>
                      </w:tcPr>
                      <w:p w:rsidR="00E075E4" w:rsidRPr="00E075E4" w:rsidRDefault="00E075E4" w:rsidP="00E075E4">
                        <w:pPr>
                          <w:spacing w:after="0" w:line="240" w:lineRule="auto"/>
                          <w:rPr>
                            <w:rFonts w:ascii="Times New Roman" w:eastAsia="Times New Roman" w:hAnsi="Times New Roman" w:cs="Times New Roman"/>
                            <w:sz w:val="20"/>
                            <w:szCs w:val="20"/>
                          </w:rPr>
                        </w:pP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E075E4" w:rsidRPr="00E075E4" w:rsidTr="00E075E4">
                    <w:trPr>
                      <w:tblCellSpacing w:w="15" w:type="dxa"/>
                    </w:trPr>
                    <w:tc>
                      <w:tcPr>
                        <w:tcW w:w="100" w:type="pct"/>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Q.5 </w:t>
                        </w:r>
                      </w:p>
                    </w:tc>
                    <w:tc>
                      <w:tcPr>
                        <w:tcW w:w="0" w:type="auto"/>
                        <w:shd w:val="clear" w:color="auto" w:fill="E9E9E9"/>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The phrase “level off” means </w:t>
                        </w:r>
                      </w:p>
                    </w:tc>
                  </w:tr>
                </w:tbl>
                <w:p w:rsidR="00E075E4" w:rsidRPr="00E075E4" w:rsidRDefault="00E075E4" w:rsidP="00E075E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E075E4" w:rsidRPr="00E075E4" w:rsidTr="00E075E4">
                    <w:trPr>
                      <w:tblCellSpacing w:w="15" w:type="dxa"/>
                    </w:trPr>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A: </w:t>
                        </w:r>
                        <w:r w:rsidRPr="00E075E4">
                          <w:rPr>
                            <w:rFonts w:ascii="Times New Roman" w:eastAsia="Times New Roman" w:hAnsi="Times New Roman" w:cs="Times New Roman"/>
                            <w:sz w:val="24"/>
                            <w:szCs w:val="24"/>
                          </w:rPr>
                          <w:object w:dxaOrig="225" w:dyaOrig="225">
                            <v:shape id="_x0000_i1068" type="#_x0000_t75" style="width:20.25pt;height:18pt" o:ole="">
                              <v:imagedata r:id="rId6" o:title=""/>
                            </v:shape>
                            <w:control r:id="rId23" w:name="DefaultOcxName16" w:shapeid="_x0000_i1068"/>
                          </w:object>
                        </w:r>
                        <w:r w:rsidRPr="00E075E4">
                          <w:rPr>
                            <w:rFonts w:ascii="Times New Roman" w:eastAsia="Times New Roman" w:hAnsi="Times New Roman" w:cs="Times New Roman"/>
                            <w:sz w:val="24"/>
                            <w:szCs w:val="24"/>
                          </w:rPr>
                          <w:t xml:space="preserve">To improve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B: </w:t>
                        </w:r>
                        <w:r w:rsidRPr="00E075E4">
                          <w:rPr>
                            <w:rFonts w:ascii="Times New Roman" w:eastAsia="Times New Roman" w:hAnsi="Times New Roman" w:cs="Times New Roman"/>
                            <w:sz w:val="24"/>
                            <w:szCs w:val="24"/>
                          </w:rPr>
                          <w:object w:dxaOrig="225" w:dyaOrig="225">
                            <v:shape id="_x0000_i1067" type="#_x0000_t75" style="width:20.25pt;height:18pt" o:ole="">
                              <v:imagedata r:id="rId6" o:title=""/>
                            </v:shape>
                            <w:control r:id="rId24" w:name="DefaultOcxName17" w:shapeid="_x0000_i1067"/>
                          </w:object>
                        </w:r>
                        <w:r w:rsidRPr="00E075E4">
                          <w:rPr>
                            <w:rFonts w:ascii="Times New Roman" w:eastAsia="Times New Roman" w:hAnsi="Times New Roman" w:cs="Times New Roman"/>
                            <w:sz w:val="24"/>
                            <w:szCs w:val="24"/>
                          </w:rPr>
                          <w:t xml:space="preserve">To remain steady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C: </w:t>
                        </w:r>
                        <w:r w:rsidRPr="00E075E4">
                          <w:rPr>
                            <w:rFonts w:ascii="Times New Roman" w:eastAsia="Times New Roman" w:hAnsi="Times New Roman" w:cs="Times New Roman"/>
                            <w:sz w:val="24"/>
                            <w:szCs w:val="24"/>
                          </w:rPr>
                          <w:object w:dxaOrig="225" w:dyaOrig="225">
                            <v:shape id="_x0000_i1066" type="#_x0000_t75" style="width:20.25pt;height:18pt" o:ole="">
                              <v:imagedata r:id="rId6" o:title=""/>
                            </v:shape>
                            <w:control r:id="rId25" w:name="DefaultOcxName18" w:shapeid="_x0000_i1066"/>
                          </w:object>
                        </w:r>
                        <w:r w:rsidRPr="00E075E4">
                          <w:rPr>
                            <w:rFonts w:ascii="Times New Roman" w:eastAsia="Times New Roman" w:hAnsi="Times New Roman" w:cs="Times New Roman"/>
                            <w:sz w:val="24"/>
                            <w:szCs w:val="24"/>
                          </w:rPr>
                          <w:t xml:space="preserve">To show spectacular improvement </w:t>
                        </w:r>
                      </w:p>
                    </w:tc>
                    <w:tc>
                      <w:tcPr>
                        <w:tcW w:w="1000" w:type="pct"/>
                        <w:vAlign w:val="center"/>
                        <w:hideMark/>
                      </w:tcPr>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D: </w:t>
                        </w:r>
                        <w:r w:rsidRPr="00E075E4">
                          <w:rPr>
                            <w:rFonts w:ascii="Times New Roman" w:eastAsia="Times New Roman" w:hAnsi="Times New Roman" w:cs="Times New Roman"/>
                            <w:sz w:val="24"/>
                            <w:szCs w:val="24"/>
                          </w:rPr>
                          <w:object w:dxaOrig="225" w:dyaOrig="225">
                            <v:shape id="_x0000_i1065" type="#_x0000_t75" style="width:20.25pt;height:18pt" o:ole="">
                              <v:imagedata r:id="rId6" o:title=""/>
                            </v:shape>
                            <w:control r:id="rId26" w:name="DefaultOcxName19" w:shapeid="_x0000_i1065"/>
                          </w:object>
                        </w:r>
                        <w:r w:rsidRPr="00E075E4">
                          <w:rPr>
                            <w:rFonts w:ascii="Times New Roman" w:eastAsia="Times New Roman" w:hAnsi="Times New Roman" w:cs="Times New Roman"/>
                            <w:sz w:val="24"/>
                            <w:szCs w:val="24"/>
                          </w:rPr>
                          <w:t>To deteriorate</w:t>
                        </w:r>
                      </w:p>
                    </w:tc>
                  </w:tr>
                </w:tbl>
                <w:p w:rsidR="00E075E4" w:rsidRPr="00E075E4" w:rsidRDefault="00E075E4" w:rsidP="00E075E4">
                  <w:pPr>
                    <w:spacing w:after="0" w:line="240" w:lineRule="auto"/>
                    <w:rPr>
                      <w:rFonts w:ascii="Times New Roman" w:eastAsia="Times New Roman" w:hAnsi="Times New Roman" w:cs="Times New Roman"/>
                      <w:sz w:val="24"/>
                      <w:szCs w:val="24"/>
                    </w:rPr>
                  </w:pPr>
                </w:p>
              </w:tc>
            </w:tr>
          </w:tbl>
          <w:p w:rsidR="00E075E4" w:rsidRPr="00E075E4" w:rsidRDefault="00E075E4" w:rsidP="00E075E4">
            <w:pPr>
              <w:spacing w:after="0" w:line="240" w:lineRule="auto"/>
              <w:jc w:val="center"/>
              <w:rPr>
                <w:rFonts w:ascii="Times New Roman" w:eastAsia="Times New Roman" w:hAnsi="Times New Roman" w:cs="Times New Roman"/>
                <w:sz w:val="24"/>
                <w:szCs w:val="24"/>
              </w:rPr>
            </w:pPr>
          </w:p>
        </w:tc>
      </w:tr>
    </w:tbl>
    <w:p w:rsidR="0037606C" w:rsidRDefault="0037606C"/>
    <w:sectPr w:rsidR="0037606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5E4" w:rsidRDefault="00E075E4" w:rsidP="00E075E4">
      <w:pPr>
        <w:spacing w:after="0" w:line="240" w:lineRule="auto"/>
      </w:pPr>
      <w:r>
        <w:separator/>
      </w:r>
    </w:p>
  </w:endnote>
  <w:endnote w:type="continuationSeparator" w:id="0">
    <w:p w:rsidR="00E075E4" w:rsidRDefault="00E075E4" w:rsidP="00E0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5E4" w:rsidRDefault="00E075E4" w:rsidP="00E075E4">
      <w:pPr>
        <w:spacing w:after="0" w:line="240" w:lineRule="auto"/>
      </w:pPr>
      <w:r>
        <w:separator/>
      </w:r>
    </w:p>
  </w:footnote>
  <w:footnote w:type="continuationSeparator" w:id="0">
    <w:p w:rsidR="00E075E4" w:rsidRDefault="00E075E4" w:rsidP="00E07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E4" w:rsidRPr="00E075E4" w:rsidRDefault="00E075E4" w:rsidP="00E075E4">
    <w:pPr>
      <w:spacing w:after="0" w:line="240" w:lineRule="auto"/>
      <w:rPr>
        <w:rFonts w:ascii="Times New Roman" w:eastAsia="Times New Roman" w:hAnsi="Times New Roman" w:cs="Times New Roman"/>
        <w:sz w:val="24"/>
        <w:szCs w:val="24"/>
      </w:rPr>
    </w:pPr>
    <w:r w:rsidRPr="00E075E4">
      <w:rPr>
        <w:rFonts w:ascii="Times New Roman" w:eastAsia="Times New Roman" w:hAnsi="Times New Roman" w:cs="Times New Roman"/>
        <w:sz w:val="24"/>
        <w:szCs w:val="24"/>
      </w:rPr>
      <w:t xml:space="preserve">   Section: English Language - Comprehension </w:t>
    </w:r>
  </w:p>
  <w:p w:rsidR="00E075E4" w:rsidRDefault="00E075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E4"/>
    <w:rsid w:val="0037606C"/>
    <w:rsid w:val="00E0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00A9-F8F5-46CB-ACFF-7FFB3691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leftpad">
    <w:name w:val="leftpad"/>
    <w:basedOn w:val="DefaultParagraphFont"/>
    <w:rsid w:val="00E075E4"/>
  </w:style>
  <w:style w:type="character" w:customStyle="1" w:styleId="textstylebold">
    <w:name w:val="textstylebold"/>
    <w:basedOn w:val="DefaultParagraphFont"/>
    <w:rsid w:val="00E075E4"/>
  </w:style>
  <w:style w:type="paragraph" w:styleId="Header">
    <w:name w:val="header"/>
    <w:basedOn w:val="Normal"/>
    <w:link w:val="HeaderChar"/>
    <w:uiPriority w:val="99"/>
    <w:unhideWhenUsed/>
    <w:rsid w:val="00E0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E4"/>
  </w:style>
  <w:style w:type="paragraph" w:styleId="Footer">
    <w:name w:val="footer"/>
    <w:basedOn w:val="Normal"/>
    <w:link w:val="FooterChar"/>
    <w:uiPriority w:val="99"/>
    <w:unhideWhenUsed/>
    <w:rsid w:val="00E0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87721">
      <w:bodyDiv w:val="1"/>
      <w:marLeft w:val="0"/>
      <w:marRight w:val="0"/>
      <w:marTop w:val="0"/>
      <w:marBottom w:val="0"/>
      <w:divBdr>
        <w:top w:val="none" w:sz="0" w:space="0" w:color="auto"/>
        <w:left w:val="none" w:sz="0" w:space="0" w:color="auto"/>
        <w:bottom w:val="none" w:sz="0" w:space="0" w:color="auto"/>
        <w:right w:val="none" w:sz="0" w:space="0" w:color="auto"/>
      </w:divBdr>
      <w:divsChild>
        <w:div w:id="1037120742">
          <w:marLeft w:val="0"/>
          <w:marRight w:val="0"/>
          <w:marTop w:val="0"/>
          <w:marBottom w:val="0"/>
          <w:divBdr>
            <w:top w:val="none" w:sz="0" w:space="0" w:color="auto"/>
            <w:left w:val="none" w:sz="0" w:space="0" w:color="auto"/>
            <w:bottom w:val="none" w:sz="0" w:space="0" w:color="auto"/>
            <w:right w:val="none" w:sz="0" w:space="0" w:color="auto"/>
          </w:divBdr>
          <w:divsChild>
            <w:div w:id="3933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1</cp:revision>
  <dcterms:created xsi:type="dcterms:W3CDTF">2016-12-05T13:59:00Z</dcterms:created>
  <dcterms:modified xsi:type="dcterms:W3CDTF">2016-12-05T14:00:00Z</dcterms:modified>
</cp:coreProperties>
</file>