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60"/>
      </w:tblGrid>
      <w:tr w:rsidR="00B56BBC" w:rsidRPr="00B56BBC" w:rsidTr="00B56BBC">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5"/>
              <w:gridCol w:w="12857"/>
            </w:tblGrid>
            <w:tr w:rsidR="00B56BBC" w:rsidRPr="00B56BBC">
              <w:trPr>
                <w:tblCellSpacing w:w="0" w:type="dxa"/>
                <w:jc w:val="center"/>
              </w:trPr>
              <w:tc>
                <w:tcPr>
                  <w:tcW w:w="5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b/>
                      <w:bCs/>
                      <w:sz w:val="24"/>
                      <w:szCs w:val="24"/>
                    </w:rPr>
                    <w:t>Image : 1</w:t>
                  </w:r>
                  <w:r w:rsidRPr="00B56BBC">
                    <w:rPr>
                      <w:rFonts w:ascii="Times New Roman" w:eastAsia="Times New Roman" w:hAnsi="Times New Roman" w:cs="Times New Roman"/>
                      <w:noProof/>
                      <w:sz w:val="24"/>
                      <w:szCs w:val="24"/>
                    </w:rPr>
                    <w:drawing>
                      <wp:inline distT="0" distB="0" distL="0" distR="0">
                        <wp:extent cx="9810750" cy="2981325"/>
                        <wp:effectExtent l="0" t="0" r="0" b="9525"/>
                        <wp:docPr id="5" name="Picture 5" descr="https://onlineassessment.techmahindra.com/Images/Que_Images/Qu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assessment.techmahindra.com/Images/Que_Images/Qu1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10750" cy="2981325"/>
                                </a:xfrm>
                                <a:prstGeom prst="rect">
                                  <a:avLst/>
                                </a:prstGeom>
                                <a:noFill/>
                                <a:ln>
                                  <a:noFill/>
                                </a:ln>
                              </pic:spPr>
                            </pic:pic>
                          </a:graphicData>
                        </a:graphic>
                      </wp:inline>
                    </w:drawing>
                  </w:r>
                  <w:r w:rsidRPr="00B56BBC">
                    <w:rPr>
                      <w:rFonts w:ascii="Times New Roman" w:eastAsia="Times New Roman" w:hAnsi="Times New Roman" w:cs="Times New Roman"/>
                      <w:b/>
                      <w:bCs/>
                      <w:sz w:val="20"/>
                      <w:szCs w:val="20"/>
                    </w:rPr>
                    <w:t>Please refer Image 1 for the next question</w:t>
                  </w:r>
                  <w:r w:rsidRPr="00B56BBC">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7"/>
                  </w:tblGrid>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Choose the correct option. </w:t>
                        </w: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8"/>
                  </w:tblGrid>
                  <w:tr w:rsidR="00B56BBC" w:rsidRPr="00B56BBC" w:rsidTr="00B56BBC">
                    <w:trPr>
                      <w:tblCellSpacing w:w="15" w:type="dxa"/>
                    </w:trPr>
                    <w:tc>
                      <w:tcPr>
                        <w:tcW w:w="10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Q.1 </w:t>
                        </w:r>
                      </w:p>
                    </w:tc>
                    <w:tc>
                      <w:tcPr>
                        <w:tcW w:w="0" w:type="auto"/>
                        <w:shd w:val="clear" w:color="auto" w:fill="E9E9E9"/>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4"/>
                    <w:gridCol w:w="2523"/>
                    <w:gridCol w:w="2523"/>
                    <w:gridCol w:w="2538"/>
                  </w:tblGrid>
                  <w:tr w:rsidR="00B56BBC" w:rsidRPr="00B56BBC" w:rsidTr="00B56BBC">
                    <w:trPr>
                      <w:tblCellSpacing w:w="15" w:type="dxa"/>
                    </w:trPr>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A: </w:t>
                        </w:r>
                        <w:r w:rsidRPr="00B56BB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20.25pt;height:18pt" o:ole="">
                              <v:imagedata r:id="rId7" o:title=""/>
                            </v:shape>
                            <w:control r:id="rId8" w:name="DefaultOcxName" w:shapeid="_x0000_i1109"/>
                          </w:object>
                        </w:r>
                        <w:r w:rsidRPr="00B56BBC">
                          <w:rPr>
                            <w:rFonts w:ascii="Times New Roman" w:eastAsia="Times New Roman" w:hAnsi="Times New Roman" w:cs="Times New Roman"/>
                            <w:sz w:val="24"/>
                            <w:szCs w:val="24"/>
                          </w:rPr>
                          <w:t xml:space="preserve">A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B: </w:t>
                        </w:r>
                        <w:r w:rsidRPr="00B56BBC">
                          <w:rPr>
                            <w:rFonts w:ascii="Times New Roman" w:eastAsia="Times New Roman" w:hAnsi="Times New Roman" w:cs="Times New Roman"/>
                            <w:sz w:val="24"/>
                            <w:szCs w:val="24"/>
                          </w:rPr>
                          <w:object w:dxaOrig="225" w:dyaOrig="225">
                            <v:shape id="_x0000_i1108" type="#_x0000_t75" style="width:20.25pt;height:18pt" o:ole="">
                              <v:imagedata r:id="rId7" o:title=""/>
                            </v:shape>
                            <w:control r:id="rId9" w:name="DefaultOcxName1" w:shapeid="_x0000_i1108"/>
                          </w:object>
                        </w:r>
                        <w:r w:rsidRPr="00B56BBC">
                          <w:rPr>
                            <w:rFonts w:ascii="Times New Roman" w:eastAsia="Times New Roman" w:hAnsi="Times New Roman" w:cs="Times New Roman"/>
                            <w:sz w:val="24"/>
                            <w:szCs w:val="24"/>
                          </w:rPr>
                          <w:t xml:space="preserve">B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 </w:t>
                        </w:r>
                        <w:r w:rsidRPr="00B56BBC">
                          <w:rPr>
                            <w:rFonts w:ascii="Times New Roman" w:eastAsia="Times New Roman" w:hAnsi="Times New Roman" w:cs="Times New Roman"/>
                            <w:sz w:val="24"/>
                            <w:szCs w:val="24"/>
                          </w:rPr>
                          <w:object w:dxaOrig="225" w:dyaOrig="225">
                            <v:shape id="_x0000_i1107" type="#_x0000_t75" style="width:20.25pt;height:18pt" o:ole="">
                              <v:imagedata r:id="rId7" o:title=""/>
                            </v:shape>
                            <w:control r:id="rId10" w:name="DefaultOcxName2" w:shapeid="_x0000_i1107"/>
                          </w:object>
                        </w:r>
                        <w:r w:rsidRPr="00B56BBC">
                          <w:rPr>
                            <w:rFonts w:ascii="Times New Roman" w:eastAsia="Times New Roman" w:hAnsi="Times New Roman" w:cs="Times New Roman"/>
                            <w:sz w:val="24"/>
                            <w:szCs w:val="24"/>
                          </w:rPr>
                          <w:t xml:space="preserve">C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D: </w:t>
                        </w:r>
                        <w:r w:rsidRPr="00B56BBC">
                          <w:rPr>
                            <w:rFonts w:ascii="Times New Roman" w:eastAsia="Times New Roman" w:hAnsi="Times New Roman" w:cs="Times New Roman"/>
                            <w:sz w:val="24"/>
                            <w:szCs w:val="24"/>
                          </w:rPr>
                          <w:object w:dxaOrig="225" w:dyaOrig="225">
                            <v:shape id="_x0000_i1106" type="#_x0000_t75" style="width:20.25pt;height:18pt" o:ole="">
                              <v:imagedata r:id="rId7" o:title=""/>
                            </v:shape>
                            <w:control r:id="rId11" w:name="DefaultOcxName3" w:shapeid="_x0000_i1106"/>
                          </w:object>
                        </w:r>
                        <w:r w:rsidRPr="00B56BBC">
                          <w:rPr>
                            <w:rFonts w:ascii="Times New Roman" w:eastAsia="Times New Roman" w:hAnsi="Times New Roman" w:cs="Times New Roman"/>
                            <w:sz w:val="24"/>
                            <w:szCs w:val="24"/>
                          </w:rPr>
                          <w:t xml:space="preserve">D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E: </w:t>
                        </w:r>
                        <w:r w:rsidRPr="00B56BBC">
                          <w:rPr>
                            <w:rFonts w:ascii="Times New Roman" w:eastAsia="Times New Roman" w:hAnsi="Times New Roman" w:cs="Times New Roman"/>
                            <w:sz w:val="24"/>
                            <w:szCs w:val="24"/>
                          </w:rPr>
                          <w:object w:dxaOrig="225" w:dyaOrig="225">
                            <v:shape id="_x0000_i1105" type="#_x0000_t75" style="width:20.25pt;height:18pt" o:ole="">
                              <v:imagedata r:id="rId7" o:title=""/>
                            </v:shape>
                            <w:control r:id="rId12" w:name="DefaultOcxName4" w:shapeid="_x0000_i1105"/>
                          </w:object>
                        </w:r>
                        <w:r w:rsidRPr="00B56BBC">
                          <w:rPr>
                            <w:rFonts w:ascii="Times New Roman" w:eastAsia="Times New Roman" w:hAnsi="Times New Roman" w:cs="Times New Roman"/>
                            <w:sz w:val="24"/>
                            <w:szCs w:val="24"/>
                          </w:rPr>
                          <w:t xml:space="preserve">E </w:t>
                        </w:r>
                      </w:p>
                    </w:tc>
                  </w:tr>
                  <w:tr w:rsidR="00B56BBC" w:rsidRPr="00B56BBC" w:rsidTr="00B56BBC">
                    <w:trPr>
                      <w:trHeight w:val="225"/>
                      <w:tblCellSpacing w:w="15" w:type="dxa"/>
                    </w:trPr>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r>
                </w:tbl>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b/>
                      <w:bCs/>
                      <w:sz w:val="24"/>
                      <w:szCs w:val="24"/>
                    </w:rPr>
                    <w:lastRenderedPageBreak/>
                    <w:t>Image : 2</w:t>
                  </w:r>
                  <w:r w:rsidRPr="00B56BBC">
                    <w:rPr>
                      <w:rFonts w:ascii="Times New Roman" w:eastAsia="Times New Roman" w:hAnsi="Times New Roman" w:cs="Times New Roman"/>
                      <w:noProof/>
                      <w:sz w:val="24"/>
                      <w:szCs w:val="24"/>
                    </w:rPr>
                    <w:drawing>
                      <wp:inline distT="0" distB="0" distL="0" distR="0">
                        <wp:extent cx="6692790" cy="2252443"/>
                        <wp:effectExtent l="0" t="0" r="0" b="0"/>
                        <wp:docPr id="4" name="Picture 4" descr="https://onlineassessment.techmahindra.com/Images/Que_Images/Qu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assessment.techmahindra.com/Images/Que_Images/Qu3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8698" cy="2254431"/>
                                </a:xfrm>
                                <a:prstGeom prst="rect">
                                  <a:avLst/>
                                </a:prstGeom>
                                <a:noFill/>
                                <a:ln>
                                  <a:noFill/>
                                </a:ln>
                              </pic:spPr>
                            </pic:pic>
                          </a:graphicData>
                        </a:graphic>
                      </wp:inline>
                    </w:drawing>
                  </w:r>
                  <w:r w:rsidRPr="00B56BBC">
                    <w:rPr>
                      <w:rFonts w:ascii="Times New Roman" w:eastAsia="Times New Roman" w:hAnsi="Times New Roman" w:cs="Times New Roman"/>
                      <w:b/>
                      <w:bCs/>
                      <w:sz w:val="20"/>
                      <w:szCs w:val="20"/>
                    </w:rPr>
                    <w:t>Please refer Image 2 for the next question</w:t>
                  </w:r>
                  <w:r w:rsidRPr="00B56BBC">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7"/>
                  </w:tblGrid>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Choose the correct option. </w:t>
                        </w: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8"/>
                  </w:tblGrid>
                  <w:tr w:rsidR="00B56BBC" w:rsidRPr="00B56BBC" w:rsidTr="00B56BBC">
                    <w:trPr>
                      <w:tblCellSpacing w:w="15" w:type="dxa"/>
                    </w:trPr>
                    <w:tc>
                      <w:tcPr>
                        <w:tcW w:w="10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Q.2 </w:t>
                        </w:r>
                      </w:p>
                    </w:tc>
                    <w:tc>
                      <w:tcPr>
                        <w:tcW w:w="0" w:type="auto"/>
                        <w:shd w:val="clear" w:color="auto" w:fill="E9E9E9"/>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4"/>
                    <w:gridCol w:w="2523"/>
                    <w:gridCol w:w="2523"/>
                    <w:gridCol w:w="2538"/>
                  </w:tblGrid>
                  <w:tr w:rsidR="00B56BBC" w:rsidRPr="00B56BBC" w:rsidTr="00B56BBC">
                    <w:trPr>
                      <w:tblCellSpacing w:w="15" w:type="dxa"/>
                    </w:trPr>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A: </w:t>
                        </w:r>
                        <w:r w:rsidRPr="00B56BBC">
                          <w:rPr>
                            <w:rFonts w:ascii="Times New Roman" w:eastAsia="Times New Roman" w:hAnsi="Times New Roman" w:cs="Times New Roman"/>
                            <w:sz w:val="24"/>
                            <w:szCs w:val="24"/>
                          </w:rPr>
                          <w:object w:dxaOrig="225" w:dyaOrig="225">
                            <v:shape id="_x0000_i1104" type="#_x0000_t75" style="width:20.25pt;height:18pt" o:ole="">
                              <v:imagedata r:id="rId7" o:title=""/>
                            </v:shape>
                            <w:control r:id="rId14" w:name="DefaultOcxName5" w:shapeid="_x0000_i1104"/>
                          </w:object>
                        </w:r>
                        <w:r w:rsidRPr="00B56BBC">
                          <w:rPr>
                            <w:rFonts w:ascii="Times New Roman" w:eastAsia="Times New Roman" w:hAnsi="Times New Roman" w:cs="Times New Roman"/>
                            <w:sz w:val="24"/>
                            <w:szCs w:val="24"/>
                          </w:rPr>
                          <w:t xml:space="preserve">A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B: </w:t>
                        </w:r>
                        <w:r w:rsidRPr="00B56BBC">
                          <w:rPr>
                            <w:rFonts w:ascii="Times New Roman" w:eastAsia="Times New Roman" w:hAnsi="Times New Roman" w:cs="Times New Roman"/>
                            <w:sz w:val="24"/>
                            <w:szCs w:val="24"/>
                          </w:rPr>
                          <w:object w:dxaOrig="225" w:dyaOrig="225">
                            <v:shape id="_x0000_i1103" type="#_x0000_t75" style="width:20.25pt;height:18pt" o:ole="">
                              <v:imagedata r:id="rId7" o:title=""/>
                            </v:shape>
                            <w:control r:id="rId15" w:name="DefaultOcxName6" w:shapeid="_x0000_i1103"/>
                          </w:object>
                        </w:r>
                        <w:r w:rsidRPr="00B56BBC">
                          <w:rPr>
                            <w:rFonts w:ascii="Times New Roman" w:eastAsia="Times New Roman" w:hAnsi="Times New Roman" w:cs="Times New Roman"/>
                            <w:sz w:val="24"/>
                            <w:szCs w:val="24"/>
                          </w:rPr>
                          <w:t xml:space="preserve">B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 </w:t>
                        </w:r>
                        <w:r w:rsidRPr="00B56BBC">
                          <w:rPr>
                            <w:rFonts w:ascii="Times New Roman" w:eastAsia="Times New Roman" w:hAnsi="Times New Roman" w:cs="Times New Roman"/>
                            <w:sz w:val="24"/>
                            <w:szCs w:val="24"/>
                          </w:rPr>
                          <w:object w:dxaOrig="225" w:dyaOrig="225">
                            <v:shape id="_x0000_i1102" type="#_x0000_t75" style="width:20.25pt;height:18pt" o:ole="">
                              <v:imagedata r:id="rId7" o:title=""/>
                            </v:shape>
                            <w:control r:id="rId16" w:name="DefaultOcxName7" w:shapeid="_x0000_i1102"/>
                          </w:object>
                        </w:r>
                        <w:r w:rsidRPr="00B56BBC">
                          <w:rPr>
                            <w:rFonts w:ascii="Times New Roman" w:eastAsia="Times New Roman" w:hAnsi="Times New Roman" w:cs="Times New Roman"/>
                            <w:sz w:val="24"/>
                            <w:szCs w:val="24"/>
                          </w:rPr>
                          <w:t xml:space="preserve">C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D: </w:t>
                        </w:r>
                        <w:r w:rsidRPr="00B56BBC">
                          <w:rPr>
                            <w:rFonts w:ascii="Times New Roman" w:eastAsia="Times New Roman" w:hAnsi="Times New Roman" w:cs="Times New Roman"/>
                            <w:sz w:val="24"/>
                            <w:szCs w:val="24"/>
                          </w:rPr>
                          <w:object w:dxaOrig="225" w:dyaOrig="225">
                            <v:shape id="_x0000_i1101" type="#_x0000_t75" style="width:20.25pt;height:18pt" o:ole="">
                              <v:imagedata r:id="rId7" o:title=""/>
                            </v:shape>
                            <w:control r:id="rId17" w:name="DefaultOcxName8" w:shapeid="_x0000_i1101"/>
                          </w:object>
                        </w:r>
                        <w:r w:rsidRPr="00B56BBC">
                          <w:rPr>
                            <w:rFonts w:ascii="Times New Roman" w:eastAsia="Times New Roman" w:hAnsi="Times New Roman" w:cs="Times New Roman"/>
                            <w:sz w:val="24"/>
                            <w:szCs w:val="24"/>
                          </w:rPr>
                          <w:t xml:space="preserve">D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E: </w:t>
                        </w:r>
                        <w:r w:rsidRPr="00B56BBC">
                          <w:rPr>
                            <w:rFonts w:ascii="Times New Roman" w:eastAsia="Times New Roman" w:hAnsi="Times New Roman" w:cs="Times New Roman"/>
                            <w:sz w:val="24"/>
                            <w:szCs w:val="24"/>
                          </w:rPr>
                          <w:object w:dxaOrig="225" w:dyaOrig="225">
                            <v:shape id="_x0000_i1100" type="#_x0000_t75" style="width:20.25pt;height:18pt" o:ole="">
                              <v:imagedata r:id="rId7" o:title=""/>
                            </v:shape>
                            <w:control r:id="rId18" w:name="DefaultOcxName9" w:shapeid="_x0000_i1100"/>
                          </w:object>
                        </w:r>
                        <w:r w:rsidRPr="00B56BBC">
                          <w:rPr>
                            <w:rFonts w:ascii="Times New Roman" w:eastAsia="Times New Roman" w:hAnsi="Times New Roman" w:cs="Times New Roman"/>
                            <w:sz w:val="24"/>
                            <w:szCs w:val="24"/>
                          </w:rPr>
                          <w:t xml:space="preserve">E </w:t>
                        </w:r>
                      </w:p>
                    </w:tc>
                  </w:tr>
                  <w:tr w:rsidR="00B56BBC" w:rsidRPr="00B56BBC" w:rsidTr="00B56BBC">
                    <w:trPr>
                      <w:trHeight w:val="225"/>
                      <w:tblCellSpacing w:w="15" w:type="dxa"/>
                    </w:trPr>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r>
                </w:tbl>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b/>
                      <w:bCs/>
                      <w:sz w:val="24"/>
                      <w:szCs w:val="24"/>
                    </w:rPr>
                    <w:t>Image : 3</w:t>
                  </w:r>
                  <w:r w:rsidRPr="00B56BBC">
                    <w:rPr>
                      <w:rFonts w:ascii="Times New Roman" w:eastAsia="Times New Roman" w:hAnsi="Times New Roman" w:cs="Times New Roman"/>
                      <w:noProof/>
                      <w:sz w:val="24"/>
                      <w:szCs w:val="24"/>
                    </w:rPr>
                    <w:drawing>
                      <wp:inline distT="0" distB="0" distL="0" distR="0">
                        <wp:extent cx="7585841" cy="1657593"/>
                        <wp:effectExtent l="0" t="0" r="0" b="0"/>
                        <wp:docPr id="3" name="Picture 3" descr="https://onlineassessment.techmahindra.com/Images/Que_Images/DIO/DIO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assessment.techmahindra.com/Images/Que_Images/DIO/DIO9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03147" cy="1661375"/>
                                </a:xfrm>
                                <a:prstGeom prst="rect">
                                  <a:avLst/>
                                </a:prstGeom>
                                <a:noFill/>
                                <a:ln>
                                  <a:noFill/>
                                </a:ln>
                              </pic:spPr>
                            </pic:pic>
                          </a:graphicData>
                        </a:graphic>
                      </wp:inline>
                    </w:drawing>
                  </w:r>
                  <w:r w:rsidRPr="00B56BBC">
                    <w:rPr>
                      <w:rFonts w:ascii="Times New Roman" w:eastAsia="Times New Roman" w:hAnsi="Times New Roman" w:cs="Times New Roman"/>
                      <w:b/>
                      <w:bCs/>
                      <w:sz w:val="20"/>
                      <w:szCs w:val="20"/>
                    </w:rPr>
                    <w:t>Please refer Image 3 for the next question</w:t>
                  </w:r>
                  <w:r w:rsidRPr="00B56BBC">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7"/>
                  </w:tblGrid>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lastRenderedPageBreak/>
                          <w:t xml:space="preserve">Directions: Each of the following problem consists of a set of six figures, the first of which is unnumbered and marks the beginning of the series which is continued in the successive figures numbered from 1 to 5. However, the series will be established only if the positions of two of the numbered figures are interchanged. The number of the earlier of the two figures is the answer. If no two figure need to be interchanged, then the answer is 5. Choose the correct answer. </w:t>
                        </w: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8"/>
                  </w:tblGrid>
                  <w:tr w:rsidR="00B56BBC" w:rsidRPr="00B56BBC" w:rsidTr="00B56BBC">
                    <w:trPr>
                      <w:tblCellSpacing w:w="15" w:type="dxa"/>
                    </w:trPr>
                    <w:tc>
                      <w:tcPr>
                        <w:tcW w:w="10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Q.3 </w:t>
                        </w:r>
                      </w:p>
                    </w:tc>
                    <w:tc>
                      <w:tcPr>
                        <w:tcW w:w="0" w:type="auto"/>
                        <w:shd w:val="clear" w:color="auto" w:fill="E9E9E9"/>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4"/>
                    <w:gridCol w:w="2523"/>
                    <w:gridCol w:w="2523"/>
                    <w:gridCol w:w="2538"/>
                  </w:tblGrid>
                  <w:tr w:rsidR="00B56BBC" w:rsidRPr="00B56BBC" w:rsidTr="00B56BBC">
                    <w:trPr>
                      <w:tblCellSpacing w:w="15" w:type="dxa"/>
                    </w:trPr>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A: </w:t>
                        </w:r>
                        <w:r w:rsidRPr="00B56BBC">
                          <w:rPr>
                            <w:rFonts w:ascii="Times New Roman" w:eastAsia="Times New Roman" w:hAnsi="Times New Roman" w:cs="Times New Roman"/>
                            <w:sz w:val="24"/>
                            <w:szCs w:val="24"/>
                          </w:rPr>
                          <w:object w:dxaOrig="225" w:dyaOrig="225">
                            <v:shape id="_x0000_i1099" type="#_x0000_t75" style="width:20.25pt;height:18pt" o:ole="">
                              <v:imagedata r:id="rId7" o:title=""/>
                            </v:shape>
                            <w:control r:id="rId20" w:name="DefaultOcxName10" w:shapeid="_x0000_i1099"/>
                          </w:object>
                        </w:r>
                        <w:r w:rsidRPr="00B56BBC">
                          <w:rPr>
                            <w:rFonts w:ascii="Times New Roman" w:eastAsia="Times New Roman" w:hAnsi="Times New Roman" w:cs="Times New Roman"/>
                            <w:sz w:val="24"/>
                            <w:szCs w:val="24"/>
                          </w:rPr>
                          <w:t xml:space="preserve">A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B: </w:t>
                        </w:r>
                        <w:r w:rsidRPr="00B56BBC">
                          <w:rPr>
                            <w:rFonts w:ascii="Times New Roman" w:eastAsia="Times New Roman" w:hAnsi="Times New Roman" w:cs="Times New Roman"/>
                            <w:sz w:val="24"/>
                            <w:szCs w:val="24"/>
                          </w:rPr>
                          <w:object w:dxaOrig="225" w:dyaOrig="225">
                            <v:shape id="_x0000_i1098" type="#_x0000_t75" style="width:20.25pt;height:18pt" o:ole="">
                              <v:imagedata r:id="rId7" o:title=""/>
                            </v:shape>
                            <w:control r:id="rId21" w:name="DefaultOcxName11" w:shapeid="_x0000_i1098"/>
                          </w:object>
                        </w:r>
                        <w:r w:rsidRPr="00B56BBC">
                          <w:rPr>
                            <w:rFonts w:ascii="Times New Roman" w:eastAsia="Times New Roman" w:hAnsi="Times New Roman" w:cs="Times New Roman"/>
                            <w:sz w:val="24"/>
                            <w:szCs w:val="24"/>
                          </w:rPr>
                          <w:t xml:space="preserve">B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 </w:t>
                        </w:r>
                        <w:r w:rsidRPr="00B56BBC">
                          <w:rPr>
                            <w:rFonts w:ascii="Times New Roman" w:eastAsia="Times New Roman" w:hAnsi="Times New Roman" w:cs="Times New Roman"/>
                            <w:sz w:val="24"/>
                            <w:szCs w:val="24"/>
                          </w:rPr>
                          <w:object w:dxaOrig="225" w:dyaOrig="225">
                            <v:shape id="_x0000_i1097" type="#_x0000_t75" style="width:20.25pt;height:18pt" o:ole="">
                              <v:imagedata r:id="rId7" o:title=""/>
                            </v:shape>
                            <w:control r:id="rId22" w:name="DefaultOcxName12" w:shapeid="_x0000_i1097"/>
                          </w:object>
                        </w:r>
                        <w:r w:rsidRPr="00B56BBC">
                          <w:rPr>
                            <w:rFonts w:ascii="Times New Roman" w:eastAsia="Times New Roman" w:hAnsi="Times New Roman" w:cs="Times New Roman"/>
                            <w:sz w:val="24"/>
                            <w:szCs w:val="24"/>
                          </w:rPr>
                          <w:t xml:space="preserve">C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D: </w:t>
                        </w:r>
                        <w:r w:rsidRPr="00B56BBC">
                          <w:rPr>
                            <w:rFonts w:ascii="Times New Roman" w:eastAsia="Times New Roman" w:hAnsi="Times New Roman" w:cs="Times New Roman"/>
                            <w:sz w:val="24"/>
                            <w:szCs w:val="24"/>
                          </w:rPr>
                          <w:object w:dxaOrig="225" w:dyaOrig="225">
                            <v:shape id="_x0000_i1096" type="#_x0000_t75" style="width:20.25pt;height:18pt" o:ole="">
                              <v:imagedata r:id="rId7" o:title=""/>
                            </v:shape>
                            <w:control r:id="rId23" w:name="DefaultOcxName13" w:shapeid="_x0000_i1096"/>
                          </w:object>
                        </w:r>
                        <w:r w:rsidRPr="00B56BBC">
                          <w:rPr>
                            <w:rFonts w:ascii="Times New Roman" w:eastAsia="Times New Roman" w:hAnsi="Times New Roman" w:cs="Times New Roman"/>
                            <w:sz w:val="24"/>
                            <w:szCs w:val="24"/>
                          </w:rPr>
                          <w:t xml:space="preserve">D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E: </w:t>
                        </w:r>
                        <w:r w:rsidRPr="00B56BBC">
                          <w:rPr>
                            <w:rFonts w:ascii="Times New Roman" w:eastAsia="Times New Roman" w:hAnsi="Times New Roman" w:cs="Times New Roman"/>
                            <w:sz w:val="24"/>
                            <w:szCs w:val="24"/>
                          </w:rPr>
                          <w:object w:dxaOrig="225" w:dyaOrig="225">
                            <v:shape id="_x0000_i1095" type="#_x0000_t75" style="width:20.25pt;height:18pt" o:ole="">
                              <v:imagedata r:id="rId7" o:title=""/>
                            </v:shape>
                            <w:control r:id="rId24" w:name="DefaultOcxName14" w:shapeid="_x0000_i1095"/>
                          </w:object>
                        </w:r>
                        <w:r w:rsidRPr="00B56BBC">
                          <w:rPr>
                            <w:rFonts w:ascii="Times New Roman" w:eastAsia="Times New Roman" w:hAnsi="Times New Roman" w:cs="Times New Roman"/>
                            <w:sz w:val="24"/>
                            <w:szCs w:val="24"/>
                          </w:rPr>
                          <w:t xml:space="preserve">E </w:t>
                        </w:r>
                      </w:p>
                    </w:tc>
                  </w:tr>
                  <w:tr w:rsidR="00B56BBC" w:rsidRPr="00B56BBC" w:rsidTr="00B56BBC">
                    <w:trPr>
                      <w:trHeight w:val="225"/>
                      <w:tblCellSpacing w:w="15" w:type="dxa"/>
                    </w:trPr>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r>
                </w:tbl>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b/>
                      <w:bCs/>
                      <w:sz w:val="24"/>
                      <w:szCs w:val="24"/>
                    </w:rPr>
                    <w:t>Image : 4</w:t>
                  </w:r>
                  <w:r w:rsidRPr="00B56BBC">
                    <w:rPr>
                      <w:rFonts w:ascii="Times New Roman" w:eastAsia="Times New Roman" w:hAnsi="Times New Roman" w:cs="Times New Roman"/>
                      <w:noProof/>
                      <w:sz w:val="24"/>
                      <w:szCs w:val="24"/>
                    </w:rPr>
                    <w:drawing>
                      <wp:inline distT="0" distB="0" distL="0" distR="0">
                        <wp:extent cx="7234990" cy="1536105"/>
                        <wp:effectExtent l="0" t="0" r="4445" b="6985"/>
                        <wp:docPr id="2" name="Picture 2" descr="https://onlineassessment.techmahindra.com/Images/Que_Images/DWF/DWF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assessment.techmahindra.com/Images/Que_Images/DWF/DWF6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49632" cy="1539214"/>
                                </a:xfrm>
                                <a:prstGeom prst="rect">
                                  <a:avLst/>
                                </a:prstGeom>
                                <a:noFill/>
                                <a:ln>
                                  <a:noFill/>
                                </a:ln>
                              </pic:spPr>
                            </pic:pic>
                          </a:graphicData>
                        </a:graphic>
                      </wp:inline>
                    </w:drawing>
                  </w:r>
                  <w:r w:rsidRPr="00B56BBC">
                    <w:rPr>
                      <w:rFonts w:ascii="Times New Roman" w:eastAsia="Times New Roman" w:hAnsi="Times New Roman" w:cs="Times New Roman"/>
                      <w:b/>
                      <w:bCs/>
                      <w:sz w:val="20"/>
                      <w:szCs w:val="20"/>
                    </w:rPr>
                    <w:t>Please refer Image 4 for the next question</w:t>
                  </w:r>
                  <w:r w:rsidRPr="00B56BBC">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7"/>
                  </w:tblGrid>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proofErr w:type="gramStart"/>
                        <w:r w:rsidRPr="00B56BBC">
                          <w:rPr>
                            <w:rFonts w:ascii="Times New Roman" w:eastAsia="Times New Roman" w:hAnsi="Times New Roman" w:cs="Times New Roman"/>
                            <w:sz w:val="24"/>
                            <w:szCs w:val="24"/>
                          </w:rPr>
                          <w:t>Direction :</w:t>
                        </w:r>
                        <w:proofErr w:type="gramEnd"/>
                        <w:r w:rsidRPr="00B56BBC">
                          <w:rPr>
                            <w:rFonts w:ascii="Times New Roman" w:eastAsia="Times New Roman" w:hAnsi="Times New Roman" w:cs="Times New Roman"/>
                            <w:sz w:val="24"/>
                            <w:szCs w:val="24"/>
                          </w:rPr>
                          <w:t xml:space="preserve"> In each of the following questions, there are seven figures, the first and last of which are unnumbered and the remaining are numbered as 1, 2, 3, 4 and 5. These seven figures form a series. However, one of the five numbered figures does not fit into the series. The number of that figure is the answer. </w:t>
                        </w: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8"/>
                  </w:tblGrid>
                  <w:tr w:rsidR="00B56BBC" w:rsidRPr="00B56BBC" w:rsidTr="00B56BBC">
                    <w:trPr>
                      <w:tblCellSpacing w:w="15" w:type="dxa"/>
                    </w:trPr>
                    <w:tc>
                      <w:tcPr>
                        <w:tcW w:w="10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Q.4 </w:t>
                        </w:r>
                      </w:p>
                    </w:tc>
                    <w:tc>
                      <w:tcPr>
                        <w:tcW w:w="0" w:type="auto"/>
                        <w:shd w:val="clear" w:color="auto" w:fill="E9E9E9"/>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4"/>
                    <w:gridCol w:w="2523"/>
                    <w:gridCol w:w="2523"/>
                    <w:gridCol w:w="2538"/>
                  </w:tblGrid>
                  <w:tr w:rsidR="00B56BBC" w:rsidRPr="00B56BBC" w:rsidTr="00B56BBC">
                    <w:trPr>
                      <w:tblCellSpacing w:w="15" w:type="dxa"/>
                    </w:trPr>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A: </w:t>
                        </w:r>
                        <w:r w:rsidRPr="00B56BBC">
                          <w:rPr>
                            <w:rFonts w:ascii="Times New Roman" w:eastAsia="Times New Roman" w:hAnsi="Times New Roman" w:cs="Times New Roman"/>
                            <w:sz w:val="24"/>
                            <w:szCs w:val="24"/>
                          </w:rPr>
                          <w:object w:dxaOrig="225" w:dyaOrig="225">
                            <v:shape id="_x0000_i1094" type="#_x0000_t75" style="width:20.25pt;height:18pt" o:ole="">
                              <v:imagedata r:id="rId7" o:title=""/>
                            </v:shape>
                            <w:control r:id="rId26" w:name="DefaultOcxName15" w:shapeid="_x0000_i1094"/>
                          </w:object>
                        </w:r>
                        <w:r w:rsidRPr="00B56BBC">
                          <w:rPr>
                            <w:rFonts w:ascii="Times New Roman" w:eastAsia="Times New Roman" w:hAnsi="Times New Roman" w:cs="Times New Roman"/>
                            <w:sz w:val="24"/>
                            <w:szCs w:val="24"/>
                          </w:rPr>
                          <w:t xml:space="preserve">1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B: </w:t>
                        </w:r>
                        <w:r w:rsidRPr="00B56BBC">
                          <w:rPr>
                            <w:rFonts w:ascii="Times New Roman" w:eastAsia="Times New Roman" w:hAnsi="Times New Roman" w:cs="Times New Roman"/>
                            <w:sz w:val="24"/>
                            <w:szCs w:val="24"/>
                          </w:rPr>
                          <w:object w:dxaOrig="225" w:dyaOrig="225">
                            <v:shape id="_x0000_i1093" type="#_x0000_t75" style="width:20.25pt;height:18pt" o:ole="">
                              <v:imagedata r:id="rId7" o:title=""/>
                            </v:shape>
                            <w:control r:id="rId27" w:name="DefaultOcxName16" w:shapeid="_x0000_i1093"/>
                          </w:object>
                        </w:r>
                        <w:r w:rsidRPr="00B56BBC">
                          <w:rPr>
                            <w:rFonts w:ascii="Times New Roman" w:eastAsia="Times New Roman" w:hAnsi="Times New Roman" w:cs="Times New Roman"/>
                            <w:sz w:val="24"/>
                            <w:szCs w:val="24"/>
                          </w:rPr>
                          <w:t xml:space="preserve">2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 </w:t>
                        </w:r>
                        <w:r w:rsidRPr="00B56BBC">
                          <w:rPr>
                            <w:rFonts w:ascii="Times New Roman" w:eastAsia="Times New Roman" w:hAnsi="Times New Roman" w:cs="Times New Roman"/>
                            <w:sz w:val="24"/>
                            <w:szCs w:val="24"/>
                          </w:rPr>
                          <w:object w:dxaOrig="225" w:dyaOrig="225">
                            <v:shape id="_x0000_i1092" type="#_x0000_t75" style="width:20.25pt;height:18pt" o:ole="">
                              <v:imagedata r:id="rId7" o:title=""/>
                            </v:shape>
                            <w:control r:id="rId28" w:name="DefaultOcxName17" w:shapeid="_x0000_i1092"/>
                          </w:object>
                        </w:r>
                        <w:r w:rsidRPr="00B56BBC">
                          <w:rPr>
                            <w:rFonts w:ascii="Times New Roman" w:eastAsia="Times New Roman" w:hAnsi="Times New Roman" w:cs="Times New Roman"/>
                            <w:sz w:val="24"/>
                            <w:szCs w:val="24"/>
                          </w:rPr>
                          <w:t xml:space="preserve">3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D: </w:t>
                        </w:r>
                        <w:r w:rsidRPr="00B56BBC">
                          <w:rPr>
                            <w:rFonts w:ascii="Times New Roman" w:eastAsia="Times New Roman" w:hAnsi="Times New Roman" w:cs="Times New Roman"/>
                            <w:sz w:val="24"/>
                            <w:szCs w:val="24"/>
                          </w:rPr>
                          <w:object w:dxaOrig="225" w:dyaOrig="225">
                            <v:shape id="_x0000_i1091" type="#_x0000_t75" style="width:20.25pt;height:18pt" o:ole="">
                              <v:imagedata r:id="rId7" o:title=""/>
                            </v:shape>
                            <w:control r:id="rId29" w:name="DefaultOcxName18" w:shapeid="_x0000_i1091"/>
                          </w:object>
                        </w:r>
                        <w:r w:rsidRPr="00B56BBC">
                          <w:rPr>
                            <w:rFonts w:ascii="Times New Roman" w:eastAsia="Times New Roman" w:hAnsi="Times New Roman" w:cs="Times New Roman"/>
                            <w:sz w:val="24"/>
                            <w:szCs w:val="24"/>
                          </w:rPr>
                          <w:t xml:space="preserve">4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E: </w:t>
                        </w:r>
                        <w:r w:rsidRPr="00B56BBC">
                          <w:rPr>
                            <w:rFonts w:ascii="Times New Roman" w:eastAsia="Times New Roman" w:hAnsi="Times New Roman" w:cs="Times New Roman"/>
                            <w:sz w:val="24"/>
                            <w:szCs w:val="24"/>
                          </w:rPr>
                          <w:object w:dxaOrig="225" w:dyaOrig="225">
                            <v:shape id="_x0000_i1090" type="#_x0000_t75" style="width:20.25pt;height:18pt" o:ole="">
                              <v:imagedata r:id="rId7" o:title=""/>
                            </v:shape>
                            <w:control r:id="rId30" w:name="DefaultOcxName19" w:shapeid="_x0000_i1090"/>
                          </w:object>
                        </w:r>
                        <w:r w:rsidRPr="00B56BBC">
                          <w:rPr>
                            <w:rFonts w:ascii="Times New Roman" w:eastAsia="Times New Roman" w:hAnsi="Times New Roman" w:cs="Times New Roman"/>
                            <w:sz w:val="24"/>
                            <w:szCs w:val="24"/>
                          </w:rPr>
                          <w:t xml:space="preserve">5 </w:t>
                        </w:r>
                      </w:p>
                    </w:tc>
                  </w:tr>
                  <w:tr w:rsidR="00B56BBC" w:rsidRPr="00B56BBC" w:rsidTr="00B56BBC">
                    <w:trPr>
                      <w:trHeight w:val="225"/>
                      <w:tblCellSpacing w:w="15" w:type="dxa"/>
                    </w:trPr>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c>
                      <w:tcPr>
                        <w:tcW w:w="0" w:type="auto"/>
                        <w:vAlign w:val="center"/>
                        <w:hideMark/>
                      </w:tcPr>
                      <w:p w:rsidR="00B56BBC" w:rsidRPr="00B56BBC" w:rsidRDefault="00B56BBC" w:rsidP="00B56BBC">
                        <w:pPr>
                          <w:spacing w:after="0" w:line="240" w:lineRule="auto"/>
                          <w:rPr>
                            <w:rFonts w:ascii="Times New Roman" w:eastAsia="Times New Roman" w:hAnsi="Times New Roman" w:cs="Times New Roman"/>
                            <w:sz w:val="20"/>
                            <w:szCs w:val="20"/>
                          </w:rPr>
                        </w:pPr>
                      </w:p>
                    </w:tc>
                  </w:tr>
                </w:tbl>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b/>
                      <w:bCs/>
                      <w:sz w:val="24"/>
                      <w:szCs w:val="24"/>
                    </w:rPr>
                    <w:lastRenderedPageBreak/>
                    <w:t>Image : 5</w:t>
                  </w:r>
                  <w:bookmarkStart w:id="0" w:name="_GoBack"/>
                  <w:r w:rsidRPr="00B56BBC">
                    <w:rPr>
                      <w:rFonts w:ascii="Times New Roman" w:eastAsia="Times New Roman" w:hAnsi="Times New Roman" w:cs="Times New Roman"/>
                      <w:noProof/>
                      <w:sz w:val="24"/>
                      <w:szCs w:val="24"/>
                    </w:rPr>
                    <w:drawing>
                      <wp:inline distT="0" distB="0" distL="0" distR="0">
                        <wp:extent cx="7080083" cy="1262081"/>
                        <wp:effectExtent l="0" t="0" r="6985" b="0"/>
                        <wp:docPr id="1" name="Picture 1" descr="https://onlineassessment.techmahindra.com/Images/Que_Images/TFF/TFFS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assessment.techmahindra.com/Images/Que_Images/TFF/TFFS5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23717" cy="1269859"/>
                                </a:xfrm>
                                <a:prstGeom prst="rect">
                                  <a:avLst/>
                                </a:prstGeom>
                                <a:noFill/>
                                <a:ln>
                                  <a:noFill/>
                                </a:ln>
                              </pic:spPr>
                            </pic:pic>
                          </a:graphicData>
                        </a:graphic>
                      </wp:inline>
                    </w:drawing>
                  </w:r>
                  <w:bookmarkEnd w:id="0"/>
                  <w:r w:rsidRPr="00B56BBC">
                    <w:rPr>
                      <w:rFonts w:ascii="Times New Roman" w:eastAsia="Times New Roman" w:hAnsi="Times New Roman" w:cs="Times New Roman"/>
                      <w:b/>
                      <w:bCs/>
                      <w:sz w:val="20"/>
                      <w:szCs w:val="20"/>
                    </w:rPr>
                    <w:t>Please refer Image 5 for the next question</w:t>
                  </w:r>
                  <w:r w:rsidRPr="00B56BBC">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647"/>
                  </w:tblGrid>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r w:rsidR="00B56BBC" w:rsidRPr="00B56BBC" w:rsidTr="00B56BBC">
                    <w:trPr>
                      <w:tblCellSpacing w:w="15" w:type="dxa"/>
                    </w:trPr>
                    <w:tc>
                      <w:tcPr>
                        <w:tcW w:w="475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Directions : Select a figure from the Answer set (figures 1,2,3,4,5) which would continue the series indicated by the four figures of the Problem Set (figures A,B,C,D) </w:t>
                        </w: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12188"/>
                  </w:tblGrid>
                  <w:tr w:rsidR="00B56BBC" w:rsidRPr="00B56BBC" w:rsidTr="00B56BBC">
                    <w:trPr>
                      <w:tblCellSpacing w:w="15" w:type="dxa"/>
                    </w:trPr>
                    <w:tc>
                      <w:tcPr>
                        <w:tcW w:w="100" w:type="pct"/>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Q.5 </w:t>
                        </w:r>
                      </w:p>
                    </w:tc>
                    <w:tc>
                      <w:tcPr>
                        <w:tcW w:w="0" w:type="auto"/>
                        <w:shd w:val="clear" w:color="auto" w:fill="E9E9E9"/>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p>
                    </w:tc>
                  </w:tr>
                </w:tbl>
                <w:p w:rsidR="00B56BBC" w:rsidRPr="00B56BBC" w:rsidRDefault="00B56BBC" w:rsidP="00B56BBC">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9"/>
                    <w:gridCol w:w="2524"/>
                    <w:gridCol w:w="2523"/>
                    <w:gridCol w:w="2523"/>
                    <w:gridCol w:w="2538"/>
                  </w:tblGrid>
                  <w:tr w:rsidR="00B56BBC" w:rsidRPr="00B56BBC" w:rsidTr="00B56BBC">
                    <w:trPr>
                      <w:tblCellSpacing w:w="15" w:type="dxa"/>
                    </w:trPr>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A: </w:t>
                        </w:r>
                        <w:r w:rsidRPr="00B56BBC">
                          <w:rPr>
                            <w:rFonts w:ascii="Times New Roman" w:eastAsia="Times New Roman" w:hAnsi="Times New Roman" w:cs="Times New Roman"/>
                            <w:sz w:val="24"/>
                            <w:szCs w:val="24"/>
                          </w:rPr>
                          <w:object w:dxaOrig="225" w:dyaOrig="225">
                            <v:shape id="_x0000_i1089" type="#_x0000_t75" style="width:20.25pt;height:18pt" o:ole="">
                              <v:imagedata r:id="rId7" o:title=""/>
                            </v:shape>
                            <w:control r:id="rId32" w:name="DefaultOcxName20" w:shapeid="_x0000_i1089"/>
                          </w:object>
                        </w:r>
                        <w:r w:rsidRPr="00B56BBC">
                          <w:rPr>
                            <w:rFonts w:ascii="Times New Roman" w:eastAsia="Times New Roman" w:hAnsi="Times New Roman" w:cs="Times New Roman"/>
                            <w:sz w:val="24"/>
                            <w:szCs w:val="24"/>
                          </w:rPr>
                          <w:t xml:space="preserve">1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B: </w:t>
                        </w:r>
                        <w:r w:rsidRPr="00B56BBC">
                          <w:rPr>
                            <w:rFonts w:ascii="Times New Roman" w:eastAsia="Times New Roman" w:hAnsi="Times New Roman" w:cs="Times New Roman"/>
                            <w:sz w:val="24"/>
                            <w:szCs w:val="24"/>
                          </w:rPr>
                          <w:object w:dxaOrig="225" w:dyaOrig="225">
                            <v:shape id="_x0000_i1088" type="#_x0000_t75" style="width:20.25pt;height:18pt" o:ole="">
                              <v:imagedata r:id="rId7" o:title=""/>
                            </v:shape>
                            <w:control r:id="rId33" w:name="DefaultOcxName21" w:shapeid="_x0000_i1088"/>
                          </w:object>
                        </w:r>
                        <w:r w:rsidRPr="00B56BBC">
                          <w:rPr>
                            <w:rFonts w:ascii="Times New Roman" w:eastAsia="Times New Roman" w:hAnsi="Times New Roman" w:cs="Times New Roman"/>
                            <w:sz w:val="24"/>
                            <w:szCs w:val="24"/>
                          </w:rPr>
                          <w:t xml:space="preserve">2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C: </w:t>
                        </w:r>
                        <w:r w:rsidRPr="00B56BBC">
                          <w:rPr>
                            <w:rFonts w:ascii="Times New Roman" w:eastAsia="Times New Roman" w:hAnsi="Times New Roman" w:cs="Times New Roman"/>
                            <w:sz w:val="24"/>
                            <w:szCs w:val="24"/>
                          </w:rPr>
                          <w:object w:dxaOrig="225" w:dyaOrig="225">
                            <v:shape id="_x0000_i1087" type="#_x0000_t75" style="width:20.25pt;height:18pt" o:ole="">
                              <v:imagedata r:id="rId7" o:title=""/>
                            </v:shape>
                            <w:control r:id="rId34" w:name="DefaultOcxName22" w:shapeid="_x0000_i1087"/>
                          </w:object>
                        </w:r>
                        <w:r w:rsidRPr="00B56BBC">
                          <w:rPr>
                            <w:rFonts w:ascii="Times New Roman" w:eastAsia="Times New Roman" w:hAnsi="Times New Roman" w:cs="Times New Roman"/>
                            <w:sz w:val="24"/>
                            <w:szCs w:val="24"/>
                          </w:rPr>
                          <w:t xml:space="preserve">3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D: </w:t>
                        </w:r>
                        <w:r w:rsidRPr="00B56BBC">
                          <w:rPr>
                            <w:rFonts w:ascii="Times New Roman" w:eastAsia="Times New Roman" w:hAnsi="Times New Roman" w:cs="Times New Roman"/>
                            <w:sz w:val="24"/>
                            <w:szCs w:val="24"/>
                          </w:rPr>
                          <w:object w:dxaOrig="225" w:dyaOrig="225">
                            <v:shape id="_x0000_i1086" type="#_x0000_t75" style="width:20.25pt;height:18pt" o:ole="">
                              <v:imagedata r:id="rId7" o:title=""/>
                            </v:shape>
                            <w:control r:id="rId35" w:name="DefaultOcxName23" w:shapeid="_x0000_i1086"/>
                          </w:object>
                        </w:r>
                        <w:r w:rsidRPr="00B56BBC">
                          <w:rPr>
                            <w:rFonts w:ascii="Times New Roman" w:eastAsia="Times New Roman" w:hAnsi="Times New Roman" w:cs="Times New Roman"/>
                            <w:sz w:val="24"/>
                            <w:szCs w:val="24"/>
                          </w:rPr>
                          <w:t xml:space="preserve">4 </w:t>
                        </w:r>
                      </w:p>
                    </w:tc>
                    <w:tc>
                      <w:tcPr>
                        <w:tcW w:w="1000" w:type="pct"/>
                        <w:vAlign w:val="center"/>
                        <w:hideMark/>
                      </w:tcPr>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E: </w:t>
                        </w:r>
                        <w:r w:rsidRPr="00B56BBC">
                          <w:rPr>
                            <w:rFonts w:ascii="Times New Roman" w:eastAsia="Times New Roman" w:hAnsi="Times New Roman" w:cs="Times New Roman"/>
                            <w:sz w:val="24"/>
                            <w:szCs w:val="24"/>
                          </w:rPr>
                          <w:object w:dxaOrig="225" w:dyaOrig="225">
                            <v:shape id="_x0000_i1085" type="#_x0000_t75" style="width:20.25pt;height:18pt" o:ole="">
                              <v:imagedata r:id="rId7" o:title=""/>
                            </v:shape>
                            <w:control r:id="rId36" w:name="DefaultOcxName24" w:shapeid="_x0000_i1085"/>
                          </w:object>
                        </w:r>
                        <w:r w:rsidRPr="00B56BBC">
                          <w:rPr>
                            <w:rFonts w:ascii="Times New Roman" w:eastAsia="Times New Roman" w:hAnsi="Times New Roman" w:cs="Times New Roman"/>
                            <w:sz w:val="24"/>
                            <w:szCs w:val="24"/>
                          </w:rPr>
                          <w:t>5</w:t>
                        </w:r>
                      </w:p>
                    </w:tc>
                  </w:tr>
                </w:tbl>
                <w:p w:rsidR="00B56BBC" w:rsidRPr="00B56BBC" w:rsidRDefault="00B56BBC" w:rsidP="00B56BBC">
                  <w:pPr>
                    <w:spacing w:after="0" w:line="240" w:lineRule="auto"/>
                    <w:rPr>
                      <w:rFonts w:ascii="Times New Roman" w:eastAsia="Times New Roman" w:hAnsi="Times New Roman" w:cs="Times New Roman"/>
                      <w:sz w:val="24"/>
                      <w:szCs w:val="24"/>
                    </w:rPr>
                  </w:pPr>
                </w:p>
              </w:tc>
            </w:tr>
          </w:tbl>
          <w:p w:rsidR="00B56BBC" w:rsidRPr="00B56BBC" w:rsidRDefault="00B56BBC" w:rsidP="00B56BBC">
            <w:pPr>
              <w:spacing w:after="0" w:line="240" w:lineRule="auto"/>
              <w:jc w:val="center"/>
              <w:rPr>
                <w:rFonts w:ascii="Times New Roman" w:eastAsia="Times New Roman" w:hAnsi="Times New Roman" w:cs="Times New Roman"/>
                <w:sz w:val="24"/>
                <w:szCs w:val="24"/>
              </w:rPr>
            </w:pPr>
          </w:p>
        </w:tc>
      </w:tr>
    </w:tbl>
    <w:p w:rsidR="0037606C" w:rsidRDefault="0037606C"/>
    <w:sectPr w:rsidR="0037606C" w:rsidSect="009C5FE9">
      <w:headerReference w:type="default" r:id="rId3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BBC" w:rsidRDefault="00B56BBC" w:rsidP="00B56BBC">
      <w:pPr>
        <w:spacing w:after="0" w:line="240" w:lineRule="auto"/>
      </w:pPr>
      <w:r>
        <w:separator/>
      </w:r>
    </w:p>
  </w:endnote>
  <w:endnote w:type="continuationSeparator" w:id="0">
    <w:p w:rsidR="00B56BBC" w:rsidRDefault="00B56BBC" w:rsidP="00B5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BBC" w:rsidRDefault="00B56BBC" w:rsidP="00B56BBC">
      <w:pPr>
        <w:spacing w:after="0" w:line="240" w:lineRule="auto"/>
      </w:pPr>
      <w:r>
        <w:separator/>
      </w:r>
    </w:p>
  </w:footnote>
  <w:footnote w:type="continuationSeparator" w:id="0">
    <w:p w:rsidR="00B56BBC" w:rsidRDefault="00B56BBC" w:rsidP="00B56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BBC" w:rsidRPr="00B56BBC" w:rsidRDefault="00B56BBC" w:rsidP="00B56BBC">
    <w:pPr>
      <w:spacing w:after="0" w:line="240" w:lineRule="auto"/>
      <w:rPr>
        <w:rFonts w:ascii="Times New Roman" w:eastAsia="Times New Roman" w:hAnsi="Times New Roman" w:cs="Times New Roman"/>
        <w:sz w:val="24"/>
        <w:szCs w:val="24"/>
      </w:rPr>
    </w:pPr>
    <w:r w:rsidRPr="00B56BBC">
      <w:rPr>
        <w:rFonts w:ascii="Times New Roman" w:eastAsia="Times New Roman" w:hAnsi="Times New Roman" w:cs="Times New Roman"/>
        <w:sz w:val="24"/>
        <w:szCs w:val="24"/>
      </w:rPr>
      <w:t xml:space="preserve"> Section: Non Verbal Reasoning - Figures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BC"/>
    <w:rsid w:val="0037606C"/>
    <w:rsid w:val="009C5FE9"/>
    <w:rsid w:val="00B5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33476-506A-4C1B-BDEE-0E926F0AD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leftpad">
    <w:name w:val="leftpad"/>
    <w:basedOn w:val="DefaultParagraphFont"/>
    <w:rsid w:val="00B56BBC"/>
  </w:style>
  <w:style w:type="character" w:customStyle="1" w:styleId="textinstruction">
    <w:name w:val="textinstruction"/>
    <w:basedOn w:val="DefaultParagraphFont"/>
    <w:rsid w:val="00B56BBC"/>
  </w:style>
  <w:style w:type="character" w:customStyle="1" w:styleId="textstylebold">
    <w:name w:val="textstylebold"/>
    <w:basedOn w:val="DefaultParagraphFont"/>
    <w:rsid w:val="00B56BBC"/>
  </w:style>
  <w:style w:type="paragraph" w:styleId="Header">
    <w:name w:val="header"/>
    <w:basedOn w:val="Normal"/>
    <w:link w:val="HeaderChar"/>
    <w:uiPriority w:val="99"/>
    <w:unhideWhenUsed/>
    <w:rsid w:val="00B5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BBC"/>
  </w:style>
  <w:style w:type="paragraph" w:styleId="Footer">
    <w:name w:val="footer"/>
    <w:basedOn w:val="Normal"/>
    <w:link w:val="FooterChar"/>
    <w:uiPriority w:val="99"/>
    <w:unhideWhenUsed/>
    <w:rsid w:val="00B5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1065">
      <w:bodyDiv w:val="1"/>
      <w:marLeft w:val="0"/>
      <w:marRight w:val="0"/>
      <w:marTop w:val="0"/>
      <w:marBottom w:val="0"/>
      <w:divBdr>
        <w:top w:val="none" w:sz="0" w:space="0" w:color="auto"/>
        <w:left w:val="none" w:sz="0" w:space="0" w:color="auto"/>
        <w:bottom w:val="none" w:sz="0" w:space="0" w:color="auto"/>
        <w:right w:val="none" w:sz="0" w:space="0" w:color="auto"/>
      </w:divBdr>
      <w:divsChild>
        <w:div w:id="145883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control" Target="activeX/activeX10.xml"/><Relationship Id="rId26" Type="http://schemas.openxmlformats.org/officeDocument/2006/relationships/control" Target="activeX/activeX16.xml"/><Relationship Id="rId39" Type="http://schemas.openxmlformats.org/officeDocument/2006/relationships/theme" Target="theme/theme1.xml"/><Relationship Id="rId21" Type="http://schemas.openxmlformats.org/officeDocument/2006/relationships/control" Target="activeX/activeX12.xml"/><Relationship Id="rId34" Type="http://schemas.openxmlformats.org/officeDocument/2006/relationships/control" Target="activeX/activeX23.xm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image" Target="media/image5.jpeg"/><Relationship Id="rId33" Type="http://schemas.openxmlformats.org/officeDocument/2006/relationships/control" Target="activeX/activeX22.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1.xml"/><Relationship Id="rId29" Type="http://schemas.openxmlformats.org/officeDocument/2006/relationships/control" Target="activeX/activeX19.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1.xml"/><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5.xml"/><Relationship Id="rId10" Type="http://schemas.openxmlformats.org/officeDocument/2006/relationships/control" Target="activeX/activeX3.xml"/><Relationship Id="rId19" Type="http://schemas.openxmlformats.org/officeDocument/2006/relationships/image" Target="media/image4.jpeg"/><Relationship Id="rId31"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8" Type="http://schemas.openxmlformats.org/officeDocument/2006/relationships/control" Target="activeX/activeX1.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2016-12-05T14:04:00Z</dcterms:created>
  <dcterms:modified xsi:type="dcterms:W3CDTF">2016-12-05T14:07:00Z</dcterms:modified>
</cp:coreProperties>
</file>