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Butun sonlarga oid masalalar (OCR orqali)</w:t>
      </w:r>
    </w:p>
    <w:p>
      <w:r>
        <w:t>Butun sonlarga oid masalalar</w:t>
        <w:br/>
        <w:br/>
        <w:t>Integer1. Uzunlik L santimetrda berilgan. Undagi to'lig metriar sonini aniglovchi programma tuzilsin.</w:t>
        <w:br/>
        <w:t>(14m=100cm)</w:t>
        <w:br/>
        <w:br/>
        <w:t>Integer2. Og irlik M kilogramda berilgan. Undagi to'liq tonnalar sonini aniglovchi programma tuzilsin.</w:t>
        <w:br/>
        <w:t>(1t=1000kg)</w:t>
        <w:br/>
        <w:br/>
        <w:t>Integer3. Fayining hajmi baytlarda berilgan. Bo'lib butunni olish operatsiyasidan foydalanib fayl</w:t>
        <w:br/>
        <w:t>hajmining to’lig kilobaytlarda ifodalovchi programma tuzilsin. (1Kb=1024 bayt)</w:t>
        <w:br/>
        <w:br/>
        <w:t>Integer4. A va B (A &gt; B) musbat sonlari berilgan. A kesmada, B kesmani necha marta joylashtirish</w:t>
        <w:br/>
        <w:t>mumkinligini aniglovchi programma tuzilsin.</w:t>
        <w:br/>
        <w:br/>
        <w:t>Integer5. A va B (A &gt; B) musbat sonlar berilgan. A kesmada B kesmani necha marta joylashtirish</w:t>
        <w:br/>
        <w:t>mumkin. A kesmada B kesmaning joylashmagan qismini aniqlovchi programma tuzilsin.</w:t>
        <w:br/>
        <w:br/>
        <w:t>Integer6. Ikki xonali son berilgan. Oldin uning o’nliklar xonasidagi ragamni, so’ng birlar xonasidagi</w:t>
        <w:br/>
        <w:t>raqamni chigaruvchi programma tuzilsin.</w:t>
        <w:br/>
        <w:br/>
        <w:t>Integer7. Ikki xonali son berilgan. Uning raqamlari yig indisini aniqlovchi programma tuzilsin.</w:t>
        <w:br/>
        <w:br/>
        <w:t>Integer8. Ikki xonali son berilgan. Uning raqamlari o’rnini almashtirishdan hosil bo ‘lgan sonni aniqlovchi</w:t>
        <w:br/>
        <w:t>programma tuzilsin.</w:t>
        <w:br/>
        <w:br/>
        <w:t>Integer9. Uch xonali son berilgan. Uning yuzlar xonasidagi ragamini aniqlovchi programma tuzilsin.</w:t>
        <w:br/>
        <w:br/>
        <w:t>Integer10. Uch xonali son berilgan. Oldin uni birliklar xonasidagi ragamni so’ng o'nliklar xonasidagi</w:t>
        <w:br/>
        <w:t>raqamni chigaruvchi programma tuzilsin.</w:t>
        <w:br/>
        <w:br/>
        <w:t>Integer11. Uch xonali son berilgan. Uning ragamiar yig indisini aniqlovchi programma tuzilsin.</w:t>
        <w:br/>
        <w:br/>
        <w:t>Integer12. Uch xonali son berilgan. Uning raqamlarini teskari tartibda yozishdan hosil bo'lgan sonni</w:t>
        <w:br/>
        <w:t>aniglovchi program tuzilsin.</w:t>
        <w:br/>
        <w:br/>
        <w:t>Integer13. Uch xonali son berilgan. Uning chapdan birinchi raqamini o’chirib o’ng tarafiga yozishdan</w:t>
        <w:br/>
        <w:t>hosil bo Igan sonni aniqlovchi programma tuzilsin.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