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9629" w14:textId="5EE47DE5" w:rsidR="00EB0034" w:rsidRDefault="00CB3668" w:rsidP="007255E2">
      <w:pPr>
        <w:shd w:val="clear" w:color="auto" w:fill="CCECFF"/>
        <w:spacing w:after="80" w:line="300" w:lineRule="auto"/>
        <w:contextualSpacing/>
        <w:jc w:val="center"/>
        <w:rPr>
          <w:rFonts w:ascii="Book Antiqua" w:eastAsia="Arial Unicode MS" w:hAnsi="Book Antiqua" w:cstheme="minorHAnsi"/>
          <w:b/>
          <w:sz w:val="32"/>
          <w:szCs w:val="32"/>
        </w:rPr>
      </w:pPr>
      <w:r>
        <w:rPr>
          <w:rFonts w:ascii="Book Antiqua" w:eastAsia="Arial Unicode MS" w:hAnsi="Book Antiqua" w:cstheme="minorHAnsi"/>
          <w:b/>
          <w:sz w:val="32"/>
          <w:szCs w:val="32"/>
        </w:rPr>
        <w:t>J</w:t>
      </w:r>
      <w:r w:rsidR="00DD2C15">
        <w:rPr>
          <w:rFonts w:ascii="Book Antiqua" w:eastAsia="Arial Unicode MS" w:hAnsi="Book Antiqua" w:cstheme="minorHAnsi"/>
          <w:b/>
          <w:szCs w:val="24"/>
        </w:rPr>
        <w:t>OHN</w:t>
      </w:r>
      <w:r>
        <w:rPr>
          <w:rFonts w:ascii="Book Antiqua" w:eastAsia="Arial Unicode MS" w:hAnsi="Book Antiqua" w:cstheme="minorHAnsi"/>
          <w:b/>
          <w:sz w:val="32"/>
          <w:szCs w:val="32"/>
        </w:rPr>
        <w:t xml:space="preserve"> </w:t>
      </w:r>
      <w:r w:rsidR="00DD2C15">
        <w:rPr>
          <w:rFonts w:ascii="Book Antiqua" w:eastAsia="Arial Unicode MS" w:hAnsi="Book Antiqua" w:cstheme="minorHAnsi"/>
          <w:b/>
          <w:sz w:val="32"/>
          <w:szCs w:val="32"/>
        </w:rPr>
        <w:t>D</w:t>
      </w:r>
      <w:r w:rsidR="00DD2C15">
        <w:rPr>
          <w:rFonts w:ascii="Book Antiqua" w:eastAsia="Arial Unicode MS" w:hAnsi="Book Antiqua" w:cstheme="minorHAnsi"/>
          <w:b/>
          <w:szCs w:val="24"/>
        </w:rPr>
        <w:t>OE</w:t>
      </w:r>
    </w:p>
    <w:p w14:paraId="1B525D89" w14:textId="7D5409E7" w:rsidR="00510F55" w:rsidRPr="00DC65EA" w:rsidRDefault="001C3514" w:rsidP="007255E2">
      <w:pPr>
        <w:shd w:val="clear" w:color="auto" w:fill="CCECFF"/>
        <w:spacing w:after="80" w:line="300" w:lineRule="auto"/>
        <w:contextualSpacing/>
        <w:jc w:val="center"/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</w:pPr>
      <w:r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+1-</w:t>
      </w:r>
      <w:r w:rsidR="00510F55" w:rsidRPr="00DC65EA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5</w:t>
      </w:r>
      <w:r w:rsidR="0029291B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55</w:t>
      </w:r>
      <w:r w:rsidR="00510F55" w:rsidRPr="00DC65EA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-</w:t>
      </w:r>
      <w:r w:rsidR="0029291B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555</w:t>
      </w:r>
      <w:r w:rsidR="00510F55" w:rsidRPr="00DC65EA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-</w:t>
      </w:r>
      <w:r w:rsidR="0029291B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5555</w:t>
      </w:r>
      <w:r w:rsidR="001B2A83" w:rsidRPr="00DC65EA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 xml:space="preserve"> •</w:t>
      </w:r>
      <w:r w:rsidR="00CC4EC3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 xml:space="preserve"> </w:t>
      </w:r>
      <w:r w:rsidR="00CC4EC3" w:rsidRPr="00CC4EC3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 xml:space="preserve">Calgary, AB • </w:t>
      </w:r>
      <w:r w:rsidR="001B2A83">
        <w:rPr>
          <w:rFonts w:ascii="Trebuchet MS" w:eastAsia="Arial Unicode MS" w:hAnsi="Trebuchet MS" w:cs="Arial Unicode MS"/>
          <w:color w:val="5F497A" w:themeColor="accent4" w:themeShade="BF"/>
          <w:sz w:val="18"/>
          <w:szCs w:val="16"/>
        </w:rPr>
        <w:t>CANADA</w:t>
      </w:r>
    </w:p>
    <w:p w14:paraId="6BEBA899" w14:textId="36BE585B" w:rsidR="00280054" w:rsidRPr="00817B1C" w:rsidRDefault="0029291B" w:rsidP="007255E2">
      <w:pPr>
        <w:shd w:val="clear" w:color="auto" w:fill="CCECFF"/>
        <w:spacing w:after="80" w:line="360" w:lineRule="auto"/>
        <w:contextualSpacing/>
        <w:jc w:val="center"/>
        <w:rPr>
          <w:rFonts w:ascii="Trebuchet MS" w:hAnsi="Trebuchet MS"/>
          <w:sz w:val="18"/>
          <w:szCs w:val="18"/>
        </w:rPr>
      </w:pPr>
      <w:hyperlink r:id="rId8" w:history="1">
        <w:r>
          <w:rPr>
            <w:rStyle w:val="Hyperlink"/>
            <w:rFonts w:ascii="Trebuchet MS" w:eastAsia="Arial Unicode MS" w:hAnsi="Trebuchet MS" w:cs="Arial Unicode MS"/>
            <w:sz w:val="18"/>
            <w:szCs w:val="18"/>
          </w:rPr>
          <w:t>mailto:john.doe.2025@mail.com</w:t>
        </w:r>
      </w:hyperlink>
      <w:r w:rsidR="00510F55" w:rsidRPr="00817B1C">
        <w:rPr>
          <w:rFonts w:ascii="Trebuchet MS" w:eastAsia="Arial Unicode MS" w:hAnsi="Trebuchet MS" w:cs="Arial Unicode MS"/>
          <w:color w:val="006600"/>
          <w:sz w:val="18"/>
          <w:szCs w:val="18"/>
        </w:rPr>
        <w:t xml:space="preserve"> • </w:t>
      </w:r>
      <w:hyperlink r:id="rId9" w:history="1">
        <w:r>
          <w:rPr>
            <w:rStyle w:val="Hyperlink"/>
            <w:rFonts w:ascii="Trebuchet MS" w:eastAsia="Arial Unicode MS" w:hAnsi="Trebuchet MS" w:cs="Arial Unicode MS"/>
            <w:sz w:val="18"/>
            <w:szCs w:val="18"/>
          </w:rPr>
          <w:t>http://www.linkedin.com/in/john-doe-2025</w:t>
        </w:r>
      </w:hyperlink>
      <w:r w:rsidR="00D4217A" w:rsidRPr="00817B1C">
        <w:rPr>
          <w:rFonts w:ascii="Trebuchet MS" w:eastAsia="Arial Unicode MS" w:hAnsi="Trebuchet MS" w:cs="Arial Unicode MS"/>
          <w:color w:val="006600"/>
          <w:sz w:val="18"/>
          <w:szCs w:val="18"/>
        </w:rPr>
        <w:t xml:space="preserve"> • </w:t>
      </w:r>
      <w:hyperlink r:id="rId10" w:history="1">
        <w:r>
          <w:rPr>
            <w:rStyle w:val="Hyperlink"/>
            <w:rFonts w:ascii="Trebuchet MS" w:eastAsia="Arial Unicode MS" w:hAnsi="Trebuchet MS" w:cs="Arial Unicode MS"/>
            <w:sz w:val="18"/>
            <w:szCs w:val="18"/>
          </w:rPr>
          <w:t>github.com/johndoe2025</w:t>
        </w:r>
      </w:hyperlink>
    </w:p>
    <w:p w14:paraId="1B6A3FD1" w14:textId="77777777" w:rsidR="00280054" w:rsidRPr="00280054" w:rsidRDefault="00280054" w:rsidP="00280054">
      <w:pPr>
        <w:keepNext/>
        <w:pBdr>
          <w:top w:val="single" w:sz="4" w:space="1" w:color="auto"/>
        </w:pBdr>
        <w:spacing w:before="240" w:line="300" w:lineRule="auto"/>
        <w:jc w:val="both"/>
        <w:rPr>
          <w:rFonts w:ascii="Segoe UI" w:eastAsia="Arial Unicode MS" w:hAnsi="Segoe UI" w:cs="Segoe UI"/>
          <w:b/>
          <w:sz w:val="20"/>
        </w:rPr>
      </w:pPr>
      <w:r w:rsidRPr="00280054">
        <w:rPr>
          <w:rFonts w:ascii="Segoe UI" w:eastAsia="Arial Unicode MS" w:hAnsi="Segoe UI" w:cs="Segoe UI"/>
          <w:b/>
          <w:sz w:val="20"/>
        </w:rPr>
        <w:t>SUMMARY</w:t>
      </w:r>
    </w:p>
    <w:p w14:paraId="56B7E857" w14:textId="694F835E" w:rsidR="00280054" w:rsidRPr="00280054" w:rsidRDefault="00280054" w:rsidP="00280054">
      <w:pPr>
        <w:spacing w:after="80" w:line="300" w:lineRule="auto"/>
        <w:jc w:val="both"/>
        <w:rPr>
          <w:rFonts w:ascii="Segoe UI" w:eastAsia="Arial Unicode MS" w:hAnsi="Segoe UI" w:cs="Segoe UI"/>
          <w:sz w:val="20"/>
        </w:rPr>
      </w:pPr>
      <w:r w:rsidRPr="00280054">
        <w:rPr>
          <w:rFonts w:ascii="Segoe UI" w:eastAsia="Arial Unicode MS" w:hAnsi="Segoe UI" w:cs="Segoe UI"/>
          <w:sz w:val="20"/>
        </w:rPr>
        <w:t>Software Developer with over five years of experience in</w:t>
      </w:r>
      <w:r>
        <w:rPr>
          <w:rFonts w:ascii="Segoe UI" w:eastAsia="Arial Unicode MS" w:hAnsi="Segoe UI" w:cs="Segoe UI"/>
          <w:sz w:val="20"/>
        </w:rPr>
        <w:t xml:space="preserve"> building</w:t>
      </w:r>
      <w:r w:rsidRPr="00280054">
        <w:rPr>
          <w:rFonts w:ascii="Segoe UI" w:eastAsia="Arial Unicode MS" w:hAnsi="Segoe UI" w:cs="Segoe UI"/>
          <w:sz w:val="20"/>
        </w:rPr>
        <w:t xml:space="preserve"> API</w:t>
      </w:r>
      <w:r>
        <w:rPr>
          <w:rFonts w:ascii="Segoe UI" w:eastAsia="Arial Unicode MS" w:hAnsi="Segoe UI" w:cs="Segoe UI"/>
          <w:sz w:val="20"/>
        </w:rPr>
        <w:t xml:space="preserve"> and data</w:t>
      </w:r>
      <w:r w:rsidRPr="00280054">
        <w:rPr>
          <w:rFonts w:ascii="Segoe UI" w:eastAsia="Arial Unicode MS" w:hAnsi="Segoe UI" w:cs="Segoe UI"/>
          <w:sz w:val="20"/>
        </w:rPr>
        <w:t xml:space="preserve"> </w:t>
      </w:r>
      <w:r>
        <w:rPr>
          <w:rFonts w:ascii="Segoe UI" w:eastAsia="Arial Unicode MS" w:hAnsi="Segoe UI" w:cs="Segoe UI"/>
          <w:sz w:val="20"/>
        </w:rPr>
        <w:t>applications</w:t>
      </w:r>
      <w:r w:rsidRPr="00280054">
        <w:rPr>
          <w:rFonts w:ascii="Segoe UI" w:eastAsia="Arial Unicode MS" w:hAnsi="Segoe UI" w:cs="Segoe UI"/>
          <w:sz w:val="20"/>
        </w:rPr>
        <w:t>. Proven expertise in providing robust integration interfaces and technical support for Web API and ETL applications</w:t>
      </w:r>
    </w:p>
    <w:p w14:paraId="1CBD44B9" w14:textId="2622453B" w:rsidR="00510F55" w:rsidRPr="00BD3813" w:rsidRDefault="00510F55" w:rsidP="004D19F4">
      <w:pPr>
        <w:keepNext/>
        <w:pBdr>
          <w:top w:val="single" w:sz="4" w:space="1" w:color="auto"/>
        </w:pBdr>
        <w:spacing w:before="240" w:line="300" w:lineRule="auto"/>
        <w:jc w:val="both"/>
        <w:rPr>
          <w:rFonts w:ascii="Segoe UI" w:eastAsia="Arial Unicode MS" w:hAnsi="Segoe UI" w:cs="Segoe UI"/>
          <w:b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>EXPERIENCE</w:t>
      </w:r>
    </w:p>
    <w:p w14:paraId="240227A7" w14:textId="77777777" w:rsidR="00422CD8" w:rsidRPr="00BD3813" w:rsidRDefault="00422CD8" w:rsidP="00CD7F14">
      <w:pPr>
        <w:keepNext/>
        <w:spacing w:before="240" w:line="300" w:lineRule="auto"/>
        <w:contextualSpacing/>
        <w:jc w:val="both"/>
        <w:rPr>
          <w:rFonts w:ascii="Segoe UI" w:eastAsia="Arial Unicode MS" w:hAnsi="Segoe UI" w:cs="Segoe UI"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 xml:space="preserve">Peloton Computer Enterprises, Calgary, </w:t>
      </w:r>
      <w:hyperlink r:id="rId11" w:history="1">
        <w:r w:rsidR="005544C5" w:rsidRPr="00BD3813">
          <w:rPr>
            <w:rStyle w:val="Hyperlink"/>
            <w:rFonts w:ascii="Segoe UI" w:eastAsia="Arial Unicode MS" w:hAnsi="Segoe UI" w:cs="Segoe UI"/>
            <w:sz w:val="20"/>
          </w:rPr>
          <w:t>www.peloton.com</w:t>
        </w:r>
      </w:hyperlink>
      <w:r w:rsidRPr="00BD3813">
        <w:rPr>
          <w:rFonts w:ascii="Segoe UI" w:eastAsia="Arial Unicode MS" w:hAnsi="Segoe UI" w:cs="Segoe UI"/>
          <w:sz w:val="20"/>
        </w:rPr>
        <w:t xml:space="preserve"> </w:t>
      </w:r>
    </w:p>
    <w:p w14:paraId="01B7FF39" w14:textId="24C6C45A" w:rsidR="00422CD8" w:rsidRPr="00BD3813" w:rsidRDefault="005B0FBB" w:rsidP="00CD7F14">
      <w:pPr>
        <w:keepNext/>
        <w:tabs>
          <w:tab w:val="right" w:pos="10773"/>
        </w:tabs>
        <w:spacing w:after="80" w:line="300" w:lineRule="auto"/>
        <w:contextualSpacing/>
        <w:jc w:val="both"/>
        <w:rPr>
          <w:rFonts w:ascii="Segoe UI" w:eastAsia="Arial Unicode MS" w:hAnsi="Segoe UI" w:cs="Segoe UI"/>
          <w:i/>
          <w:color w:val="002060"/>
          <w:sz w:val="20"/>
        </w:rPr>
      </w:pPr>
      <w:r w:rsidRPr="00BD3813">
        <w:rPr>
          <w:rFonts w:ascii="Segoe UI" w:eastAsia="Arial Unicode MS" w:hAnsi="Segoe UI" w:cs="Segoe UI"/>
          <w:b/>
          <w:color w:val="002060"/>
          <w:sz w:val="20"/>
        </w:rPr>
        <w:t>Software Developer</w:t>
      </w:r>
      <w:r w:rsidR="00CB56CE" w:rsidRPr="00BD3813">
        <w:rPr>
          <w:rFonts w:ascii="Segoe UI" w:eastAsia="Arial Unicode MS" w:hAnsi="Segoe UI" w:cs="Segoe UI"/>
          <w:b/>
          <w:color w:val="002060"/>
          <w:sz w:val="20"/>
        </w:rPr>
        <w:t xml:space="preserve"> / Platform API Specialist</w:t>
      </w:r>
      <w:r w:rsidR="007978BA" w:rsidRPr="00BD3813">
        <w:rPr>
          <w:rFonts w:ascii="Segoe UI" w:eastAsia="Arial Unicode MS" w:hAnsi="Segoe UI" w:cs="Segoe UI"/>
          <w:b/>
          <w:color w:val="002060"/>
          <w:sz w:val="20"/>
        </w:rPr>
        <w:tab/>
      </w:r>
      <w:r w:rsidR="0011468B" w:rsidRPr="00BD3813">
        <w:rPr>
          <w:rFonts w:ascii="Segoe UI" w:eastAsia="Arial Unicode MS" w:hAnsi="Segoe UI" w:cs="Segoe UI"/>
          <w:b/>
          <w:color w:val="002060"/>
          <w:sz w:val="20"/>
        </w:rPr>
        <w:t xml:space="preserve">Feb </w:t>
      </w:r>
      <w:r w:rsidR="007978BA" w:rsidRPr="00BD3813">
        <w:rPr>
          <w:rFonts w:ascii="Segoe UI" w:eastAsia="Arial Unicode MS" w:hAnsi="Segoe UI" w:cs="Segoe UI"/>
          <w:b/>
          <w:color w:val="002060"/>
          <w:sz w:val="20"/>
        </w:rPr>
        <w:t xml:space="preserve">2020 – </w:t>
      </w:r>
      <w:r w:rsidR="00C13D54" w:rsidRPr="00BD3813">
        <w:rPr>
          <w:rFonts w:ascii="Segoe UI" w:eastAsia="Arial Unicode MS" w:hAnsi="Segoe UI" w:cs="Segoe UI"/>
          <w:b/>
          <w:color w:val="002060"/>
          <w:sz w:val="20"/>
        </w:rPr>
        <w:t>Jul 2025</w:t>
      </w:r>
    </w:p>
    <w:p w14:paraId="173405EA" w14:textId="6472C65C" w:rsidR="004B55F2" w:rsidRPr="00BD3813" w:rsidRDefault="004B55F2" w:rsidP="004B55F2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Developed</w:t>
      </w:r>
      <w:r w:rsidR="00BD3813" w:rsidRPr="00BD3813">
        <w:rPr>
          <w:rFonts w:ascii="Segoe UI" w:eastAsia="Arial Unicode MS" w:hAnsi="Segoe UI" w:cs="Segoe UI"/>
          <w:sz w:val="20"/>
          <w:szCs w:val="20"/>
        </w:rPr>
        <w:t xml:space="preserve"> </w:t>
      </w:r>
      <w:r w:rsidRPr="00BD3813">
        <w:rPr>
          <w:rFonts w:ascii="Segoe UI" w:eastAsia="Arial Unicode MS" w:hAnsi="Segoe UI" w:cs="Segoe UI"/>
          <w:sz w:val="20"/>
          <w:szCs w:val="20"/>
        </w:rPr>
        <w:t>Mapbox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 xml:space="preserve"> application</w:t>
      </w:r>
      <w:r w:rsidR="00EB0034">
        <w:rPr>
          <w:rFonts w:ascii="Segoe UI" w:eastAsia="Arial Unicode MS" w:hAnsi="Segoe UI" w:cs="Segoe UI"/>
          <w:sz w:val="20"/>
          <w:szCs w:val="20"/>
        </w:rPr>
        <w:t>s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, creating enhanced navigation and geographic view </w:t>
      </w:r>
      <w:r w:rsidR="00A329EC">
        <w:rPr>
          <w:rFonts w:ascii="Segoe UI" w:eastAsia="Arial Unicode MS" w:hAnsi="Segoe UI" w:cs="Segoe UI"/>
          <w:sz w:val="20"/>
          <w:szCs w:val="20"/>
        </w:rPr>
        <w:t>of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asset locations, enabling 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>customers</w:t>
      </w:r>
      <w:r w:rsidR="00A329EC">
        <w:rPr>
          <w:rFonts w:ascii="Segoe UI" w:eastAsia="Arial Unicode MS" w:hAnsi="Segoe UI" w:cs="Segoe UI"/>
          <w:sz w:val="20"/>
          <w:szCs w:val="20"/>
        </w:rPr>
        <w:t>’ easy access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 xml:space="preserve"> to their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data and applications</w:t>
      </w:r>
    </w:p>
    <w:p w14:paraId="2985362F" w14:textId="77777777" w:rsidR="00A329EC" w:rsidRPr="00BD3813" w:rsidRDefault="00A329EC" w:rsidP="00A329EC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Wrote and secured Web API applications with OAuth 2.0 in C#/.NET, Node.js, and Python, for continuous testing and troubleshooting to maintain API integrity</w:t>
      </w:r>
    </w:p>
    <w:p w14:paraId="41D396E8" w14:textId="642E55CF" w:rsidR="004B55F2" w:rsidRPr="00BD3813" w:rsidRDefault="004B55F2" w:rsidP="004B55F2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 xml:space="preserve">Engineered Web API client applications using .NET to facilitate customer integration and training, providing a foundational tool for accessing application data via </w:t>
      </w:r>
      <w:r w:rsidR="00481D0B">
        <w:rPr>
          <w:rFonts w:ascii="Segoe UI" w:eastAsia="Arial Unicode MS" w:hAnsi="Segoe UI" w:cs="Segoe UI"/>
          <w:sz w:val="20"/>
          <w:szCs w:val="20"/>
        </w:rPr>
        <w:t>Peloton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API</w:t>
      </w:r>
    </w:p>
    <w:p w14:paraId="5D0F5328" w14:textId="29A8A1A3" w:rsidR="004B55F2" w:rsidRPr="00BD3813" w:rsidRDefault="004B55F2" w:rsidP="004B55F2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Automated the creation of HTML API documentation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 xml:space="preserve"> from Swagger/OpenAPI JSON using .NET Regex and other libraries, converting the manual process into an efficient and standardized one</w:t>
      </w:r>
    </w:p>
    <w:p w14:paraId="25E36007" w14:textId="3A3DD37F" w:rsidR="004B55F2" w:rsidRPr="00BD3813" w:rsidRDefault="004B55F2" w:rsidP="004B55F2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Create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>d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ETL pipeline</w:t>
      </w:r>
      <w:r w:rsidR="00015FE1" w:rsidRPr="00BD3813">
        <w:rPr>
          <w:rFonts w:ascii="Segoe UI" w:eastAsia="Arial Unicode MS" w:hAnsi="Segoe UI" w:cs="Segoe UI"/>
          <w:sz w:val="20"/>
          <w:szCs w:val="20"/>
        </w:rPr>
        <w:t>s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using Microsoft Fabric PySpark to automate data replication from Azure SQL Database to Snowflake, resulting in significant cost and time savings</w:t>
      </w:r>
    </w:p>
    <w:p w14:paraId="1EE7A44B" w14:textId="43071048" w:rsidR="004B55F2" w:rsidRPr="00BD3813" w:rsidRDefault="004B55F2" w:rsidP="004B55F2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Developed Snowflake utility library scripts using SQL, Python, and Snowpark to provide clients with advanced data functionalities like time travel, track changes, tasks, and streams</w:t>
      </w:r>
    </w:p>
    <w:p w14:paraId="6EF91B5A" w14:textId="6701BA87" w:rsidR="00BD3813" w:rsidRPr="00BD3813" w:rsidRDefault="00BD3813" w:rsidP="00EE4ACF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Built ETL data warehouse synchronizations from Azure SQL Database to Snowflake using Fivetran, providing clients with easy access to their application data</w:t>
      </w:r>
    </w:p>
    <w:p w14:paraId="692D7846" w14:textId="77777777" w:rsidR="00510F55" w:rsidRPr="00BD3813" w:rsidRDefault="00510F55" w:rsidP="00CD7F14">
      <w:pPr>
        <w:keepNext/>
        <w:spacing w:before="240" w:line="300" w:lineRule="auto"/>
        <w:contextualSpacing/>
        <w:jc w:val="both"/>
        <w:rPr>
          <w:rFonts w:ascii="Segoe UI" w:eastAsia="Arial Unicode MS" w:hAnsi="Segoe UI" w:cs="Segoe UI"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>Userful Cor</w:t>
      </w:r>
      <w:r w:rsidR="005544C5" w:rsidRPr="00BD3813">
        <w:rPr>
          <w:rFonts w:ascii="Segoe UI" w:eastAsia="Arial Unicode MS" w:hAnsi="Segoe UI" w:cs="Segoe UI"/>
          <w:b/>
          <w:sz w:val="20"/>
        </w:rPr>
        <w:t>poration, Calgary,</w:t>
      </w:r>
      <w:r w:rsidRPr="00BD3813">
        <w:rPr>
          <w:rFonts w:ascii="Segoe UI" w:eastAsia="Arial Unicode MS" w:hAnsi="Segoe UI" w:cs="Segoe UI"/>
          <w:sz w:val="20"/>
        </w:rPr>
        <w:t xml:space="preserve"> </w:t>
      </w:r>
      <w:hyperlink r:id="rId12" w:history="1">
        <w:r w:rsidRPr="00BD3813">
          <w:rPr>
            <w:rStyle w:val="Hyperlink"/>
            <w:rFonts w:ascii="Segoe UI" w:eastAsia="Arial Unicode MS" w:hAnsi="Segoe UI" w:cs="Segoe UI"/>
            <w:sz w:val="20"/>
          </w:rPr>
          <w:t>www.userful.com</w:t>
        </w:r>
      </w:hyperlink>
      <w:r w:rsidRPr="00BD3813">
        <w:rPr>
          <w:rFonts w:ascii="Segoe UI" w:eastAsia="Arial Unicode MS" w:hAnsi="Segoe UI" w:cs="Segoe UI"/>
          <w:sz w:val="20"/>
        </w:rPr>
        <w:t xml:space="preserve"> </w:t>
      </w:r>
    </w:p>
    <w:p w14:paraId="106C1782" w14:textId="77777777" w:rsidR="00510F55" w:rsidRPr="00BD3813" w:rsidRDefault="00510F55" w:rsidP="00CD7F14">
      <w:pPr>
        <w:keepNext/>
        <w:tabs>
          <w:tab w:val="right" w:pos="10773"/>
        </w:tabs>
        <w:spacing w:after="80" w:line="300" w:lineRule="auto"/>
        <w:contextualSpacing/>
        <w:jc w:val="both"/>
        <w:rPr>
          <w:rFonts w:ascii="Segoe UI" w:eastAsia="Arial Unicode MS" w:hAnsi="Segoe UI" w:cs="Segoe UI"/>
          <w:b/>
          <w:color w:val="002060"/>
          <w:sz w:val="20"/>
        </w:rPr>
      </w:pPr>
      <w:r w:rsidRPr="00BD3813">
        <w:rPr>
          <w:rFonts w:ascii="Segoe UI" w:eastAsia="Arial Unicode MS" w:hAnsi="Segoe UI" w:cs="Segoe UI"/>
          <w:b/>
          <w:color w:val="002060"/>
          <w:sz w:val="20"/>
        </w:rPr>
        <w:t>Software Developer</w:t>
      </w:r>
      <w:r w:rsidRPr="00BD3813">
        <w:rPr>
          <w:rFonts w:ascii="Segoe UI" w:eastAsia="Arial Unicode MS" w:hAnsi="Segoe UI" w:cs="Segoe UI"/>
          <w:b/>
          <w:color w:val="002060"/>
          <w:sz w:val="20"/>
        </w:rPr>
        <w:tab/>
      </w:r>
      <w:r w:rsidR="00986A80" w:rsidRPr="00BD3813">
        <w:rPr>
          <w:rFonts w:ascii="Segoe UI" w:eastAsia="Arial Unicode MS" w:hAnsi="Segoe UI" w:cs="Segoe UI"/>
          <w:b/>
          <w:color w:val="002060"/>
          <w:sz w:val="20"/>
        </w:rPr>
        <w:t xml:space="preserve">Nov </w:t>
      </w:r>
      <w:r w:rsidRPr="00BD3813">
        <w:rPr>
          <w:rFonts w:ascii="Segoe UI" w:eastAsia="Arial Unicode MS" w:hAnsi="Segoe UI" w:cs="Segoe UI"/>
          <w:b/>
          <w:color w:val="002060"/>
          <w:sz w:val="20"/>
        </w:rPr>
        <w:t xml:space="preserve">2018 – </w:t>
      </w:r>
      <w:r w:rsidR="00986A80" w:rsidRPr="00BD3813">
        <w:rPr>
          <w:rFonts w:ascii="Segoe UI" w:eastAsia="Arial Unicode MS" w:hAnsi="Segoe UI" w:cs="Segoe UI"/>
          <w:b/>
          <w:color w:val="002060"/>
          <w:sz w:val="20"/>
        </w:rPr>
        <w:t xml:space="preserve">Dec </w:t>
      </w:r>
      <w:r w:rsidRPr="00BD3813">
        <w:rPr>
          <w:rFonts w:ascii="Segoe UI" w:eastAsia="Arial Unicode MS" w:hAnsi="Segoe UI" w:cs="Segoe UI"/>
          <w:b/>
          <w:color w:val="002060"/>
          <w:sz w:val="20"/>
        </w:rPr>
        <w:t>2018</w:t>
      </w:r>
    </w:p>
    <w:p w14:paraId="1DCE964B" w14:textId="77777777" w:rsidR="00510F55" w:rsidRPr="00BD3813" w:rsidRDefault="003059AE" w:rsidP="00CD7F14">
      <w:pPr>
        <w:pStyle w:val="ListParagraph"/>
        <w:numPr>
          <w:ilvl w:val="0"/>
          <w:numId w:val="4"/>
        </w:numPr>
        <w:spacing w:after="8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Designed</w:t>
      </w:r>
      <w:r w:rsidR="00510F55" w:rsidRPr="00BD3813">
        <w:rPr>
          <w:rFonts w:ascii="Segoe UI" w:eastAsia="Arial Unicode MS" w:hAnsi="Segoe UI" w:cs="Segoe UI"/>
          <w:sz w:val="20"/>
          <w:szCs w:val="20"/>
        </w:rPr>
        <w:t xml:space="preserve"> a</w:t>
      </w:r>
      <w:r w:rsidR="00C605AF" w:rsidRPr="00BD3813">
        <w:rPr>
          <w:rFonts w:ascii="Segoe UI" w:eastAsia="Arial Unicode MS" w:hAnsi="Segoe UI" w:cs="Segoe UI"/>
          <w:sz w:val="20"/>
          <w:szCs w:val="20"/>
        </w:rPr>
        <w:t>n interactive</w:t>
      </w:r>
      <w:r w:rsidR="00510F55" w:rsidRPr="00BD3813">
        <w:rPr>
          <w:rFonts w:ascii="Segoe UI" w:eastAsia="Arial Unicode MS" w:hAnsi="Segoe UI" w:cs="Segoe UI"/>
          <w:sz w:val="20"/>
          <w:szCs w:val="20"/>
        </w:rPr>
        <w:t xml:space="preserve"> browser front-end</w:t>
      </w:r>
      <w:r w:rsidR="00C605AF" w:rsidRPr="00BD3813">
        <w:rPr>
          <w:rFonts w:ascii="Segoe UI" w:eastAsia="Arial Unicode MS" w:hAnsi="Segoe UI" w:cs="Segoe UI"/>
          <w:sz w:val="20"/>
          <w:szCs w:val="20"/>
        </w:rPr>
        <w:t xml:space="preserve"> using </w:t>
      </w:r>
      <w:r w:rsidR="00510F55" w:rsidRPr="00BD3813">
        <w:rPr>
          <w:rFonts w:ascii="Segoe UI" w:eastAsia="Arial Unicode MS" w:hAnsi="Segoe UI" w:cs="Segoe UI"/>
          <w:sz w:val="20"/>
          <w:szCs w:val="20"/>
        </w:rPr>
        <w:t>JavaScript/jQuery</w:t>
      </w:r>
      <w:r w:rsidR="00C605AF" w:rsidRPr="00BD3813">
        <w:rPr>
          <w:rFonts w:ascii="Segoe UI" w:eastAsia="Arial Unicode MS" w:hAnsi="Segoe UI" w:cs="Segoe UI"/>
          <w:sz w:val="20"/>
          <w:szCs w:val="20"/>
        </w:rPr>
        <w:t xml:space="preserve"> to </w:t>
      </w:r>
      <w:r w:rsidR="00416611" w:rsidRPr="00BD3813">
        <w:rPr>
          <w:rFonts w:ascii="Segoe UI" w:eastAsia="Arial Unicode MS" w:hAnsi="Segoe UI" w:cs="Segoe UI"/>
          <w:sz w:val="20"/>
          <w:szCs w:val="20"/>
        </w:rPr>
        <w:t>operate</w:t>
      </w:r>
      <w:r w:rsidR="00C26A83" w:rsidRPr="00BD3813">
        <w:rPr>
          <w:rFonts w:ascii="Segoe UI" w:eastAsia="Arial Unicode MS" w:hAnsi="Segoe UI" w:cs="Segoe UI"/>
          <w:sz w:val="20"/>
          <w:szCs w:val="20"/>
        </w:rPr>
        <w:t xml:space="preserve"> the</w:t>
      </w:r>
      <w:r w:rsidR="00C605AF" w:rsidRPr="00BD3813">
        <w:rPr>
          <w:rFonts w:ascii="Segoe UI" w:eastAsia="Arial Unicode MS" w:hAnsi="Segoe UI" w:cs="Segoe UI"/>
          <w:sz w:val="20"/>
          <w:szCs w:val="20"/>
        </w:rPr>
        <w:t xml:space="preserve"> Userful Control Center</w:t>
      </w:r>
      <w:r w:rsidR="00510F55" w:rsidRPr="00BD3813">
        <w:rPr>
          <w:rFonts w:ascii="Segoe UI" w:eastAsia="Arial Unicode MS" w:hAnsi="Segoe UI" w:cs="Segoe UI"/>
          <w:sz w:val="20"/>
          <w:szCs w:val="20"/>
        </w:rPr>
        <w:t xml:space="preserve"> REST AP</w:t>
      </w:r>
      <w:r w:rsidR="00C26A83" w:rsidRPr="00BD3813">
        <w:rPr>
          <w:rFonts w:ascii="Segoe UI" w:eastAsia="Arial Unicode MS" w:hAnsi="Segoe UI" w:cs="Segoe UI"/>
          <w:sz w:val="20"/>
          <w:szCs w:val="20"/>
        </w:rPr>
        <w:t>I</w:t>
      </w:r>
    </w:p>
    <w:p w14:paraId="29C680EC" w14:textId="77777777" w:rsidR="005D09BF" w:rsidRPr="00BD3813" w:rsidRDefault="005D09BF" w:rsidP="005D09BF">
      <w:pPr>
        <w:keepNext/>
        <w:spacing w:before="240" w:line="300" w:lineRule="auto"/>
        <w:contextualSpacing/>
        <w:jc w:val="both"/>
        <w:rPr>
          <w:rFonts w:ascii="Segoe UI" w:eastAsia="Arial Unicode MS" w:hAnsi="Segoe UI" w:cs="Segoe UI"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 xml:space="preserve">FMC Technologies, Norway, </w:t>
      </w:r>
      <w:hyperlink r:id="rId13" w:history="1">
        <w:r w:rsidRPr="00BD3813">
          <w:rPr>
            <w:rStyle w:val="Hyperlink"/>
            <w:rFonts w:ascii="Segoe UI" w:eastAsia="Arial Unicode MS" w:hAnsi="Segoe UI" w:cs="Segoe UI"/>
            <w:sz w:val="20"/>
          </w:rPr>
          <w:t>www.technipfmc.com</w:t>
        </w:r>
      </w:hyperlink>
      <w:r w:rsidRPr="00BD3813">
        <w:rPr>
          <w:rFonts w:ascii="Segoe UI" w:eastAsia="Arial Unicode MS" w:hAnsi="Segoe UI" w:cs="Segoe UI"/>
          <w:sz w:val="20"/>
        </w:rPr>
        <w:t xml:space="preserve"> </w:t>
      </w:r>
    </w:p>
    <w:p w14:paraId="3F4CAF8E" w14:textId="77777777" w:rsidR="005D09BF" w:rsidRPr="00BD3813" w:rsidRDefault="005D09BF" w:rsidP="005D09BF">
      <w:pPr>
        <w:keepNext/>
        <w:tabs>
          <w:tab w:val="right" w:pos="10773"/>
        </w:tabs>
        <w:spacing w:after="80" w:line="300" w:lineRule="auto"/>
        <w:contextualSpacing/>
        <w:jc w:val="both"/>
        <w:rPr>
          <w:rFonts w:ascii="Segoe UI" w:eastAsia="Arial Unicode MS" w:hAnsi="Segoe UI" w:cs="Segoe UI"/>
          <w:b/>
          <w:color w:val="002060"/>
          <w:sz w:val="20"/>
        </w:rPr>
      </w:pPr>
      <w:r w:rsidRPr="00BD3813">
        <w:rPr>
          <w:rFonts w:ascii="Segoe UI" w:eastAsia="Arial Unicode MS" w:hAnsi="Segoe UI" w:cs="Segoe UI"/>
          <w:b/>
          <w:color w:val="002060"/>
          <w:sz w:val="20"/>
        </w:rPr>
        <w:t>Dynamic Simulations Engineer</w:t>
      </w:r>
      <w:r w:rsidRPr="00BD3813">
        <w:rPr>
          <w:rFonts w:ascii="Segoe UI" w:eastAsia="Arial Unicode MS" w:hAnsi="Segoe UI" w:cs="Segoe UI"/>
          <w:b/>
          <w:color w:val="002060"/>
          <w:sz w:val="20"/>
        </w:rPr>
        <w:tab/>
        <w:t>Dec 2012 – Nov 2015</w:t>
      </w:r>
    </w:p>
    <w:p w14:paraId="7BF7C1E9" w14:textId="77FC8D0F" w:rsidR="005D09BF" w:rsidRPr="00BD3813" w:rsidRDefault="005D09BF" w:rsidP="005D09BF">
      <w:pPr>
        <w:pStyle w:val="ListParagraph"/>
        <w:numPr>
          <w:ilvl w:val="0"/>
          <w:numId w:val="4"/>
        </w:numPr>
        <w:spacing w:after="100" w:line="30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 xml:space="preserve">Developed dynamic simulation applications of oil and gas systems using Java to predict and verify operational philosophy for oil and gas clients, </w:t>
      </w:r>
      <w:r w:rsidR="00F54E45">
        <w:rPr>
          <w:rFonts w:ascii="Segoe UI" w:eastAsia="Arial Unicode MS" w:hAnsi="Segoe UI" w:cs="Segoe UI"/>
          <w:sz w:val="20"/>
          <w:szCs w:val="20"/>
        </w:rPr>
        <w:t xml:space="preserve">enabling them 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to optimise and ensure the safety and integrity of their operations </w:t>
      </w:r>
    </w:p>
    <w:p w14:paraId="4EEE5AE6" w14:textId="77777777" w:rsidR="00E94E88" w:rsidRPr="00BD3813" w:rsidRDefault="00E94E88" w:rsidP="00CD7F14">
      <w:pPr>
        <w:keepNext/>
        <w:pBdr>
          <w:top w:val="single" w:sz="4" w:space="1" w:color="auto"/>
        </w:pBdr>
        <w:spacing w:before="240" w:line="300" w:lineRule="auto"/>
        <w:contextualSpacing/>
        <w:jc w:val="both"/>
        <w:rPr>
          <w:rFonts w:ascii="Segoe UI" w:eastAsia="Arial Unicode MS" w:hAnsi="Segoe UI" w:cs="Segoe UI"/>
          <w:b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>EDUCATION</w:t>
      </w:r>
    </w:p>
    <w:p w14:paraId="0025064A" w14:textId="164F0F62" w:rsidR="008E1027" w:rsidRPr="00BD3813" w:rsidRDefault="008E1027" w:rsidP="008E1027">
      <w:pPr>
        <w:pStyle w:val="ListParagraph"/>
        <w:numPr>
          <w:ilvl w:val="0"/>
          <w:numId w:val="2"/>
        </w:numPr>
        <w:tabs>
          <w:tab w:val="right" w:pos="10773"/>
        </w:tabs>
        <w:spacing w:after="80" w:line="300" w:lineRule="auto"/>
        <w:ind w:left="360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 xml:space="preserve">Lighthouse Labs, Calgary | </w:t>
      </w:r>
      <w:r w:rsidRPr="00BD3813">
        <w:rPr>
          <w:rFonts w:ascii="Segoe UI" w:eastAsia="Arial Unicode MS" w:hAnsi="Segoe UI" w:cs="Segoe UI"/>
          <w:spacing w:val="-2"/>
          <w:sz w:val="20"/>
          <w:szCs w:val="20"/>
        </w:rPr>
        <w:t>Web Development Certificate (Full Stack JavaScript)</w:t>
      </w:r>
      <w:r w:rsidRPr="00BD3813">
        <w:rPr>
          <w:rFonts w:ascii="Segoe UI" w:eastAsia="Arial Unicode MS" w:hAnsi="Segoe UI" w:cs="Segoe UI"/>
          <w:sz w:val="20"/>
          <w:szCs w:val="20"/>
        </w:rPr>
        <w:tab/>
        <w:t>Jan. 2020</w:t>
      </w:r>
    </w:p>
    <w:p w14:paraId="276EF49D" w14:textId="77777777" w:rsidR="008E1027" w:rsidRPr="00BD3813" w:rsidRDefault="008E1027" w:rsidP="008E1027">
      <w:pPr>
        <w:pStyle w:val="ListParagraph"/>
        <w:numPr>
          <w:ilvl w:val="0"/>
          <w:numId w:val="2"/>
        </w:numPr>
        <w:tabs>
          <w:tab w:val="right" w:pos="10773"/>
        </w:tabs>
        <w:spacing w:after="80" w:line="300" w:lineRule="auto"/>
        <w:ind w:left="360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Southern Alberta Institute of Tech, Calgary | .NET Development Certificate</w:t>
      </w:r>
      <w:r w:rsidRPr="00BD3813">
        <w:rPr>
          <w:rFonts w:ascii="Segoe UI" w:eastAsia="Arial Unicode MS" w:hAnsi="Segoe UI" w:cs="Segoe UI"/>
          <w:sz w:val="20"/>
          <w:szCs w:val="20"/>
        </w:rPr>
        <w:tab/>
        <w:t>Jun. 2019</w:t>
      </w:r>
    </w:p>
    <w:p w14:paraId="29220B0A" w14:textId="77777777" w:rsidR="00E94E88" w:rsidRPr="00BD3813" w:rsidRDefault="00E94E88" w:rsidP="00CD7F14">
      <w:pPr>
        <w:pStyle w:val="ListParagraph"/>
        <w:numPr>
          <w:ilvl w:val="0"/>
          <w:numId w:val="2"/>
        </w:numPr>
        <w:tabs>
          <w:tab w:val="right" w:pos="10773"/>
        </w:tabs>
        <w:spacing w:after="80" w:line="300" w:lineRule="auto"/>
        <w:ind w:left="360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sz w:val="20"/>
          <w:szCs w:val="20"/>
        </w:rPr>
        <w:t>University of Liverpool, UK | MSc Software Engineering</w:t>
      </w:r>
      <w:r w:rsidRPr="00BD3813">
        <w:rPr>
          <w:rFonts w:ascii="Segoe UI" w:eastAsia="Arial Unicode MS" w:hAnsi="Segoe UI" w:cs="Segoe UI"/>
          <w:sz w:val="20"/>
          <w:szCs w:val="20"/>
        </w:rPr>
        <w:tab/>
        <w:t>Jun. 2019</w:t>
      </w:r>
    </w:p>
    <w:p w14:paraId="1FAC86CB" w14:textId="55ECD4B0" w:rsidR="00292349" w:rsidRPr="00BD3813" w:rsidRDefault="000C6D16" w:rsidP="00CD7F14">
      <w:pPr>
        <w:keepNext/>
        <w:pBdr>
          <w:top w:val="single" w:sz="4" w:space="1" w:color="auto"/>
        </w:pBdr>
        <w:spacing w:before="240" w:line="300" w:lineRule="auto"/>
        <w:contextualSpacing/>
        <w:jc w:val="both"/>
        <w:rPr>
          <w:rFonts w:ascii="Segoe UI" w:eastAsia="Arial Unicode MS" w:hAnsi="Segoe UI" w:cs="Segoe UI"/>
          <w:b/>
          <w:sz w:val="20"/>
        </w:rPr>
      </w:pPr>
      <w:r w:rsidRPr="00BD3813">
        <w:rPr>
          <w:rFonts w:ascii="Segoe UI" w:eastAsia="Arial Unicode MS" w:hAnsi="Segoe UI" w:cs="Segoe UI"/>
          <w:b/>
          <w:sz w:val="20"/>
        </w:rPr>
        <w:t>TECHNICAL</w:t>
      </w:r>
      <w:r w:rsidR="00292349" w:rsidRPr="00BD3813">
        <w:rPr>
          <w:rFonts w:ascii="Segoe UI" w:eastAsia="Arial Unicode MS" w:hAnsi="Segoe UI" w:cs="Segoe UI"/>
          <w:b/>
          <w:sz w:val="20"/>
        </w:rPr>
        <w:t xml:space="preserve"> SKILLS</w:t>
      </w:r>
    </w:p>
    <w:p w14:paraId="673765D3" w14:textId="77777777" w:rsidR="004B31AA" w:rsidRPr="00BD3813" w:rsidRDefault="00292349" w:rsidP="001C490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b/>
          <w:bCs/>
          <w:sz w:val="20"/>
          <w:szCs w:val="20"/>
        </w:rPr>
        <w:t>La</w:t>
      </w:r>
      <w:r w:rsidR="00D903EA" w:rsidRPr="00BD3813">
        <w:rPr>
          <w:rFonts w:ascii="Segoe UI" w:eastAsia="Arial Unicode MS" w:hAnsi="Segoe UI" w:cs="Segoe UI"/>
          <w:b/>
          <w:bCs/>
          <w:sz w:val="20"/>
          <w:szCs w:val="20"/>
        </w:rPr>
        <w:t>nguages</w:t>
      </w:r>
      <w:r w:rsidR="00D903EA" w:rsidRPr="00BD3813">
        <w:rPr>
          <w:rFonts w:ascii="Segoe UI" w:eastAsia="Arial Unicode MS" w:hAnsi="Segoe UI" w:cs="Segoe UI"/>
          <w:sz w:val="20"/>
          <w:szCs w:val="20"/>
        </w:rPr>
        <w:t xml:space="preserve"> - C#</w:t>
      </w:r>
      <w:r w:rsidR="00C10133" w:rsidRPr="00BD3813">
        <w:rPr>
          <w:rFonts w:ascii="Segoe UI" w:eastAsia="Arial Unicode MS" w:hAnsi="Segoe UI" w:cs="Segoe UI"/>
          <w:sz w:val="20"/>
          <w:szCs w:val="20"/>
        </w:rPr>
        <w:t>,</w:t>
      </w:r>
      <w:r w:rsidR="00F457D3" w:rsidRPr="00BD3813">
        <w:rPr>
          <w:rFonts w:ascii="Segoe UI" w:eastAsia="Arial Unicode MS" w:hAnsi="Segoe UI" w:cs="Segoe UI"/>
          <w:sz w:val="20"/>
          <w:szCs w:val="20"/>
        </w:rPr>
        <w:t xml:space="preserve"> </w:t>
      </w:r>
      <w:r w:rsidR="00C10133" w:rsidRPr="00BD3813">
        <w:rPr>
          <w:rFonts w:ascii="Segoe UI" w:eastAsia="Arial Unicode MS" w:hAnsi="Segoe UI" w:cs="Segoe UI"/>
          <w:sz w:val="20"/>
          <w:szCs w:val="20"/>
        </w:rPr>
        <w:t>JavaScript</w:t>
      </w:r>
      <w:r w:rsidR="00A4676A" w:rsidRPr="00BD3813">
        <w:rPr>
          <w:rFonts w:ascii="Segoe UI" w:eastAsia="Arial Unicode MS" w:hAnsi="Segoe UI" w:cs="Segoe UI"/>
          <w:sz w:val="20"/>
          <w:szCs w:val="20"/>
        </w:rPr>
        <w:t xml:space="preserve"> / TypeScript</w:t>
      </w:r>
      <w:r w:rsidR="00D903EA" w:rsidRPr="00BD3813">
        <w:rPr>
          <w:rFonts w:ascii="Segoe UI" w:eastAsia="Arial Unicode MS" w:hAnsi="Segoe UI" w:cs="Segoe UI"/>
          <w:sz w:val="20"/>
          <w:szCs w:val="20"/>
        </w:rPr>
        <w:t xml:space="preserve">, </w:t>
      </w:r>
      <w:r w:rsidRPr="00BD3813">
        <w:rPr>
          <w:rFonts w:ascii="Segoe UI" w:eastAsia="Arial Unicode MS" w:hAnsi="Segoe UI" w:cs="Segoe UI"/>
          <w:sz w:val="20"/>
          <w:szCs w:val="20"/>
        </w:rPr>
        <w:t>Java, Python</w:t>
      </w:r>
    </w:p>
    <w:p w14:paraId="74634C54" w14:textId="155EE5ED" w:rsidR="008E1027" w:rsidRPr="00BD3813" w:rsidRDefault="00292349" w:rsidP="001C490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Segoe UI" w:eastAsia="Arial Unicode MS" w:hAnsi="Segoe UI" w:cs="Segoe UI"/>
          <w:sz w:val="20"/>
          <w:szCs w:val="20"/>
        </w:rPr>
      </w:pPr>
      <w:r w:rsidRPr="00BD3813">
        <w:rPr>
          <w:rFonts w:ascii="Segoe UI" w:eastAsia="Arial Unicode MS" w:hAnsi="Segoe UI" w:cs="Segoe UI"/>
          <w:b/>
          <w:bCs/>
          <w:sz w:val="20"/>
          <w:szCs w:val="20"/>
        </w:rPr>
        <w:t>Web Development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</w:t>
      </w:r>
      <w:r w:rsidR="00EB0034">
        <w:rPr>
          <w:rFonts w:ascii="Segoe UI" w:eastAsia="Arial Unicode MS" w:hAnsi="Segoe UI" w:cs="Segoe UI"/>
          <w:sz w:val="20"/>
          <w:szCs w:val="20"/>
        </w:rPr>
        <w:t>-</w:t>
      </w:r>
      <w:r w:rsidRPr="00BD3813">
        <w:rPr>
          <w:rFonts w:ascii="Segoe UI" w:eastAsia="Arial Unicode MS" w:hAnsi="Segoe UI" w:cs="Segoe UI"/>
          <w:sz w:val="20"/>
          <w:szCs w:val="20"/>
        </w:rPr>
        <w:t xml:space="preserve"> </w:t>
      </w:r>
      <w:r w:rsidR="00EB0034" w:rsidRPr="00EB0034">
        <w:rPr>
          <w:rFonts w:ascii="Segoe UI" w:eastAsia="Arial Unicode MS" w:hAnsi="Segoe UI" w:cs="Segoe UI"/>
          <w:sz w:val="20"/>
          <w:szCs w:val="20"/>
        </w:rPr>
        <w:t>ASP.NET Core</w:t>
      </w:r>
      <w:r w:rsidR="00EB0034">
        <w:rPr>
          <w:rFonts w:ascii="Segoe UI" w:eastAsia="Arial Unicode MS" w:hAnsi="Segoe UI" w:cs="Segoe UI"/>
          <w:sz w:val="20"/>
          <w:szCs w:val="20"/>
        </w:rPr>
        <w:t xml:space="preserve"> </w:t>
      </w:r>
      <w:r w:rsidR="00CE3038" w:rsidRPr="00BD3813">
        <w:rPr>
          <w:rFonts w:ascii="Segoe UI" w:eastAsia="Arial Unicode MS" w:hAnsi="Segoe UI" w:cs="Segoe UI"/>
          <w:sz w:val="20"/>
          <w:szCs w:val="20"/>
        </w:rPr>
        <w:t>Node.js</w:t>
      </w:r>
      <w:r w:rsidR="00F429B5">
        <w:rPr>
          <w:rFonts w:ascii="Segoe UI" w:eastAsia="Arial Unicode MS" w:hAnsi="Segoe UI" w:cs="Segoe UI"/>
          <w:sz w:val="20"/>
          <w:szCs w:val="20"/>
        </w:rPr>
        <w:t xml:space="preserve">, </w:t>
      </w:r>
      <w:r w:rsidR="00F429B5" w:rsidRPr="00F429B5">
        <w:rPr>
          <w:rFonts w:ascii="Segoe UI" w:eastAsia="Arial Unicode MS" w:hAnsi="Segoe UI" w:cs="Segoe UI"/>
          <w:sz w:val="20"/>
          <w:szCs w:val="20"/>
        </w:rPr>
        <w:t>OAuth 2.0 Security, REST API</w:t>
      </w:r>
    </w:p>
    <w:p w14:paraId="79230CBB" w14:textId="04EAE270" w:rsidR="005E4B60" w:rsidRPr="00BD3813" w:rsidRDefault="00F429B5" w:rsidP="00B27592">
      <w:pPr>
        <w:pStyle w:val="ListParagraph"/>
        <w:numPr>
          <w:ilvl w:val="0"/>
          <w:numId w:val="1"/>
        </w:numPr>
        <w:jc w:val="both"/>
        <w:rPr>
          <w:rFonts w:ascii="Segoe UI" w:eastAsia="Arial Unicode MS" w:hAnsi="Segoe UI" w:cs="Segoe UI"/>
          <w:sz w:val="20"/>
          <w:szCs w:val="20"/>
        </w:rPr>
      </w:pPr>
      <w:r w:rsidRPr="00F429B5">
        <w:rPr>
          <w:rFonts w:ascii="Segoe UI" w:eastAsia="Arial Unicode MS" w:hAnsi="Segoe UI" w:cs="Segoe UI"/>
          <w:b/>
          <w:bCs/>
          <w:sz w:val="20"/>
          <w:szCs w:val="20"/>
        </w:rPr>
        <w:t>Databases</w:t>
      </w:r>
      <w:r w:rsidR="005E4B60" w:rsidRPr="00F429B5">
        <w:rPr>
          <w:rFonts w:ascii="Segoe UI" w:eastAsia="Arial Unicode MS" w:hAnsi="Segoe UI" w:cs="Segoe UI"/>
          <w:b/>
          <w:bCs/>
          <w:sz w:val="20"/>
          <w:szCs w:val="20"/>
        </w:rPr>
        <w:t xml:space="preserve"> &amp; Technologies</w:t>
      </w:r>
      <w:r w:rsidR="005E4B60" w:rsidRPr="00F429B5">
        <w:rPr>
          <w:rFonts w:ascii="Segoe UI" w:eastAsia="Arial Unicode MS" w:hAnsi="Segoe UI" w:cs="Segoe UI"/>
          <w:sz w:val="20"/>
          <w:szCs w:val="20"/>
        </w:rPr>
        <w:t xml:space="preserve"> </w:t>
      </w:r>
      <w:r w:rsidRPr="00F429B5">
        <w:rPr>
          <w:rFonts w:ascii="Segoe UI" w:eastAsia="Arial Unicode MS" w:hAnsi="Segoe UI" w:cs="Segoe UI"/>
          <w:sz w:val="20"/>
          <w:szCs w:val="20"/>
        </w:rPr>
        <w:t>– SQL Server, Azure SQL Database, Postgres, Snowflake, MS Fabric, PySpark</w:t>
      </w:r>
    </w:p>
    <w:sectPr w:rsidR="005E4B60" w:rsidRPr="00BD3813" w:rsidSect="00045DF4">
      <w:footerReference w:type="default" r:id="rId14"/>
      <w:pgSz w:w="12240" w:h="15840" w:code="1"/>
      <w:pgMar w:top="510" w:right="720" w:bottom="510" w:left="720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B5221" w14:textId="77777777" w:rsidR="00C654A4" w:rsidRDefault="00C654A4">
      <w:r>
        <w:separator/>
      </w:r>
    </w:p>
  </w:endnote>
  <w:endnote w:type="continuationSeparator" w:id="0">
    <w:p w14:paraId="27E3B699" w14:textId="77777777" w:rsidR="00C654A4" w:rsidRDefault="00C65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D565" w14:textId="10AE046D" w:rsidR="00CE77B3" w:rsidRPr="00FC1AA7" w:rsidRDefault="0064236C">
    <w:pPr>
      <w:pStyle w:val="Footer"/>
      <w:rPr>
        <w:sz w:val="18"/>
        <w:szCs w:val="18"/>
      </w:rPr>
    </w:pPr>
    <w:r w:rsidRPr="00FC1AA7">
      <w:rPr>
        <w:sz w:val="18"/>
        <w:szCs w:val="18"/>
      </w:rPr>
      <w:fldChar w:fldCharType="begin"/>
    </w:r>
    <w:r w:rsidRPr="00FC1AA7">
      <w:rPr>
        <w:sz w:val="18"/>
        <w:szCs w:val="18"/>
      </w:rPr>
      <w:instrText xml:space="preserve"> PAGE  \* Arabic  \* MERGEFORMAT </w:instrText>
    </w:r>
    <w:r w:rsidRPr="00FC1AA7">
      <w:rPr>
        <w:sz w:val="18"/>
        <w:szCs w:val="18"/>
      </w:rPr>
      <w:fldChar w:fldCharType="separate"/>
    </w:r>
    <w:r w:rsidR="0020724D">
      <w:rPr>
        <w:noProof/>
        <w:sz w:val="18"/>
        <w:szCs w:val="18"/>
      </w:rPr>
      <w:t>2</w:t>
    </w:r>
    <w:r w:rsidRPr="00FC1AA7">
      <w:rPr>
        <w:sz w:val="18"/>
        <w:szCs w:val="18"/>
      </w:rPr>
      <w:fldChar w:fldCharType="end"/>
    </w:r>
    <w:r w:rsidRPr="00FC1AA7">
      <w:rPr>
        <w:sz w:val="18"/>
        <w:szCs w:val="18"/>
      </w:rPr>
      <w:ptab w:relativeTo="margin" w:alignment="center" w:leader="none"/>
    </w:r>
    <w:r w:rsidRPr="00FC1AA7">
      <w:rPr>
        <w:sz w:val="18"/>
        <w:szCs w:val="18"/>
      </w:rPr>
      <w:ptab w:relativeTo="margin" w:alignment="right" w:leader="none"/>
    </w:r>
    <w:r w:rsidRPr="00FC1AA7">
      <w:rPr>
        <w:sz w:val="18"/>
        <w:szCs w:val="18"/>
      </w:rPr>
      <w:t>J</w:t>
    </w:r>
    <w:r w:rsidR="00461114">
      <w:rPr>
        <w:sz w:val="18"/>
        <w:szCs w:val="18"/>
      </w:rPr>
      <w:t>ohn Doe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1C7D" w14:textId="77777777" w:rsidR="00C654A4" w:rsidRDefault="00C654A4">
      <w:r>
        <w:separator/>
      </w:r>
    </w:p>
  </w:footnote>
  <w:footnote w:type="continuationSeparator" w:id="0">
    <w:p w14:paraId="060ABCEE" w14:textId="77777777" w:rsidR="00C654A4" w:rsidRDefault="00C65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896"/>
    <w:multiLevelType w:val="hybridMultilevel"/>
    <w:tmpl w:val="AE1016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603537"/>
    <w:multiLevelType w:val="hybridMultilevel"/>
    <w:tmpl w:val="8E445E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B11187"/>
    <w:multiLevelType w:val="hybridMultilevel"/>
    <w:tmpl w:val="48C637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5E6C9C"/>
    <w:multiLevelType w:val="hybridMultilevel"/>
    <w:tmpl w:val="C450EB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EA7B51"/>
    <w:multiLevelType w:val="hybridMultilevel"/>
    <w:tmpl w:val="A7B45182"/>
    <w:lvl w:ilvl="0" w:tplc="6AE8DE6E">
      <w:start w:val="1"/>
      <w:numFmt w:val="bullet"/>
      <w:lvlText w:val="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653341">
    <w:abstractNumId w:val="1"/>
  </w:num>
  <w:num w:numId="2" w16cid:durableId="946350685">
    <w:abstractNumId w:val="0"/>
  </w:num>
  <w:num w:numId="3" w16cid:durableId="875578002">
    <w:abstractNumId w:val="4"/>
  </w:num>
  <w:num w:numId="4" w16cid:durableId="1274097435">
    <w:abstractNumId w:val="2"/>
  </w:num>
  <w:num w:numId="5" w16cid:durableId="881091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D6"/>
    <w:rsid w:val="00006606"/>
    <w:rsid w:val="00012985"/>
    <w:rsid w:val="00015FE1"/>
    <w:rsid w:val="00021375"/>
    <w:rsid w:val="000240F5"/>
    <w:rsid w:val="0002530B"/>
    <w:rsid w:val="00030626"/>
    <w:rsid w:val="0003266D"/>
    <w:rsid w:val="0004030E"/>
    <w:rsid w:val="000408E4"/>
    <w:rsid w:val="00042CE5"/>
    <w:rsid w:val="00045DF4"/>
    <w:rsid w:val="00046150"/>
    <w:rsid w:val="0005347A"/>
    <w:rsid w:val="00056039"/>
    <w:rsid w:val="000573F7"/>
    <w:rsid w:val="00062D5E"/>
    <w:rsid w:val="0008064E"/>
    <w:rsid w:val="00085ABE"/>
    <w:rsid w:val="00087E0F"/>
    <w:rsid w:val="00095459"/>
    <w:rsid w:val="000A2A2C"/>
    <w:rsid w:val="000A7579"/>
    <w:rsid w:val="000A7BA7"/>
    <w:rsid w:val="000B1B91"/>
    <w:rsid w:val="000B1E93"/>
    <w:rsid w:val="000B337E"/>
    <w:rsid w:val="000B4C4F"/>
    <w:rsid w:val="000B7DB0"/>
    <w:rsid w:val="000C6D16"/>
    <w:rsid w:val="000D3C72"/>
    <w:rsid w:val="000D5E9D"/>
    <w:rsid w:val="000F1284"/>
    <w:rsid w:val="000F5FA9"/>
    <w:rsid w:val="001039CD"/>
    <w:rsid w:val="0011468B"/>
    <w:rsid w:val="00115151"/>
    <w:rsid w:val="00117CCE"/>
    <w:rsid w:val="0012459B"/>
    <w:rsid w:val="001252EB"/>
    <w:rsid w:val="00130746"/>
    <w:rsid w:val="0013146E"/>
    <w:rsid w:val="00132734"/>
    <w:rsid w:val="00132C47"/>
    <w:rsid w:val="001348E1"/>
    <w:rsid w:val="0015475B"/>
    <w:rsid w:val="001617C6"/>
    <w:rsid w:val="001636F0"/>
    <w:rsid w:val="001723C6"/>
    <w:rsid w:val="00180499"/>
    <w:rsid w:val="001830E8"/>
    <w:rsid w:val="00190003"/>
    <w:rsid w:val="001A1C5C"/>
    <w:rsid w:val="001A72BB"/>
    <w:rsid w:val="001B13A8"/>
    <w:rsid w:val="001B2A83"/>
    <w:rsid w:val="001B6A50"/>
    <w:rsid w:val="001C1218"/>
    <w:rsid w:val="001C3514"/>
    <w:rsid w:val="001D0731"/>
    <w:rsid w:val="001E2DEB"/>
    <w:rsid w:val="001E4852"/>
    <w:rsid w:val="001F0AE4"/>
    <w:rsid w:val="001F1B55"/>
    <w:rsid w:val="001F22C7"/>
    <w:rsid w:val="001F418F"/>
    <w:rsid w:val="00200F68"/>
    <w:rsid w:val="00201E90"/>
    <w:rsid w:val="0020724D"/>
    <w:rsid w:val="00216EB9"/>
    <w:rsid w:val="00224B4A"/>
    <w:rsid w:val="0023012D"/>
    <w:rsid w:val="00253843"/>
    <w:rsid w:val="00260071"/>
    <w:rsid w:val="0027454B"/>
    <w:rsid w:val="00276550"/>
    <w:rsid w:val="00280054"/>
    <w:rsid w:val="002818C2"/>
    <w:rsid w:val="00290082"/>
    <w:rsid w:val="00292349"/>
    <w:rsid w:val="0029277F"/>
    <w:rsid w:val="0029291B"/>
    <w:rsid w:val="0029725C"/>
    <w:rsid w:val="002A5697"/>
    <w:rsid w:val="002B0574"/>
    <w:rsid w:val="002B2756"/>
    <w:rsid w:val="002B41BF"/>
    <w:rsid w:val="002B4C20"/>
    <w:rsid w:val="002D15D8"/>
    <w:rsid w:val="002D24AA"/>
    <w:rsid w:val="002D4419"/>
    <w:rsid w:val="002D5273"/>
    <w:rsid w:val="002D6F94"/>
    <w:rsid w:val="002D713C"/>
    <w:rsid w:val="002E5E81"/>
    <w:rsid w:val="002F0310"/>
    <w:rsid w:val="00301FAD"/>
    <w:rsid w:val="003059AE"/>
    <w:rsid w:val="00306667"/>
    <w:rsid w:val="00315D2F"/>
    <w:rsid w:val="00321EB4"/>
    <w:rsid w:val="003249B5"/>
    <w:rsid w:val="0034157D"/>
    <w:rsid w:val="003423B4"/>
    <w:rsid w:val="003479D5"/>
    <w:rsid w:val="00352F49"/>
    <w:rsid w:val="003536D9"/>
    <w:rsid w:val="00355373"/>
    <w:rsid w:val="00363F7F"/>
    <w:rsid w:val="00365449"/>
    <w:rsid w:val="00366AA5"/>
    <w:rsid w:val="0037351F"/>
    <w:rsid w:val="00374B0D"/>
    <w:rsid w:val="00382291"/>
    <w:rsid w:val="003876B8"/>
    <w:rsid w:val="00395AF2"/>
    <w:rsid w:val="003A3DBC"/>
    <w:rsid w:val="003A42C6"/>
    <w:rsid w:val="003A5C16"/>
    <w:rsid w:val="003B6532"/>
    <w:rsid w:val="003C0A0D"/>
    <w:rsid w:val="003D7DE9"/>
    <w:rsid w:val="003E10B1"/>
    <w:rsid w:val="003E301A"/>
    <w:rsid w:val="003E73AF"/>
    <w:rsid w:val="003E75AD"/>
    <w:rsid w:val="003E7FD6"/>
    <w:rsid w:val="003F4919"/>
    <w:rsid w:val="004046F6"/>
    <w:rsid w:val="004157EF"/>
    <w:rsid w:val="00416611"/>
    <w:rsid w:val="00422CD8"/>
    <w:rsid w:val="00426B12"/>
    <w:rsid w:val="00431414"/>
    <w:rsid w:val="0044068E"/>
    <w:rsid w:val="00445605"/>
    <w:rsid w:val="00461114"/>
    <w:rsid w:val="0046161A"/>
    <w:rsid w:val="00470996"/>
    <w:rsid w:val="00471BCC"/>
    <w:rsid w:val="00481D0B"/>
    <w:rsid w:val="00484BC2"/>
    <w:rsid w:val="00485E6D"/>
    <w:rsid w:val="004A6F99"/>
    <w:rsid w:val="004A7DE3"/>
    <w:rsid w:val="004B014F"/>
    <w:rsid w:val="004B2D34"/>
    <w:rsid w:val="004B31AA"/>
    <w:rsid w:val="004B55F2"/>
    <w:rsid w:val="004C2AC6"/>
    <w:rsid w:val="004D19F4"/>
    <w:rsid w:val="004D2ABF"/>
    <w:rsid w:val="004D5131"/>
    <w:rsid w:val="004E14AD"/>
    <w:rsid w:val="004E7355"/>
    <w:rsid w:val="00510F55"/>
    <w:rsid w:val="0052461B"/>
    <w:rsid w:val="0053201A"/>
    <w:rsid w:val="005367AE"/>
    <w:rsid w:val="00536BDD"/>
    <w:rsid w:val="00543EA8"/>
    <w:rsid w:val="00550DEF"/>
    <w:rsid w:val="005544C5"/>
    <w:rsid w:val="00555B0F"/>
    <w:rsid w:val="00563278"/>
    <w:rsid w:val="00567B28"/>
    <w:rsid w:val="0057403D"/>
    <w:rsid w:val="00574827"/>
    <w:rsid w:val="00580ED3"/>
    <w:rsid w:val="005834D6"/>
    <w:rsid w:val="005A1B00"/>
    <w:rsid w:val="005A67B7"/>
    <w:rsid w:val="005B0FBB"/>
    <w:rsid w:val="005C3434"/>
    <w:rsid w:val="005D09BF"/>
    <w:rsid w:val="005D0E1C"/>
    <w:rsid w:val="005D7A89"/>
    <w:rsid w:val="005D7A90"/>
    <w:rsid w:val="005E23F0"/>
    <w:rsid w:val="005E39C9"/>
    <w:rsid w:val="005E45EF"/>
    <w:rsid w:val="005E4B60"/>
    <w:rsid w:val="00603DE2"/>
    <w:rsid w:val="00604D24"/>
    <w:rsid w:val="00607B4B"/>
    <w:rsid w:val="006306BC"/>
    <w:rsid w:val="0064236C"/>
    <w:rsid w:val="006515AB"/>
    <w:rsid w:val="006521F9"/>
    <w:rsid w:val="00657CB2"/>
    <w:rsid w:val="006611B8"/>
    <w:rsid w:val="00672D72"/>
    <w:rsid w:val="00683D94"/>
    <w:rsid w:val="006A55A4"/>
    <w:rsid w:val="006B3EE9"/>
    <w:rsid w:val="006B70A3"/>
    <w:rsid w:val="006C1FB4"/>
    <w:rsid w:val="006D330D"/>
    <w:rsid w:val="006D7A06"/>
    <w:rsid w:val="006E2CDE"/>
    <w:rsid w:val="006F30D3"/>
    <w:rsid w:val="006F476D"/>
    <w:rsid w:val="0070144F"/>
    <w:rsid w:val="007015A9"/>
    <w:rsid w:val="007023CC"/>
    <w:rsid w:val="00703E0A"/>
    <w:rsid w:val="00714BE8"/>
    <w:rsid w:val="007204F9"/>
    <w:rsid w:val="00720B26"/>
    <w:rsid w:val="007235BE"/>
    <w:rsid w:val="007255E2"/>
    <w:rsid w:val="007344F4"/>
    <w:rsid w:val="00741510"/>
    <w:rsid w:val="00742B4E"/>
    <w:rsid w:val="00745986"/>
    <w:rsid w:val="007478D0"/>
    <w:rsid w:val="0075607A"/>
    <w:rsid w:val="00760037"/>
    <w:rsid w:val="00762868"/>
    <w:rsid w:val="00763BA1"/>
    <w:rsid w:val="00766139"/>
    <w:rsid w:val="0076761F"/>
    <w:rsid w:val="00767906"/>
    <w:rsid w:val="007744A0"/>
    <w:rsid w:val="00777919"/>
    <w:rsid w:val="00781D6A"/>
    <w:rsid w:val="00790B0B"/>
    <w:rsid w:val="00793D95"/>
    <w:rsid w:val="007978BA"/>
    <w:rsid w:val="007A25A3"/>
    <w:rsid w:val="007A5379"/>
    <w:rsid w:val="007A6C56"/>
    <w:rsid w:val="007B1FAE"/>
    <w:rsid w:val="007B392A"/>
    <w:rsid w:val="007C4BCC"/>
    <w:rsid w:val="007D3845"/>
    <w:rsid w:val="007D529E"/>
    <w:rsid w:val="007E1372"/>
    <w:rsid w:val="007E1C39"/>
    <w:rsid w:val="00803716"/>
    <w:rsid w:val="00814899"/>
    <w:rsid w:val="00817B1C"/>
    <w:rsid w:val="0082240F"/>
    <w:rsid w:val="00831011"/>
    <w:rsid w:val="008310F3"/>
    <w:rsid w:val="00837A28"/>
    <w:rsid w:val="00837AAB"/>
    <w:rsid w:val="00844CDB"/>
    <w:rsid w:val="008453D4"/>
    <w:rsid w:val="00847898"/>
    <w:rsid w:val="008478B7"/>
    <w:rsid w:val="00881D88"/>
    <w:rsid w:val="00892544"/>
    <w:rsid w:val="008A645F"/>
    <w:rsid w:val="008B65D4"/>
    <w:rsid w:val="008C374C"/>
    <w:rsid w:val="008D4018"/>
    <w:rsid w:val="008D5D4D"/>
    <w:rsid w:val="008D7906"/>
    <w:rsid w:val="008E0ECA"/>
    <w:rsid w:val="008E1027"/>
    <w:rsid w:val="008E15A9"/>
    <w:rsid w:val="008E17FA"/>
    <w:rsid w:val="008F026B"/>
    <w:rsid w:val="00903262"/>
    <w:rsid w:val="00906D48"/>
    <w:rsid w:val="00910F51"/>
    <w:rsid w:val="0093058A"/>
    <w:rsid w:val="00934E52"/>
    <w:rsid w:val="00945B2C"/>
    <w:rsid w:val="00947A23"/>
    <w:rsid w:val="00951E82"/>
    <w:rsid w:val="00953ED5"/>
    <w:rsid w:val="00956585"/>
    <w:rsid w:val="00966A68"/>
    <w:rsid w:val="00967BDA"/>
    <w:rsid w:val="00985B7A"/>
    <w:rsid w:val="00986A80"/>
    <w:rsid w:val="00992B0A"/>
    <w:rsid w:val="009A337D"/>
    <w:rsid w:val="009B4766"/>
    <w:rsid w:val="009B51DC"/>
    <w:rsid w:val="009B668B"/>
    <w:rsid w:val="009B76E2"/>
    <w:rsid w:val="009C1648"/>
    <w:rsid w:val="009C2697"/>
    <w:rsid w:val="009C5F59"/>
    <w:rsid w:val="009C7E6E"/>
    <w:rsid w:val="009D0170"/>
    <w:rsid w:val="009D40CD"/>
    <w:rsid w:val="009D5C06"/>
    <w:rsid w:val="009D689F"/>
    <w:rsid w:val="009D7897"/>
    <w:rsid w:val="009F0879"/>
    <w:rsid w:val="009F583C"/>
    <w:rsid w:val="00A00093"/>
    <w:rsid w:val="00A01CD5"/>
    <w:rsid w:val="00A1012C"/>
    <w:rsid w:val="00A24213"/>
    <w:rsid w:val="00A3027D"/>
    <w:rsid w:val="00A307D3"/>
    <w:rsid w:val="00A326C2"/>
    <w:rsid w:val="00A329EC"/>
    <w:rsid w:val="00A356EA"/>
    <w:rsid w:val="00A413C3"/>
    <w:rsid w:val="00A45F54"/>
    <w:rsid w:val="00A4676A"/>
    <w:rsid w:val="00A5068A"/>
    <w:rsid w:val="00A5503B"/>
    <w:rsid w:val="00A66AAB"/>
    <w:rsid w:val="00A756E2"/>
    <w:rsid w:val="00A92647"/>
    <w:rsid w:val="00AA2922"/>
    <w:rsid w:val="00AB574C"/>
    <w:rsid w:val="00AC52C8"/>
    <w:rsid w:val="00AC588E"/>
    <w:rsid w:val="00AC601B"/>
    <w:rsid w:val="00AD76F3"/>
    <w:rsid w:val="00AF3EDD"/>
    <w:rsid w:val="00B0498B"/>
    <w:rsid w:val="00B07952"/>
    <w:rsid w:val="00B23DAF"/>
    <w:rsid w:val="00B24C9E"/>
    <w:rsid w:val="00B27DB1"/>
    <w:rsid w:val="00B302ED"/>
    <w:rsid w:val="00B40FC9"/>
    <w:rsid w:val="00B41C21"/>
    <w:rsid w:val="00B42E0B"/>
    <w:rsid w:val="00B458AF"/>
    <w:rsid w:val="00B50EE2"/>
    <w:rsid w:val="00B63B83"/>
    <w:rsid w:val="00B648A7"/>
    <w:rsid w:val="00B72FA4"/>
    <w:rsid w:val="00B85B17"/>
    <w:rsid w:val="00BA65EF"/>
    <w:rsid w:val="00BA773A"/>
    <w:rsid w:val="00BB12FF"/>
    <w:rsid w:val="00BC1E95"/>
    <w:rsid w:val="00BC22FE"/>
    <w:rsid w:val="00BC57EE"/>
    <w:rsid w:val="00BD0D9A"/>
    <w:rsid w:val="00BD3813"/>
    <w:rsid w:val="00BD7683"/>
    <w:rsid w:val="00BE2421"/>
    <w:rsid w:val="00BE5463"/>
    <w:rsid w:val="00BE7606"/>
    <w:rsid w:val="00BE7B0C"/>
    <w:rsid w:val="00BF3A8A"/>
    <w:rsid w:val="00C02683"/>
    <w:rsid w:val="00C030B7"/>
    <w:rsid w:val="00C10133"/>
    <w:rsid w:val="00C10E7B"/>
    <w:rsid w:val="00C12B34"/>
    <w:rsid w:val="00C13D54"/>
    <w:rsid w:val="00C1513D"/>
    <w:rsid w:val="00C22F50"/>
    <w:rsid w:val="00C26A83"/>
    <w:rsid w:val="00C33EA2"/>
    <w:rsid w:val="00C52315"/>
    <w:rsid w:val="00C53259"/>
    <w:rsid w:val="00C54D4E"/>
    <w:rsid w:val="00C605AF"/>
    <w:rsid w:val="00C654A4"/>
    <w:rsid w:val="00C65967"/>
    <w:rsid w:val="00C66CB5"/>
    <w:rsid w:val="00C675C2"/>
    <w:rsid w:val="00C74CE3"/>
    <w:rsid w:val="00C87711"/>
    <w:rsid w:val="00CA53CC"/>
    <w:rsid w:val="00CB3668"/>
    <w:rsid w:val="00CB56CE"/>
    <w:rsid w:val="00CB5F66"/>
    <w:rsid w:val="00CC4EC3"/>
    <w:rsid w:val="00CD7F14"/>
    <w:rsid w:val="00CE3038"/>
    <w:rsid w:val="00CE6F6C"/>
    <w:rsid w:val="00CE77B3"/>
    <w:rsid w:val="00CE78F1"/>
    <w:rsid w:val="00CF5EFD"/>
    <w:rsid w:val="00D002FD"/>
    <w:rsid w:val="00D026E7"/>
    <w:rsid w:val="00D07932"/>
    <w:rsid w:val="00D15F41"/>
    <w:rsid w:val="00D22B11"/>
    <w:rsid w:val="00D37502"/>
    <w:rsid w:val="00D37BF0"/>
    <w:rsid w:val="00D40C88"/>
    <w:rsid w:val="00D4217A"/>
    <w:rsid w:val="00D42405"/>
    <w:rsid w:val="00D4294B"/>
    <w:rsid w:val="00D4464D"/>
    <w:rsid w:val="00D45AAA"/>
    <w:rsid w:val="00D52F2A"/>
    <w:rsid w:val="00D53C66"/>
    <w:rsid w:val="00D6209C"/>
    <w:rsid w:val="00D70D39"/>
    <w:rsid w:val="00D73A61"/>
    <w:rsid w:val="00D748C7"/>
    <w:rsid w:val="00D803D1"/>
    <w:rsid w:val="00D80D40"/>
    <w:rsid w:val="00D83618"/>
    <w:rsid w:val="00D84E53"/>
    <w:rsid w:val="00D90327"/>
    <w:rsid w:val="00D903EA"/>
    <w:rsid w:val="00D9142F"/>
    <w:rsid w:val="00D95983"/>
    <w:rsid w:val="00DA19AF"/>
    <w:rsid w:val="00DA41E4"/>
    <w:rsid w:val="00DA43C9"/>
    <w:rsid w:val="00DB7776"/>
    <w:rsid w:val="00DC33F0"/>
    <w:rsid w:val="00DC65EA"/>
    <w:rsid w:val="00DD13BE"/>
    <w:rsid w:val="00DD2C15"/>
    <w:rsid w:val="00DD4E13"/>
    <w:rsid w:val="00DE7203"/>
    <w:rsid w:val="00DF2FDE"/>
    <w:rsid w:val="00DF6096"/>
    <w:rsid w:val="00DF78C4"/>
    <w:rsid w:val="00E00077"/>
    <w:rsid w:val="00E0113C"/>
    <w:rsid w:val="00E0368D"/>
    <w:rsid w:val="00E12936"/>
    <w:rsid w:val="00E12ED0"/>
    <w:rsid w:val="00E25EBA"/>
    <w:rsid w:val="00E2640A"/>
    <w:rsid w:val="00E319C2"/>
    <w:rsid w:val="00E33B10"/>
    <w:rsid w:val="00E43AF1"/>
    <w:rsid w:val="00E47A32"/>
    <w:rsid w:val="00E51828"/>
    <w:rsid w:val="00E60905"/>
    <w:rsid w:val="00E6339E"/>
    <w:rsid w:val="00E63594"/>
    <w:rsid w:val="00E63CD0"/>
    <w:rsid w:val="00E64BA2"/>
    <w:rsid w:val="00E71C78"/>
    <w:rsid w:val="00E80FFF"/>
    <w:rsid w:val="00E853C3"/>
    <w:rsid w:val="00E91CC3"/>
    <w:rsid w:val="00E92942"/>
    <w:rsid w:val="00E936F2"/>
    <w:rsid w:val="00E94E88"/>
    <w:rsid w:val="00E96625"/>
    <w:rsid w:val="00EA60B7"/>
    <w:rsid w:val="00EA6A87"/>
    <w:rsid w:val="00EB0034"/>
    <w:rsid w:val="00EB180D"/>
    <w:rsid w:val="00EB33B8"/>
    <w:rsid w:val="00EB5028"/>
    <w:rsid w:val="00EC0F3C"/>
    <w:rsid w:val="00ED4E8F"/>
    <w:rsid w:val="00ED61EE"/>
    <w:rsid w:val="00EE0E28"/>
    <w:rsid w:val="00EF4F1E"/>
    <w:rsid w:val="00EF4FA2"/>
    <w:rsid w:val="00F01644"/>
    <w:rsid w:val="00F14BAA"/>
    <w:rsid w:val="00F14E1A"/>
    <w:rsid w:val="00F17D18"/>
    <w:rsid w:val="00F25B0C"/>
    <w:rsid w:val="00F303DC"/>
    <w:rsid w:val="00F32FB7"/>
    <w:rsid w:val="00F34AEC"/>
    <w:rsid w:val="00F41983"/>
    <w:rsid w:val="00F429B5"/>
    <w:rsid w:val="00F457D3"/>
    <w:rsid w:val="00F5125E"/>
    <w:rsid w:val="00F5341A"/>
    <w:rsid w:val="00F54E45"/>
    <w:rsid w:val="00F62F5D"/>
    <w:rsid w:val="00F64B2D"/>
    <w:rsid w:val="00F64CE5"/>
    <w:rsid w:val="00F6565E"/>
    <w:rsid w:val="00F65738"/>
    <w:rsid w:val="00F6594D"/>
    <w:rsid w:val="00F662DE"/>
    <w:rsid w:val="00F671C9"/>
    <w:rsid w:val="00F75E32"/>
    <w:rsid w:val="00F825D0"/>
    <w:rsid w:val="00F8612E"/>
    <w:rsid w:val="00F95DF7"/>
    <w:rsid w:val="00FA09A6"/>
    <w:rsid w:val="00FA0B02"/>
    <w:rsid w:val="00FA788D"/>
    <w:rsid w:val="00FB2F50"/>
    <w:rsid w:val="00FB31C5"/>
    <w:rsid w:val="00FB51C5"/>
    <w:rsid w:val="00FB5852"/>
    <w:rsid w:val="00FB7465"/>
    <w:rsid w:val="00FC0058"/>
    <w:rsid w:val="00FF0D85"/>
    <w:rsid w:val="00FF6B52"/>
    <w:rsid w:val="00FF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E6BCB"/>
  <w15:docId w15:val="{F95779AE-D6C2-400B-AF99-EFE03A04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F5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F5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510F55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10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F55"/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styleId="FollowedHyperlink">
    <w:name w:val="FollowedHyperlink"/>
    <w:basedOn w:val="DefaultParagraphFont"/>
    <w:uiPriority w:val="99"/>
    <w:semiHidden/>
    <w:unhideWhenUsed/>
    <w:rsid w:val="00FB31C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EA"/>
    <w:rPr>
      <w:rFonts w:ascii="Tahoma" w:eastAsia="Times New Roman" w:hAnsi="Tahoma" w:cs="Tahoma"/>
      <w:sz w:val="16"/>
      <w:szCs w:val="16"/>
      <w:lang w:eastAsia="nb-NO"/>
    </w:rPr>
  </w:style>
  <w:style w:type="paragraph" w:styleId="Header">
    <w:name w:val="header"/>
    <w:basedOn w:val="Normal"/>
    <w:link w:val="HeaderChar"/>
    <w:uiPriority w:val="99"/>
    <w:unhideWhenUsed/>
    <w:rsid w:val="00FB58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852"/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styleId="UnresolvedMention">
    <w:name w:val="Unresolved Mention"/>
    <w:basedOn w:val="DefaultParagraphFont"/>
    <w:uiPriority w:val="99"/>
    <w:semiHidden/>
    <w:unhideWhenUsed/>
    <w:rsid w:val="0093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doe.2025@mail.com" TargetMode="External"/><Relationship Id="rId13" Type="http://schemas.openxmlformats.org/officeDocument/2006/relationships/hyperlink" Target="http://www.technipfmc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userful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loton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ohndoe2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ohn-doe-202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7AAE9-272F-4A7D-A47C-AACAFA967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Jamaal</dc:creator>
  <cp:lastModifiedBy>Jamaal</cp:lastModifiedBy>
  <cp:revision>21</cp:revision>
  <cp:lastPrinted>2023-04-05T01:59:00Z</cp:lastPrinted>
  <dcterms:created xsi:type="dcterms:W3CDTF">2025-11-26T05:00:00Z</dcterms:created>
  <dcterms:modified xsi:type="dcterms:W3CDTF">2025-11-27T19:27:00Z</dcterms:modified>
</cp:coreProperties>
</file>