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AE891" w14:textId="77777777" w:rsidR="009E2CFE" w:rsidRDefault="009E2CFE" w:rsidP="009E2CFE">
      <w:pPr>
        <w:rPr>
          <w:rFonts w:ascii="Times New Roman" w:hAnsi="Times New Roman"/>
        </w:rPr>
      </w:pPr>
      <w:bookmarkStart w:id="0" w:name="_GoBack"/>
      <w:bookmarkEnd w:id="0"/>
    </w:p>
    <w:p w14:paraId="4A98D15A" w14:textId="77777777" w:rsidR="009E2CFE" w:rsidRDefault="009E2CFE" w:rsidP="009E2CFE">
      <w:pPr>
        <w:rPr>
          <w:rFonts w:ascii="Times New Roman" w:hAnsi="Times New Roman"/>
        </w:rPr>
      </w:pPr>
    </w:p>
    <w:p w14:paraId="63A438E5" w14:textId="77777777" w:rsidR="009E2CFE" w:rsidRDefault="009E2CFE" w:rsidP="009E2CFE">
      <w:pPr>
        <w:rPr>
          <w:rFonts w:ascii="Times New Roman" w:hAnsi="Times New Roman"/>
        </w:rPr>
      </w:pPr>
    </w:p>
    <w:p w14:paraId="2E2782CF" w14:textId="77777777" w:rsidR="009E2CFE" w:rsidRDefault="009E2CFE" w:rsidP="009E2CFE">
      <w:pPr>
        <w:rPr>
          <w:rFonts w:ascii="Times New Roman" w:hAnsi="Times New Roman"/>
        </w:rPr>
      </w:pPr>
    </w:p>
    <w:p w14:paraId="14F7CDA0" w14:textId="3CA5399F" w:rsidR="00781E71" w:rsidRDefault="009E2CFE" w:rsidP="00D854A2">
      <w:pPr>
        <w:spacing w:line="360" w:lineRule="auto"/>
        <w:rPr>
          <w:rFonts w:ascii="Times New Roman" w:hAnsi="Times New Roman"/>
        </w:rPr>
      </w:pPr>
      <w:r>
        <w:rPr>
          <w:rFonts w:ascii="Times New Roman" w:hAnsi="Times New Roman"/>
        </w:rPr>
        <w:tab/>
        <w:t>In my work, I co</w:t>
      </w:r>
      <w:r w:rsidR="00544998">
        <w:rPr>
          <w:rFonts w:ascii="Times New Roman" w:hAnsi="Times New Roman"/>
        </w:rPr>
        <w:t>ntest the status quo of “life</w:t>
      </w:r>
      <w:r>
        <w:rPr>
          <w:rFonts w:ascii="Times New Roman" w:hAnsi="Times New Roman"/>
        </w:rPr>
        <w:t>”. Through the use of garment construction, I make reference to specific eras, conventional societal standards and my own view of “Heaven on Earth”.</w:t>
      </w:r>
      <w:r w:rsidR="00781E71">
        <w:rPr>
          <w:rFonts w:ascii="Times New Roman" w:hAnsi="Times New Roman"/>
        </w:rPr>
        <w:tab/>
      </w:r>
      <w:r w:rsidR="00E720E8">
        <w:rPr>
          <w:rFonts w:ascii="Times New Roman" w:hAnsi="Times New Roman"/>
        </w:rPr>
        <w:t xml:space="preserve"> I interact with thought of a utopian world and what that may intel. In turn I also </w:t>
      </w:r>
      <w:r w:rsidR="00E16F54">
        <w:rPr>
          <w:rFonts w:ascii="Times New Roman" w:hAnsi="Times New Roman"/>
        </w:rPr>
        <w:t>describe what a dystopian world may intel. Both these notions fuel my work so that it may reflect on “what could be” and “what is”.</w:t>
      </w:r>
      <w:r w:rsidR="00544998">
        <w:rPr>
          <w:rFonts w:ascii="Times New Roman" w:hAnsi="Times New Roman"/>
        </w:rPr>
        <w:t xml:space="preserve"> </w:t>
      </w:r>
    </w:p>
    <w:p w14:paraId="63C8E77D" w14:textId="28764C71" w:rsidR="00544998" w:rsidRDefault="00544998" w:rsidP="00D854A2">
      <w:pPr>
        <w:spacing w:line="360" w:lineRule="auto"/>
        <w:rPr>
          <w:rFonts w:ascii="Times New Roman" w:hAnsi="Times New Roman"/>
        </w:rPr>
      </w:pPr>
      <w:r>
        <w:rPr>
          <w:rFonts w:ascii="Times New Roman" w:hAnsi="Times New Roman"/>
        </w:rPr>
        <w:tab/>
        <w:t>The process that I take when creating my work is detrimental for me. When I am producing works it is some what ritualistic and holy in a sense. All of the skills that I have attained come into play as if they are tools for a surgeon. The materials I use are also important. I vehemently identify as a textile artist and therefore the vast majority of my work uses textiles. My use of textiles and fabric starts with my family. I am a member of the Gee’s Bend Quilters Guild by blood relation and an innate enjoyment for sewing.</w:t>
      </w:r>
      <w:r w:rsidR="001C3F0D">
        <w:rPr>
          <w:rFonts w:ascii="Times New Roman" w:hAnsi="Times New Roman"/>
        </w:rPr>
        <w:t xml:space="preserve"> My choice of material reflects my personal aesthetic and it also neglects it simultaneously.</w:t>
      </w:r>
    </w:p>
    <w:p w14:paraId="5EF6BB18" w14:textId="6299A94F" w:rsidR="00424D70" w:rsidRDefault="001C3F0D" w:rsidP="00D854A2">
      <w:pPr>
        <w:spacing w:line="360" w:lineRule="auto"/>
        <w:rPr>
          <w:rFonts w:ascii="Times New Roman" w:hAnsi="Times New Roman"/>
        </w:rPr>
      </w:pPr>
      <w:r>
        <w:rPr>
          <w:rFonts w:ascii="Times New Roman" w:hAnsi="Times New Roman"/>
        </w:rPr>
        <w:tab/>
      </w:r>
      <w:r w:rsidR="00D43B28">
        <w:rPr>
          <w:rFonts w:ascii="Times New Roman" w:hAnsi="Times New Roman"/>
        </w:rPr>
        <w:t>In relation to my aesthetic I tend</w:t>
      </w:r>
      <w:r w:rsidR="00140904">
        <w:rPr>
          <w:rFonts w:ascii="Times New Roman" w:hAnsi="Times New Roman"/>
        </w:rPr>
        <w:t xml:space="preserve"> to</w:t>
      </w:r>
      <w:r w:rsidR="00D43B28">
        <w:rPr>
          <w:rFonts w:ascii="Times New Roman" w:hAnsi="Times New Roman"/>
        </w:rPr>
        <w:t xml:space="preserve"> incorporate </w:t>
      </w:r>
      <w:r w:rsidR="007D217C">
        <w:rPr>
          <w:rFonts w:ascii="Times New Roman" w:hAnsi="Times New Roman"/>
        </w:rPr>
        <w:t xml:space="preserve">fashion notions within my work. </w:t>
      </w:r>
      <w:r w:rsidR="009E2CFE">
        <w:rPr>
          <w:rFonts w:ascii="Times New Roman" w:hAnsi="Times New Roman"/>
        </w:rPr>
        <w:t xml:space="preserve">My love for fashion comes from experiencing a lack of. </w:t>
      </w:r>
      <w:r w:rsidR="007D217C">
        <w:rPr>
          <w:rFonts w:ascii="Times New Roman" w:hAnsi="Times New Roman"/>
        </w:rPr>
        <w:t>This is n</w:t>
      </w:r>
      <w:r w:rsidR="009E2CFE">
        <w:rPr>
          <w:rFonts w:ascii="Times New Roman" w:hAnsi="Times New Roman"/>
        </w:rPr>
        <w:t xml:space="preserve">ot necessarily my own lack </w:t>
      </w:r>
      <w:r w:rsidR="007D217C">
        <w:rPr>
          <w:rFonts w:ascii="Times New Roman" w:hAnsi="Times New Roman"/>
        </w:rPr>
        <w:t xml:space="preserve">of </w:t>
      </w:r>
      <w:r w:rsidR="009E2CFE">
        <w:rPr>
          <w:rFonts w:ascii="Times New Roman" w:hAnsi="Times New Roman"/>
        </w:rPr>
        <w:t>but my peers. I have bared witness to</w:t>
      </w:r>
      <w:r w:rsidR="00B0654C">
        <w:rPr>
          <w:rFonts w:ascii="Times New Roman" w:hAnsi="Times New Roman"/>
        </w:rPr>
        <w:t xml:space="preserve"> the ridiculing and the diminishing of</w:t>
      </w:r>
      <w:r w:rsidR="0015544E">
        <w:rPr>
          <w:rFonts w:ascii="Times New Roman" w:hAnsi="Times New Roman"/>
        </w:rPr>
        <w:t xml:space="preserve"> a person’s self-esteem simply because of the clothes they were wearing. This act has lit a fire within that pushes me to confront the tormenting of others. </w:t>
      </w:r>
    </w:p>
    <w:p w14:paraId="3CD1FBF7" w14:textId="11744319" w:rsidR="009E2CFE" w:rsidRDefault="00424D70" w:rsidP="00D854A2">
      <w:pPr>
        <w:spacing w:line="360" w:lineRule="auto"/>
        <w:rPr>
          <w:rFonts w:ascii="Times New Roman" w:hAnsi="Times New Roman"/>
        </w:rPr>
      </w:pPr>
      <w:r>
        <w:rPr>
          <w:rFonts w:ascii="Times New Roman" w:hAnsi="Times New Roman"/>
        </w:rPr>
        <w:tab/>
      </w:r>
      <w:r w:rsidR="0015544E">
        <w:rPr>
          <w:rFonts w:ascii="Times New Roman" w:hAnsi="Times New Roman"/>
        </w:rPr>
        <w:t xml:space="preserve"> </w:t>
      </w:r>
      <w:r>
        <w:rPr>
          <w:rFonts w:ascii="Times New Roman" w:hAnsi="Times New Roman"/>
        </w:rPr>
        <w:t>Often times in the fashion industry expensive items are seen as more desirable. This notion leaves those who can not afford them in a rut and state of disdain. I want to convert the desires of expensive into rarity. While most expensive items are already ubiquitous there should be some items sold at more economical prices and its value simply come from it’s uniqueness alone. This would allow those who can not afford the pricier items a shot at obtaining a piece.</w:t>
      </w:r>
    </w:p>
    <w:p w14:paraId="33596DEB" w14:textId="74F9474C" w:rsidR="00D45FF6" w:rsidRPr="009E2CFE" w:rsidRDefault="00D45FF6" w:rsidP="00D854A2">
      <w:pPr>
        <w:spacing w:line="360" w:lineRule="auto"/>
        <w:rPr>
          <w:rFonts w:ascii="Times New Roman" w:hAnsi="Times New Roman"/>
        </w:rPr>
      </w:pPr>
      <w:r>
        <w:rPr>
          <w:rFonts w:ascii="Times New Roman" w:hAnsi="Times New Roman"/>
        </w:rPr>
        <w:tab/>
        <w:t xml:space="preserve">Periodically I sale my garments to higher bidding buyers, while saving certain ones to sale to those </w:t>
      </w:r>
      <w:r w:rsidR="00217B72">
        <w:rPr>
          <w:rFonts w:ascii="Times New Roman" w:hAnsi="Times New Roman"/>
        </w:rPr>
        <w:t>galleries and individuals who are not as affluent</w:t>
      </w:r>
      <w:r>
        <w:rPr>
          <w:rFonts w:ascii="Times New Roman" w:hAnsi="Times New Roman"/>
        </w:rPr>
        <w:t xml:space="preserve">. The feeling that I got when I purchased my first expensive item was exhilarating. It was a pair of black and white Saint Laurent biker jeans from their Fall 2013 line. It was my first time feeling quality materials, impeccable construction and </w:t>
      </w:r>
      <w:r w:rsidR="002D445B">
        <w:rPr>
          <w:rFonts w:ascii="Times New Roman" w:hAnsi="Times New Roman"/>
        </w:rPr>
        <w:t>that high</w:t>
      </w:r>
      <w:r w:rsidR="00217B72">
        <w:rPr>
          <w:rFonts w:ascii="Times New Roman" w:hAnsi="Times New Roman"/>
        </w:rPr>
        <w:t>er</w:t>
      </w:r>
      <w:r w:rsidR="002D445B">
        <w:rPr>
          <w:rFonts w:ascii="Times New Roman" w:hAnsi="Times New Roman"/>
        </w:rPr>
        <w:t xml:space="preserve"> fashion taste. This is something that I want everyone to feel at least once in their lifetime. </w:t>
      </w:r>
      <w:r>
        <w:rPr>
          <w:rFonts w:ascii="Times New Roman" w:hAnsi="Times New Roman"/>
        </w:rPr>
        <w:t xml:space="preserve">  </w:t>
      </w:r>
    </w:p>
    <w:sectPr w:rsidR="00D45FF6" w:rsidRPr="009E2CFE" w:rsidSect="008D6A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CE8CE" w14:textId="77777777" w:rsidR="005B3299" w:rsidRDefault="005B3299" w:rsidP="0018749A">
      <w:r>
        <w:separator/>
      </w:r>
    </w:p>
  </w:endnote>
  <w:endnote w:type="continuationSeparator" w:id="0">
    <w:p w14:paraId="2BF991FA" w14:textId="77777777" w:rsidR="005B3299" w:rsidRDefault="005B3299" w:rsidP="0018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7DDE3" w14:textId="77777777" w:rsidR="005B3299" w:rsidRDefault="005B3299" w:rsidP="0018749A">
      <w:r>
        <w:separator/>
      </w:r>
    </w:p>
  </w:footnote>
  <w:footnote w:type="continuationSeparator" w:id="0">
    <w:p w14:paraId="53AE1BE1" w14:textId="77777777" w:rsidR="005B3299" w:rsidRDefault="005B3299" w:rsidP="001874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5F34D" w14:textId="77777777" w:rsidR="0018749A" w:rsidRDefault="0018749A" w:rsidP="0018749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8B"/>
    <w:rsid w:val="00062137"/>
    <w:rsid w:val="00140904"/>
    <w:rsid w:val="0015544E"/>
    <w:rsid w:val="0018749A"/>
    <w:rsid w:val="001C3F0D"/>
    <w:rsid w:val="00217B72"/>
    <w:rsid w:val="002D445B"/>
    <w:rsid w:val="00424D70"/>
    <w:rsid w:val="00544998"/>
    <w:rsid w:val="005B3299"/>
    <w:rsid w:val="006275F0"/>
    <w:rsid w:val="00781E71"/>
    <w:rsid w:val="007D217C"/>
    <w:rsid w:val="008D6A8B"/>
    <w:rsid w:val="009E2CFE"/>
    <w:rsid w:val="00A341A8"/>
    <w:rsid w:val="00A94C6C"/>
    <w:rsid w:val="00B007D1"/>
    <w:rsid w:val="00B0654C"/>
    <w:rsid w:val="00D43B28"/>
    <w:rsid w:val="00D45FF6"/>
    <w:rsid w:val="00D854A2"/>
    <w:rsid w:val="00D86768"/>
    <w:rsid w:val="00DD3D74"/>
    <w:rsid w:val="00E16F54"/>
    <w:rsid w:val="00E46444"/>
    <w:rsid w:val="00E7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43B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49A"/>
    <w:pPr>
      <w:tabs>
        <w:tab w:val="center" w:pos="4680"/>
        <w:tab w:val="right" w:pos="9360"/>
      </w:tabs>
    </w:pPr>
  </w:style>
  <w:style w:type="character" w:customStyle="1" w:styleId="HeaderChar">
    <w:name w:val="Header Char"/>
    <w:basedOn w:val="DefaultParagraphFont"/>
    <w:link w:val="Header"/>
    <w:uiPriority w:val="99"/>
    <w:rsid w:val="0018749A"/>
  </w:style>
  <w:style w:type="paragraph" w:styleId="Footer">
    <w:name w:val="footer"/>
    <w:basedOn w:val="Normal"/>
    <w:link w:val="FooterChar"/>
    <w:uiPriority w:val="99"/>
    <w:unhideWhenUsed/>
    <w:rsid w:val="0018749A"/>
    <w:pPr>
      <w:tabs>
        <w:tab w:val="center" w:pos="4680"/>
        <w:tab w:val="right" w:pos="9360"/>
      </w:tabs>
    </w:pPr>
  </w:style>
  <w:style w:type="character" w:customStyle="1" w:styleId="FooterChar">
    <w:name w:val="Footer Char"/>
    <w:basedOn w:val="DefaultParagraphFont"/>
    <w:link w:val="Footer"/>
    <w:uiPriority w:val="99"/>
    <w:rsid w:val="0018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361</Words>
  <Characters>2063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Dekimbe Pettway</cp:lastModifiedBy>
  <cp:revision>9</cp:revision>
  <dcterms:created xsi:type="dcterms:W3CDTF">2017-10-10T16:41:00Z</dcterms:created>
  <dcterms:modified xsi:type="dcterms:W3CDTF">2019-05-17T05:21:00Z</dcterms:modified>
</cp:coreProperties>
</file>