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37379739"/>
        <w:docPartObj>
          <w:docPartGallery w:val="Cover Pages"/>
          <w:docPartUnique/>
        </w:docPartObj>
      </w:sdtPr>
      <w:sdtEndPr/>
      <w:sdtContent>
        <w:p w14:paraId="15336909" w14:textId="032EADC2" w:rsidR="00C168E4" w:rsidRDefault="00C168E4">
          <w:r>
            <w:rPr>
              <w:noProof/>
            </w:rPr>
            <mc:AlternateContent>
              <mc:Choice Requires="wps">
                <w:drawing>
                  <wp:anchor distT="0" distB="0" distL="114300" distR="114300" simplePos="0" relativeHeight="251668480" behindDoc="1" locked="0" layoutInCell="1" allowOverlap="0" wp14:anchorId="705128E7" wp14:editId="749B0D51">
                    <wp:simplePos x="0" y="0"/>
                    <wp:positionH relativeFrom="page">
                      <wp:align>center</wp:align>
                    </wp:positionH>
                    <wp:positionV relativeFrom="page">
                      <wp:align>center</wp:align>
                    </wp:positionV>
                    <wp:extent cx="6858000" cy="9144000"/>
                    <wp:effectExtent l="0" t="0" r="0" b="0"/>
                    <wp:wrapNone/>
                    <wp:docPr id="26" name="Text Box 26"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168E4" w14:paraId="2B7C9773" w14:textId="77777777">
                                  <w:trPr>
                                    <w:trHeight w:hRule="exact" w:val="9360"/>
                                  </w:trPr>
                                  <w:tc>
                                    <w:tcPr>
                                      <w:tcW w:w="9350" w:type="dxa"/>
                                    </w:tcPr>
                                    <w:p w14:paraId="22B24137" w14:textId="77777777" w:rsidR="00C168E4" w:rsidRDefault="00C168E4">
                                      <w:r>
                                        <w:rPr>
                                          <w:noProof/>
                                        </w:rPr>
                                        <w:drawing>
                                          <wp:inline distT="0" distB="0" distL="0" distR="0" wp14:anchorId="613E60FE" wp14:editId="311BDE7F">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168E4" w14:paraId="711C0437" w14:textId="77777777">
                                  <w:trPr>
                                    <w:trHeight w:hRule="exact" w:val="4320"/>
                                  </w:trPr>
                                  <w:tc>
                                    <w:tcPr>
                                      <w:tcW w:w="9350" w:type="dxa"/>
                                      <w:shd w:val="clear" w:color="auto" w:fill="44546A" w:themeFill="text2"/>
                                      <w:vAlign w:val="center"/>
                                    </w:tcPr>
                                    <w:p w14:paraId="65CAE0A8" w14:textId="7F881270" w:rsidR="00C168E4" w:rsidRPr="007C18D6" w:rsidRDefault="00B9312A" w:rsidP="00C168E4">
                                      <w:pPr>
                                        <w:pStyle w:val="NoSpacing"/>
                                        <w:spacing w:before="200" w:line="216" w:lineRule="auto"/>
                                        <w:ind w:left="720" w:right="720"/>
                                        <w:jc w:val="center"/>
                                        <w:rPr>
                                          <w:rFonts w:asciiTheme="majorHAnsi" w:hAnsiTheme="majorHAnsi"/>
                                          <w:b/>
                                          <w:bCs/>
                                          <w:color w:val="FFFFFF" w:themeColor="background1"/>
                                          <w:sz w:val="160"/>
                                          <w:szCs w:val="160"/>
                                        </w:rPr>
                                      </w:pPr>
                                      <w:sdt>
                                        <w:sdtPr>
                                          <w:rPr>
                                            <w:b/>
                                            <w:bCs/>
                                            <w:color w:val="FFFFFF" w:themeColor="background1"/>
                                            <w:sz w:val="32"/>
                                            <w:szCs w:val="32"/>
                                          </w:rPr>
                                          <w:alias w:val="Title"/>
                                          <w:tag w:val=""/>
                                          <w:id w:val="739824258"/>
                                          <w:placeholder>
                                            <w:docPart w:val="EF0E35FEC01342DCAA300DDF90AE77EF"/>
                                          </w:placeholder>
                                          <w:dataBinding w:prefixMappings="xmlns:ns0='http://purl.org/dc/elements/1.1/' xmlns:ns1='http://schemas.openxmlformats.org/package/2006/metadata/core-properties' " w:xpath="/ns1:coreProperties[1]/ns0:title[1]" w:storeItemID="{6C3C8BC8-F283-45AE-878A-BAB7291924A1}"/>
                                          <w:text/>
                                        </w:sdtPr>
                                        <w:sdtEndPr/>
                                        <w:sdtContent>
                                          <w:r w:rsidR="007C18D6" w:rsidRPr="007C18D6">
                                            <w:rPr>
                                              <w:b/>
                                              <w:bCs/>
                                              <w:color w:val="FFFFFF" w:themeColor="background1"/>
                                              <w:sz w:val="32"/>
                                              <w:szCs w:val="32"/>
                                            </w:rPr>
                                            <w:t>Intelligent algorithm in single board computer</w:t>
                                          </w:r>
                                        </w:sdtContent>
                                      </w:sdt>
                                    </w:p>
                                    <w:p w14:paraId="33196A9E" w14:textId="6E53F6D8" w:rsidR="00C168E4" w:rsidRDefault="00B9312A" w:rsidP="00C168E4">
                                      <w:pPr>
                                        <w:pStyle w:val="NoSpacing"/>
                                        <w:spacing w:before="240"/>
                                        <w:ind w:left="720" w:right="720"/>
                                        <w:jc w:val="center"/>
                                        <w:rPr>
                                          <w:color w:val="FFFFFF" w:themeColor="background1"/>
                                          <w:sz w:val="32"/>
                                          <w:szCs w:val="32"/>
                                        </w:rPr>
                                      </w:pPr>
                                      <w:sdt>
                                        <w:sdtPr>
                                          <w:rPr>
                                            <w:color w:val="FFFFFF" w:themeColor="background1"/>
                                            <w:sz w:val="24"/>
                                            <w:szCs w:val="24"/>
                                          </w:rPr>
                                          <w:alias w:val="Subtitle"/>
                                          <w:tag w:val=""/>
                                          <w:id w:val="1143089448"/>
                                          <w:placeholder>
                                            <w:docPart w:val="DA1F37B6BE464A6C98DDD1627DEFA652"/>
                                          </w:placeholder>
                                          <w:dataBinding w:prefixMappings="xmlns:ns0='http://purl.org/dc/elements/1.1/' xmlns:ns1='http://schemas.openxmlformats.org/package/2006/metadata/core-properties' " w:xpath="/ns1:coreProperties[1]/ns0:subject[1]" w:storeItemID="{6C3C8BC8-F283-45AE-878A-BAB7291924A1}"/>
                                          <w:text/>
                                        </w:sdtPr>
                                        <w:sdtEndPr/>
                                        <w:sdtContent>
                                          <w:r w:rsidR="00C168E4" w:rsidRPr="00C168E4">
                                            <w:rPr>
                                              <w:color w:val="FFFFFF" w:themeColor="background1"/>
                                              <w:sz w:val="24"/>
                                              <w:szCs w:val="24"/>
                                            </w:rPr>
                                            <w:t>Machine Learning/Deep learning real time prediction implementation on single board computer or embedded module.</w:t>
                                          </w:r>
                                        </w:sdtContent>
                                      </w:sdt>
                                    </w:p>
                                  </w:tc>
                                </w:tr>
                                <w:tr w:rsidR="00C168E4" w14:paraId="37F50C3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168E4" w14:paraId="703D70AA" w14:textId="77777777">
                                        <w:trPr>
                                          <w:trHeight w:hRule="exact" w:val="720"/>
                                        </w:trPr>
                                        <w:tc>
                                          <w:tcPr>
                                            <w:tcW w:w="3590" w:type="dxa"/>
                                            <w:vAlign w:val="center"/>
                                          </w:tcPr>
                                          <w:p w14:paraId="5ADAA37F" w14:textId="479E48A3" w:rsidR="00C168E4" w:rsidRDefault="00B9312A">
                                            <w:pPr>
                                              <w:pStyle w:val="NoSpacing"/>
                                              <w:ind w:left="720" w:right="144"/>
                                              <w:rPr>
                                                <w:color w:val="FFFFFF" w:themeColor="background1"/>
                                              </w:rPr>
                                            </w:pPr>
                                            <w:sdt>
                                              <w:sdtPr>
                                                <w:rPr>
                                                  <w:color w:val="FFFFFF" w:themeColor="background1"/>
                                                </w:rPr>
                                                <w:alias w:val="Author"/>
                                                <w:tag w:val=""/>
                                                <w:id w:val="942812742"/>
                                                <w:placeholder>
                                                  <w:docPart w:val="AE1DC46F45D64AAB8B1640C25D0CFEA8"/>
                                                </w:placeholder>
                                                <w:dataBinding w:prefixMappings="xmlns:ns0='http://purl.org/dc/elements/1.1/' xmlns:ns1='http://schemas.openxmlformats.org/package/2006/metadata/core-properties' " w:xpath="/ns1:coreProperties[1]/ns0:creator[1]" w:storeItemID="{6C3C8BC8-F283-45AE-878A-BAB7291924A1}"/>
                                                <w:text/>
                                              </w:sdtPr>
                                              <w:sdtEndPr/>
                                              <w:sdtContent>
                                                <w:r w:rsidR="00C168E4">
                                                  <w:rPr>
                                                    <w:color w:val="FFFFFF" w:themeColor="background1"/>
                                                  </w:rPr>
                                                  <w:t>Golam Gause Jaman</w:t>
                                                </w:r>
                                              </w:sdtContent>
                                            </w:sdt>
                                          </w:p>
                                        </w:tc>
                                        <w:tc>
                                          <w:tcPr>
                                            <w:tcW w:w="3591" w:type="dxa"/>
                                            <w:vAlign w:val="center"/>
                                          </w:tcPr>
                                          <w:sdt>
                                            <w:sdtPr>
                                              <w:rPr>
                                                <w:color w:val="FFFFFF" w:themeColor="background1"/>
                                              </w:rPr>
                                              <w:alias w:val="Date"/>
                                              <w:tag w:val=""/>
                                              <w:id w:val="748164578"/>
                                              <w:placeholder>
                                                <w:docPart w:val="C579245D12D94168AB748B0397CEF370"/>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10BF202C" w14:textId="23C1DC04" w:rsidR="00C168E4" w:rsidRDefault="00D568A5">
                                                <w:pPr>
                                                  <w:pStyle w:val="NoSpacing"/>
                                                  <w:ind w:left="144" w:right="144"/>
                                                  <w:jc w:val="center"/>
                                                  <w:rPr>
                                                    <w:color w:val="FFFFFF" w:themeColor="background1"/>
                                                  </w:rPr>
                                                </w:pPr>
                                                <w:r>
                                                  <w:rPr>
                                                    <w:color w:val="FFFFFF" w:themeColor="background1"/>
                                                  </w:rPr>
                                                  <w:t>Idaho State University</w:t>
                                                </w:r>
                                              </w:p>
                                            </w:sdtContent>
                                          </w:sdt>
                                        </w:tc>
                                        <w:sdt>
                                          <w:sdtPr>
                                            <w:rPr>
                                              <w:color w:val="FFFFFF" w:themeColor="background1"/>
                                            </w:rPr>
                                            <w:alias w:val="Course title"/>
                                            <w:tag w:val=""/>
                                            <w:id w:val="-15923909"/>
                                            <w:placeholder>
                                              <w:docPart w:val="6A3A0312C3AB40A5A2F4D7A0453463BF"/>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F41F415" w14:textId="57D1560D" w:rsidR="00C168E4" w:rsidRDefault="002E5F69">
                                                <w:pPr>
                                                  <w:pStyle w:val="NoSpacing"/>
                                                  <w:ind w:left="144" w:right="720"/>
                                                  <w:jc w:val="right"/>
                                                  <w:rPr>
                                                    <w:color w:val="FFFFFF" w:themeColor="background1"/>
                                                  </w:rPr>
                                                </w:pPr>
                                                <w:r>
                                                  <w:rPr>
                                                    <w:color w:val="FFFFFF" w:themeColor="background1"/>
                                                  </w:rPr>
                                                  <w:t>[Course title]</w:t>
                                                </w:r>
                                              </w:p>
                                            </w:tc>
                                          </w:sdtContent>
                                        </w:sdt>
                                      </w:tr>
                                    </w:tbl>
                                    <w:p w14:paraId="00181BF4" w14:textId="77777777" w:rsidR="00C168E4" w:rsidRDefault="00C168E4"/>
                                  </w:tc>
                                </w:tr>
                              </w:tbl>
                              <w:p w14:paraId="4EE2C378" w14:textId="77777777" w:rsidR="00C168E4" w:rsidRDefault="00C168E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05128E7" id="_x0000_t202" coordsize="21600,21600" o:spt="202" path="m,l,21600r21600,l21600,xe">
                    <v:stroke joinstyle="miter"/>
                    <v:path gradientshapeok="t" o:connecttype="rect"/>
                  </v:shapetype>
                  <v:shape id="Text Box 26" o:spid="_x0000_s1026" type="#_x0000_t202" alt="Cover page layout" style="position:absolute;margin-left:0;margin-top:0;width:540pt;height:10in;z-index:-25164800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ny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4kkZ8o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168E4" w14:paraId="2B7C9773" w14:textId="77777777">
                            <w:trPr>
                              <w:trHeight w:hRule="exact" w:val="9360"/>
                            </w:trPr>
                            <w:tc>
                              <w:tcPr>
                                <w:tcW w:w="9350" w:type="dxa"/>
                              </w:tcPr>
                              <w:p w14:paraId="22B24137" w14:textId="77777777" w:rsidR="00C168E4" w:rsidRDefault="00C168E4">
                                <w:r>
                                  <w:rPr>
                                    <w:noProof/>
                                  </w:rPr>
                                  <w:drawing>
                                    <wp:inline distT="0" distB="0" distL="0" distR="0" wp14:anchorId="613E60FE" wp14:editId="311BDE7F">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168E4" w14:paraId="711C0437" w14:textId="77777777">
                            <w:trPr>
                              <w:trHeight w:hRule="exact" w:val="4320"/>
                            </w:trPr>
                            <w:tc>
                              <w:tcPr>
                                <w:tcW w:w="9350" w:type="dxa"/>
                                <w:shd w:val="clear" w:color="auto" w:fill="44546A" w:themeFill="text2"/>
                                <w:vAlign w:val="center"/>
                              </w:tcPr>
                              <w:p w14:paraId="65CAE0A8" w14:textId="7F881270" w:rsidR="00C168E4" w:rsidRPr="007C18D6" w:rsidRDefault="00B9312A" w:rsidP="00C168E4">
                                <w:pPr>
                                  <w:pStyle w:val="NoSpacing"/>
                                  <w:spacing w:before="200" w:line="216" w:lineRule="auto"/>
                                  <w:ind w:left="720" w:right="720"/>
                                  <w:jc w:val="center"/>
                                  <w:rPr>
                                    <w:rFonts w:asciiTheme="majorHAnsi" w:hAnsiTheme="majorHAnsi"/>
                                    <w:b/>
                                    <w:bCs/>
                                    <w:color w:val="FFFFFF" w:themeColor="background1"/>
                                    <w:sz w:val="160"/>
                                    <w:szCs w:val="160"/>
                                  </w:rPr>
                                </w:pPr>
                                <w:sdt>
                                  <w:sdtPr>
                                    <w:rPr>
                                      <w:b/>
                                      <w:bCs/>
                                      <w:color w:val="FFFFFF" w:themeColor="background1"/>
                                      <w:sz w:val="32"/>
                                      <w:szCs w:val="32"/>
                                    </w:rPr>
                                    <w:alias w:val="Title"/>
                                    <w:tag w:val=""/>
                                    <w:id w:val="739824258"/>
                                    <w:placeholder>
                                      <w:docPart w:val="EF0E35FEC01342DCAA300DDF90AE77EF"/>
                                    </w:placeholder>
                                    <w:dataBinding w:prefixMappings="xmlns:ns0='http://purl.org/dc/elements/1.1/' xmlns:ns1='http://schemas.openxmlformats.org/package/2006/metadata/core-properties' " w:xpath="/ns1:coreProperties[1]/ns0:title[1]" w:storeItemID="{6C3C8BC8-F283-45AE-878A-BAB7291924A1}"/>
                                    <w:text/>
                                  </w:sdtPr>
                                  <w:sdtEndPr/>
                                  <w:sdtContent>
                                    <w:r w:rsidR="007C18D6" w:rsidRPr="007C18D6">
                                      <w:rPr>
                                        <w:b/>
                                        <w:bCs/>
                                        <w:color w:val="FFFFFF" w:themeColor="background1"/>
                                        <w:sz w:val="32"/>
                                        <w:szCs w:val="32"/>
                                      </w:rPr>
                                      <w:t>Intelligent algorithm in single board computer</w:t>
                                    </w:r>
                                  </w:sdtContent>
                                </w:sdt>
                              </w:p>
                              <w:p w14:paraId="33196A9E" w14:textId="6E53F6D8" w:rsidR="00C168E4" w:rsidRDefault="00B9312A" w:rsidP="00C168E4">
                                <w:pPr>
                                  <w:pStyle w:val="NoSpacing"/>
                                  <w:spacing w:before="240"/>
                                  <w:ind w:left="720" w:right="720"/>
                                  <w:jc w:val="center"/>
                                  <w:rPr>
                                    <w:color w:val="FFFFFF" w:themeColor="background1"/>
                                    <w:sz w:val="32"/>
                                    <w:szCs w:val="32"/>
                                  </w:rPr>
                                </w:pPr>
                                <w:sdt>
                                  <w:sdtPr>
                                    <w:rPr>
                                      <w:color w:val="FFFFFF" w:themeColor="background1"/>
                                      <w:sz w:val="24"/>
                                      <w:szCs w:val="24"/>
                                    </w:rPr>
                                    <w:alias w:val="Subtitle"/>
                                    <w:tag w:val=""/>
                                    <w:id w:val="1143089448"/>
                                    <w:placeholder>
                                      <w:docPart w:val="DA1F37B6BE464A6C98DDD1627DEFA652"/>
                                    </w:placeholder>
                                    <w:dataBinding w:prefixMappings="xmlns:ns0='http://purl.org/dc/elements/1.1/' xmlns:ns1='http://schemas.openxmlformats.org/package/2006/metadata/core-properties' " w:xpath="/ns1:coreProperties[1]/ns0:subject[1]" w:storeItemID="{6C3C8BC8-F283-45AE-878A-BAB7291924A1}"/>
                                    <w:text/>
                                  </w:sdtPr>
                                  <w:sdtEndPr/>
                                  <w:sdtContent>
                                    <w:r w:rsidR="00C168E4" w:rsidRPr="00C168E4">
                                      <w:rPr>
                                        <w:color w:val="FFFFFF" w:themeColor="background1"/>
                                        <w:sz w:val="24"/>
                                        <w:szCs w:val="24"/>
                                      </w:rPr>
                                      <w:t>Machine Learning/Deep learning real time prediction implementation on single board computer or embedded module.</w:t>
                                    </w:r>
                                  </w:sdtContent>
                                </w:sdt>
                              </w:p>
                            </w:tc>
                          </w:tr>
                          <w:tr w:rsidR="00C168E4" w14:paraId="37F50C3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168E4" w14:paraId="703D70AA" w14:textId="77777777">
                                  <w:trPr>
                                    <w:trHeight w:hRule="exact" w:val="720"/>
                                  </w:trPr>
                                  <w:tc>
                                    <w:tcPr>
                                      <w:tcW w:w="3590" w:type="dxa"/>
                                      <w:vAlign w:val="center"/>
                                    </w:tcPr>
                                    <w:p w14:paraId="5ADAA37F" w14:textId="479E48A3" w:rsidR="00C168E4" w:rsidRDefault="00B9312A">
                                      <w:pPr>
                                        <w:pStyle w:val="NoSpacing"/>
                                        <w:ind w:left="720" w:right="144"/>
                                        <w:rPr>
                                          <w:color w:val="FFFFFF" w:themeColor="background1"/>
                                        </w:rPr>
                                      </w:pPr>
                                      <w:sdt>
                                        <w:sdtPr>
                                          <w:rPr>
                                            <w:color w:val="FFFFFF" w:themeColor="background1"/>
                                          </w:rPr>
                                          <w:alias w:val="Author"/>
                                          <w:tag w:val=""/>
                                          <w:id w:val="942812742"/>
                                          <w:placeholder>
                                            <w:docPart w:val="AE1DC46F45D64AAB8B1640C25D0CFEA8"/>
                                          </w:placeholder>
                                          <w:dataBinding w:prefixMappings="xmlns:ns0='http://purl.org/dc/elements/1.1/' xmlns:ns1='http://schemas.openxmlformats.org/package/2006/metadata/core-properties' " w:xpath="/ns1:coreProperties[1]/ns0:creator[1]" w:storeItemID="{6C3C8BC8-F283-45AE-878A-BAB7291924A1}"/>
                                          <w:text/>
                                        </w:sdtPr>
                                        <w:sdtEndPr/>
                                        <w:sdtContent>
                                          <w:r w:rsidR="00C168E4">
                                            <w:rPr>
                                              <w:color w:val="FFFFFF" w:themeColor="background1"/>
                                            </w:rPr>
                                            <w:t>Golam Gause Jaman</w:t>
                                          </w:r>
                                        </w:sdtContent>
                                      </w:sdt>
                                    </w:p>
                                  </w:tc>
                                  <w:tc>
                                    <w:tcPr>
                                      <w:tcW w:w="3591" w:type="dxa"/>
                                      <w:vAlign w:val="center"/>
                                    </w:tcPr>
                                    <w:sdt>
                                      <w:sdtPr>
                                        <w:rPr>
                                          <w:color w:val="FFFFFF" w:themeColor="background1"/>
                                        </w:rPr>
                                        <w:alias w:val="Date"/>
                                        <w:tag w:val=""/>
                                        <w:id w:val="748164578"/>
                                        <w:placeholder>
                                          <w:docPart w:val="C579245D12D94168AB748B0397CEF370"/>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10BF202C" w14:textId="23C1DC04" w:rsidR="00C168E4" w:rsidRDefault="00D568A5">
                                          <w:pPr>
                                            <w:pStyle w:val="NoSpacing"/>
                                            <w:ind w:left="144" w:right="144"/>
                                            <w:jc w:val="center"/>
                                            <w:rPr>
                                              <w:color w:val="FFFFFF" w:themeColor="background1"/>
                                            </w:rPr>
                                          </w:pPr>
                                          <w:r>
                                            <w:rPr>
                                              <w:color w:val="FFFFFF" w:themeColor="background1"/>
                                            </w:rPr>
                                            <w:t>Idaho State University</w:t>
                                          </w:r>
                                        </w:p>
                                      </w:sdtContent>
                                    </w:sdt>
                                  </w:tc>
                                  <w:sdt>
                                    <w:sdtPr>
                                      <w:rPr>
                                        <w:color w:val="FFFFFF" w:themeColor="background1"/>
                                      </w:rPr>
                                      <w:alias w:val="Course title"/>
                                      <w:tag w:val=""/>
                                      <w:id w:val="-15923909"/>
                                      <w:placeholder>
                                        <w:docPart w:val="6A3A0312C3AB40A5A2F4D7A0453463BF"/>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F41F415" w14:textId="57D1560D" w:rsidR="00C168E4" w:rsidRDefault="002E5F69">
                                          <w:pPr>
                                            <w:pStyle w:val="NoSpacing"/>
                                            <w:ind w:left="144" w:right="720"/>
                                            <w:jc w:val="right"/>
                                            <w:rPr>
                                              <w:color w:val="FFFFFF" w:themeColor="background1"/>
                                            </w:rPr>
                                          </w:pPr>
                                          <w:r>
                                            <w:rPr>
                                              <w:color w:val="FFFFFF" w:themeColor="background1"/>
                                            </w:rPr>
                                            <w:t>[Course title]</w:t>
                                          </w:r>
                                        </w:p>
                                      </w:tc>
                                    </w:sdtContent>
                                  </w:sdt>
                                </w:tr>
                              </w:tbl>
                              <w:p w14:paraId="00181BF4" w14:textId="77777777" w:rsidR="00C168E4" w:rsidRDefault="00C168E4"/>
                            </w:tc>
                          </w:tr>
                        </w:tbl>
                        <w:p w14:paraId="4EE2C378" w14:textId="77777777" w:rsidR="00C168E4" w:rsidRDefault="00C168E4"/>
                      </w:txbxContent>
                    </v:textbox>
                    <w10:wrap anchorx="page" anchory="page"/>
                  </v:shape>
                </w:pict>
              </mc:Fallback>
            </mc:AlternateContent>
          </w:r>
        </w:p>
        <w:p w14:paraId="713894D2" w14:textId="113EDF39" w:rsidR="00C168E4" w:rsidRDefault="00C168E4">
          <w:r>
            <w:br w:type="page"/>
          </w:r>
        </w:p>
      </w:sdtContent>
    </w:sdt>
    <w:p w14:paraId="421A28BF" w14:textId="64A1658F" w:rsidR="005A371A" w:rsidRPr="00A13ED0" w:rsidRDefault="005A371A" w:rsidP="005A371A">
      <w:pPr>
        <w:spacing w:after="0"/>
        <w:rPr>
          <w:sz w:val="24"/>
          <w:szCs w:val="24"/>
        </w:rPr>
      </w:pPr>
      <w:r w:rsidRPr="00A13ED0">
        <w:rPr>
          <w:b/>
          <w:bCs/>
          <w:sz w:val="24"/>
          <w:szCs w:val="24"/>
        </w:rPr>
        <w:lastRenderedPageBreak/>
        <w:t>TITLE:</w:t>
      </w:r>
      <w:r w:rsidRPr="00A13ED0">
        <w:rPr>
          <w:sz w:val="24"/>
          <w:szCs w:val="24"/>
        </w:rPr>
        <w:t xml:space="preserve"> Machine Learning/Deep learning real time prediction implementation on single board computer or embedded module.</w:t>
      </w:r>
    </w:p>
    <w:p w14:paraId="66B23DE5" w14:textId="77777777" w:rsidR="002E5F69" w:rsidRDefault="002E5F69" w:rsidP="005A371A">
      <w:pPr>
        <w:spacing w:after="0"/>
        <w:rPr>
          <w:b/>
          <w:bCs/>
          <w:sz w:val="24"/>
          <w:szCs w:val="24"/>
        </w:rPr>
      </w:pPr>
    </w:p>
    <w:p w14:paraId="7FED8EEB" w14:textId="65CFD8BE" w:rsidR="002E5F69" w:rsidRDefault="002E5F69" w:rsidP="002E5F69">
      <w:pPr>
        <w:spacing w:after="0"/>
        <w:rPr>
          <w:b/>
          <w:bCs/>
          <w:sz w:val="24"/>
          <w:szCs w:val="24"/>
        </w:rPr>
      </w:pPr>
      <w:r w:rsidRPr="00A13ED0">
        <w:rPr>
          <w:sz w:val="24"/>
          <w:szCs w:val="24"/>
        </w:rPr>
        <w:t xml:space="preserve">Proposed by </w:t>
      </w:r>
      <w:r w:rsidRPr="00A13ED0">
        <w:rPr>
          <w:b/>
          <w:bCs/>
          <w:sz w:val="24"/>
          <w:szCs w:val="24"/>
        </w:rPr>
        <w:t>Golam Gause Jaman</w:t>
      </w:r>
    </w:p>
    <w:p w14:paraId="7BD8E9C5" w14:textId="71BACEFB" w:rsidR="005A371A" w:rsidRDefault="005A371A" w:rsidP="002E5F69">
      <w:pPr>
        <w:spacing w:after="0"/>
        <w:rPr>
          <w:sz w:val="24"/>
          <w:szCs w:val="24"/>
        </w:rPr>
      </w:pPr>
      <w:r w:rsidRPr="00A13ED0">
        <w:rPr>
          <w:b/>
          <w:bCs/>
          <w:sz w:val="24"/>
          <w:szCs w:val="24"/>
        </w:rPr>
        <w:t>DEPARTMENT:</w:t>
      </w:r>
      <w:r w:rsidRPr="00A13ED0">
        <w:rPr>
          <w:sz w:val="24"/>
          <w:szCs w:val="24"/>
        </w:rPr>
        <w:t xml:space="preserve"> Mechanical Engineering, Idaho State University</w:t>
      </w:r>
    </w:p>
    <w:p w14:paraId="3A594860" w14:textId="77777777" w:rsidR="002E5F69" w:rsidRPr="00A13ED0" w:rsidRDefault="002E5F69" w:rsidP="005A371A">
      <w:pPr>
        <w:rPr>
          <w:sz w:val="24"/>
          <w:szCs w:val="24"/>
        </w:rPr>
      </w:pPr>
    </w:p>
    <w:p w14:paraId="4B8D1B68" w14:textId="77777777" w:rsidR="005A371A" w:rsidRDefault="005A371A" w:rsidP="005A371A">
      <w:pPr>
        <w:rPr>
          <w:b/>
          <w:bCs/>
          <w:sz w:val="24"/>
          <w:szCs w:val="24"/>
        </w:rPr>
      </w:pPr>
      <w:r w:rsidRPr="00A13ED0">
        <w:rPr>
          <w:b/>
          <w:bCs/>
          <w:sz w:val="24"/>
          <w:szCs w:val="24"/>
        </w:rPr>
        <w:t>Objective</w:t>
      </w:r>
    </w:p>
    <w:p w14:paraId="7F6153E5" w14:textId="71C8AD6C" w:rsidR="005A371A" w:rsidRDefault="005A371A" w:rsidP="005A371A">
      <w:pPr>
        <w:jc w:val="both"/>
        <w:rPr>
          <w:sz w:val="24"/>
          <w:szCs w:val="24"/>
        </w:rPr>
      </w:pPr>
      <w:r>
        <w:rPr>
          <w:sz w:val="24"/>
          <w:szCs w:val="24"/>
        </w:rPr>
        <w:t xml:space="preserve">Primary aim of this </w:t>
      </w:r>
      <w:r w:rsidR="002E5F69">
        <w:rPr>
          <w:sz w:val="24"/>
          <w:szCs w:val="24"/>
        </w:rPr>
        <w:t>document</w:t>
      </w:r>
      <w:r>
        <w:rPr>
          <w:sz w:val="24"/>
          <w:szCs w:val="24"/>
        </w:rPr>
        <w:t xml:space="preserve"> is to </w:t>
      </w:r>
      <w:r w:rsidR="002E5F69">
        <w:rPr>
          <w:sz w:val="24"/>
          <w:szCs w:val="24"/>
        </w:rPr>
        <w:t xml:space="preserve">state strategy for </w:t>
      </w:r>
      <w:r>
        <w:rPr>
          <w:sz w:val="24"/>
          <w:szCs w:val="24"/>
        </w:rPr>
        <w:t>develop</w:t>
      </w:r>
      <w:r w:rsidR="002E5F69">
        <w:rPr>
          <w:sz w:val="24"/>
          <w:szCs w:val="24"/>
        </w:rPr>
        <w:t>ment of</w:t>
      </w:r>
      <w:r>
        <w:rPr>
          <w:sz w:val="24"/>
          <w:szCs w:val="24"/>
        </w:rPr>
        <w:t xml:space="preserve"> machine learning or deep-learning based procedure </w:t>
      </w:r>
      <w:r w:rsidR="002E5F69">
        <w:rPr>
          <w:sz w:val="24"/>
          <w:szCs w:val="24"/>
        </w:rPr>
        <w:t>with</w:t>
      </w:r>
      <w:r>
        <w:rPr>
          <w:sz w:val="24"/>
          <w:szCs w:val="24"/>
        </w:rPr>
        <w:t xml:space="preserve"> capability of running in small form factored and resource constraint computer such as Beaglebone-Black or Raspberry Pie. The aim of this </w:t>
      </w:r>
      <w:r w:rsidR="002E5F69">
        <w:rPr>
          <w:sz w:val="24"/>
          <w:szCs w:val="24"/>
        </w:rPr>
        <w:t>research</w:t>
      </w:r>
      <w:r>
        <w:rPr>
          <w:sz w:val="24"/>
          <w:szCs w:val="24"/>
        </w:rPr>
        <w:t xml:space="preserve"> is to develop a system where some form of local environment’s data being sampled and feed to embedded module followed by machine learning process to classify an event. This </w:t>
      </w:r>
      <w:r w:rsidR="002E5F69">
        <w:rPr>
          <w:sz w:val="24"/>
          <w:szCs w:val="24"/>
        </w:rPr>
        <w:t>research</w:t>
      </w:r>
      <w:r>
        <w:rPr>
          <w:sz w:val="24"/>
          <w:szCs w:val="24"/>
        </w:rPr>
        <w:t xml:space="preserve"> can contribute to far bigger goal</w:t>
      </w:r>
      <w:r w:rsidR="002E5F69">
        <w:rPr>
          <w:sz w:val="24"/>
          <w:szCs w:val="24"/>
        </w:rPr>
        <w:t>, for instance,</w:t>
      </w:r>
      <w:r>
        <w:rPr>
          <w:sz w:val="24"/>
          <w:szCs w:val="24"/>
        </w:rPr>
        <w:t xml:space="preserve"> development of autonomous wheelchair to assist patients. Following figure shows generic workflow.</w:t>
      </w:r>
    </w:p>
    <w:p w14:paraId="53DC86B4" w14:textId="77777777" w:rsidR="005A371A" w:rsidRDefault="005A371A" w:rsidP="005A371A">
      <w:pPr>
        <w:rPr>
          <w:sz w:val="24"/>
          <w:szCs w:val="24"/>
        </w:rPr>
      </w:pPr>
    </w:p>
    <w:p w14:paraId="4E2893D0" w14:textId="5B1B3BC3" w:rsidR="005A371A" w:rsidRDefault="00380353" w:rsidP="005A371A">
      <w:pPr>
        <w:rPr>
          <w:sz w:val="24"/>
          <w:szCs w:val="24"/>
        </w:rPr>
      </w:pPr>
      <w:r>
        <w:rPr>
          <w:noProof/>
          <w:sz w:val="24"/>
          <w:szCs w:val="24"/>
        </w:rPr>
        <mc:AlternateContent>
          <mc:Choice Requires="wpg">
            <w:drawing>
              <wp:anchor distT="0" distB="0" distL="114300" distR="114300" simplePos="0" relativeHeight="251664384" behindDoc="0" locked="0" layoutInCell="1" allowOverlap="1" wp14:anchorId="3ED08247" wp14:editId="2EB3BD3A">
                <wp:simplePos x="0" y="0"/>
                <wp:positionH relativeFrom="column">
                  <wp:posOffset>0</wp:posOffset>
                </wp:positionH>
                <wp:positionV relativeFrom="paragraph">
                  <wp:posOffset>62865</wp:posOffset>
                </wp:positionV>
                <wp:extent cx="6051550" cy="1117600"/>
                <wp:effectExtent l="0" t="0" r="6350" b="6350"/>
                <wp:wrapNone/>
                <wp:docPr id="30" name="Group 30"/>
                <wp:cNvGraphicFramePr/>
                <a:graphic xmlns:a="http://schemas.openxmlformats.org/drawingml/2006/main">
                  <a:graphicData uri="http://schemas.microsoft.com/office/word/2010/wordprocessingGroup">
                    <wpg:wgp>
                      <wpg:cNvGrpSpPr/>
                      <wpg:grpSpPr>
                        <a:xfrm>
                          <a:off x="0" y="0"/>
                          <a:ext cx="6051550" cy="1117600"/>
                          <a:chOff x="0" y="0"/>
                          <a:chExt cx="6051550" cy="1117600"/>
                        </a:xfrm>
                      </wpg:grpSpPr>
                      <wpg:grpSp>
                        <wpg:cNvPr id="29" name="Group 29"/>
                        <wpg:cNvGrpSpPr/>
                        <wpg:grpSpPr>
                          <a:xfrm>
                            <a:off x="0" y="0"/>
                            <a:ext cx="3816350" cy="1098550"/>
                            <a:chOff x="0" y="0"/>
                            <a:chExt cx="3816350" cy="1098550"/>
                          </a:xfrm>
                        </wpg:grpSpPr>
                        <wps:wsp>
                          <wps:cNvPr id="8" name="Text Box 8"/>
                          <wps:cNvSpPr txBox="1"/>
                          <wps:spPr>
                            <a:xfrm>
                              <a:off x="1809750" y="520700"/>
                              <a:ext cx="1587500" cy="336550"/>
                            </a:xfrm>
                            <a:prstGeom prst="rect">
                              <a:avLst/>
                            </a:prstGeom>
                            <a:solidFill>
                              <a:schemeClr val="lt1"/>
                            </a:solidFill>
                            <a:ln w="6350">
                              <a:noFill/>
                            </a:ln>
                          </wps:spPr>
                          <wps:txbx>
                            <w:txbxContent>
                              <w:p w14:paraId="4B17B067" w14:textId="77777777" w:rsidR="005A371A" w:rsidRDefault="005A371A" w:rsidP="005A371A">
                                <w:r>
                                  <w:t>Single Board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oup 28"/>
                          <wpg:cNvGrpSpPr/>
                          <wpg:grpSpPr>
                            <a:xfrm>
                              <a:off x="0" y="0"/>
                              <a:ext cx="3816350" cy="1098550"/>
                              <a:chOff x="0" y="0"/>
                              <a:chExt cx="3816350" cy="1098550"/>
                            </a:xfrm>
                          </wpg:grpSpPr>
                          <wps:wsp>
                            <wps:cNvPr id="7" name="Text Box 7"/>
                            <wps:cNvSpPr txBox="1"/>
                            <wps:spPr>
                              <a:xfrm>
                                <a:off x="0" y="762000"/>
                                <a:ext cx="990600" cy="336550"/>
                              </a:xfrm>
                              <a:prstGeom prst="rect">
                                <a:avLst/>
                              </a:prstGeom>
                              <a:solidFill>
                                <a:schemeClr val="lt1"/>
                              </a:solidFill>
                              <a:ln w="6350">
                                <a:noFill/>
                              </a:ln>
                            </wps:spPr>
                            <wps:txbx>
                              <w:txbxContent>
                                <w:p w14:paraId="7265C0F3" w14:textId="77777777" w:rsidR="005A371A" w:rsidRDefault="005A371A" w:rsidP="005A371A">
                                  <w:r>
                                    <w:t>Workstation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0" y="0"/>
                                <a:ext cx="3816350" cy="692150"/>
                                <a:chOff x="0" y="0"/>
                                <a:chExt cx="3816350" cy="692150"/>
                              </a:xfrm>
                            </wpg:grpSpPr>
                            <wps:wsp>
                              <wps:cNvPr id="1" name="Text Box 5"/>
                              <wps:cNvSpPr txBox="1"/>
                              <wps:spPr>
                                <a:xfrm>
                                  <a:off x="0" y="0"/>
                                  <a:ext cx="958850" cy="457200"/>
                                </a:xfrm>
                                <a:prstGeom prst="rect">
                                  <a:avLst/>
                                </a:prstGeom>
                                <a:solidFill>
                                  <a:schemeClr val="bg2">
                                    <a:lumMod val="90000"/>
                                  </a:schemeClr>
                                </a:solidFill>
                                <a:ln w="6350">
                                  <a:solidFill>
                                    <a:prstClr val="black"/>
                                  </a:solidFill>
                                </a:ln>
                              </wps:spPr>
                              <wps:txbx>
                                <w:txbxContent>
                                  <w:p w14:paraId="307C2F54" w14:textId="77777777" w:rsidR="005A371A" w:rsidRPr="00473976" w:rsidRDefault="005A371A" w:rsidP="005A371A">
                                    <w:pPr>
                                      <w:rPr>
                                        <w:sz w:val="16"/>
                                        <w:szCs w:val="16"/>
                                      </w:rPr>
                                    </w:pPr>
                                    <w:r w:rsidRPr="00473976">
                                      <w:rPr>
                                        <w:sz w:val="16"/>
                                        <w:szCs w:val="16"/>
                                      </w:rPr>
                                      <w:t>&gt;&gt;import torch.nn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6350" y="533400"/>
                                  <a:ext cx="977900" cy="1587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V="1">
                                  <a:off x="1092200" y="273050"/>
                                  <a:ext cx="806450" cy="6350"/>
                                </a:xfrm>
                                <a:prstGeom prst="straightConnector1">
                                  <a:avLst/>
                                </a:prstGeom>
                                <a:ln w="762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3092450" y="361950"/>
                                  <a:ext cx="723900" cy="2730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11" name="Text Box 11"/>
                        <wps:cNvSpPr txBox="1"/>
                        <wps:spPr>
                          <a:xfrm>
                            <a:off x="4991100" y="850900"/>
                            <a:ext cx="1060450" cy="266700"/>
                          </a:xfrm>
                          <a:prstGeom prst="rect">
                            <a:avLst/>
                          </a:prstGeom>
                          <a:solidFill>
                            <a:schemeClr val="lt1"/>
                          </a:solidFill>
                          <a:ln w="6350">
                            <a:noFill/>
                          </a:ln>
                        </wps:spPr>
                        <wps:txbx>
                          <w:txbxContent>
                            <w:p w14:paraId="02334548" w14:textId="77777777" w:rsidR="005A371A" w:rsidRDefault="005A371A" w:rsidP="005A371A">
                              <w:r>
                                <w:t>Wheelchair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D08247" id="Group 30" o:spid="_x0000_s1027" style="position:absolute;margin-left:0;margin-top:4.95pt;width:476.5pt;height:88pt;z-index:251664384" coordsize="60515,1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">
                <v:group id="Group 29" o:spid="_x0000_s1028" style="position:absolute;width:38163;height:10985" coordsize="38163,1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8" o:spid="_x0000_s1029" type="#_x0000_t202" style="position:absolute;left:18097;top:5207;width:158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4B17B067" w14:textId="77777777" w:rsidR="005A371A" w:rsidRDefault="005A371A" w:rsidP="005A371A">
                          <w:r>
                            <w:t>Single Board Computer</w:t>
                          </w:r>
                        </w:p>
                      </w:txbxContent>
                    </v:textbox>
                  </v:shape>
                  <v:group id="Group 28" o:spid="_x0000_s1030" style="position:absolute;width:38163;height:10985" coordsize="38163,1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7" o:spid="_x0000_s1031" type="#_x0000_t202" style="position:absolute;top:7620;width:990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7265C0F3" w14:textId="77777777" w:rsidR="005A371A" w:rsidRDefault="005A371A" w:rsidP="005A371A">
                            <w:r>
                              <w:t>Workstation</w:t>
                            </w:r>
                          </w:p>
                        </w:txbxContent>
                      </v:textbox>
                    </v:shape>
                    <v:group id="Group 20" o:spid="_x0000_s1032" style="position:absolute;width:38163;height:6921" coordsize="38163,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 Box 5" o:spid="_x0000_s1033" type="#_x0000_t202" style="position:absolute;width:958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" fillcolor="#cfcdcd [2894]" strokeweight=".5pt">
                        <v:textbox>
                          <w:txbxContent>
                            <w:p w14:paraId="307C2F54" w14:textId="77777777" w:rsidR="005A371A" w:rsidRPr="00473976" w:rsidRDefault="005A371A" w:rsidP="005A371A">
                              <w:pPr>
                                <w:rPr>
                                  <w:sz w:val="16"/>
                                  <w:szCs w:val="16"/>
                                </w:rPr>
                              </w:pPr>
                              <w:r w:rsidRPr="00473976">
                                <w:rPr>
                                  <w:sz w:val="16"/>
                                  <w:szCs w:val="16"/>
                                </w:rPr>
                                <w:t>&gt;&gt;import torch.nn</w:t>
                              </w:r>
                            </w:p>
                          </w:txbxContent>
                        </v:textbox>
                      </v:shape>
                      <v:rect id="Rectangle 6" o:spid="_x0000_s1034" style="position:absolute;left:63;top:5334;width:9779;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" fillcolor="black [3200]" strokecolor="black [1600]" strokeweight="1pt"/>
                      <v:shapetype id="_x0000_t32" coordsize="21600,21600" o:spt="32" o:oned="t" path="m,l21600,21600e" filled="f">
                        <v:path arrowok="t" fillok="f" o:connecttype="none"/>
                        <o:lock v:ext="edit" shapetype="t"/>
                      </v:shapetype>
                      <v:shape id="Straight Arrow Connector 9" o:spid="_x0000_s1035" type="#_x0000_t32" style="position:absolute;left:10922;top:2730;width:8064;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" strokecolor="#ffd966 [1943]" strokeweight="6pt">
                        <v:stroke endarrow="block" joinstyle="miter"/>
                      </v:shape>
                      <v:shape id="Straight Arrow Connector 10" o:spid="_x0000_s1036" type="#_x0000_t32" style="position:absolute;left:30924;top:3619;width:7239;height:2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" strokecolor="black [3213]" strokeweight="6pt">
                        <v:stroke endarrow="block" joinstyle="miter"/>
                      </v:shape>
                    </v:group>
                  </v:group>
                </v:group>
                <v:shape id="Text Box 11" o:spid="_x0000_s1037" type="#_x0000_t202" style="position:absolute;left:49911;top:8509;width:106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02334548" w14:textId="77777777" w:rsidR="005A371A" w:rsidRDefault="005A371A" w:rsidP="005A371A">
                        <w:r>
                          <w:t>Wheelchair</w:t>
                        </w:r>
                      </w:p>
                    </w:txbxContent>
                  </v:textbox>
                </v:shape>
              </v:group>
            </w:pict>
          </mc:Fallback>
        </mc:AlternateContent>
      </w:r>
      <w:r w:rsidR="005A371A">
        <w:rPr>
          <w:noProof/>
          <w:sz w:val="24"/>
          <w:szCs w:val="24"/>
        </w:rPr>
        <mc:AlternateContent>
          <mc:Choice Requires="wps">
            <w:drawing>
              <wp:anchor distT="0" distB="0" distL="114300" distR="114300" simplePos="0" relativeHeight="251657216" behindDoc="0" locked="0" layoutInCell="1" allowOverlap="1" wp14:anchorId="0F0E2719" wp14:editId="58C55A70">
                <wp:simplePos x="0" y="0"/>
                <wp:positionH relativeFrom="column">
                  <wp:posOffset>1993900</wp:posOffset>
                </wp:positionH>
                <wp:positionV relativeFrom="paragraph">
                  <wp:posOffset>6985</wp:posOffset>
                </wp:positionV>
                <wp:extent cx="1193800" cy="76835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1193800" cy="768350"/>
                        </a:xfrm>
                        <a:prstGeom prst="rect">
                          <a:avLst/>
                        </a:prstGeom>
                        <a:solidFill>
                          <a:schemeClr val="lt1"/>
                        </a:solidFill>
                        <a:ln w="6350">
                          <a:noFill/>
                        </a:ln>
                      </wps:spPr>
                      <wps:txbx>
                        <w:txbxContent>
                          <w:p w14:paraId="08FE64D3" w14:textId="77777777" w:rsidR="005A371A" w:rsidRDefault="005A371A" w:rsidP="005A371A">
                            <w:r>
                              <w:rPr>
                                <w:noProof/>
                              </w:rPr>
                              <w:drawing>
                                <wp:inline distT="0" distB="0" distL="0" distR="0" wp14:anchorId="08EB1D0B" wp14:editId="3EC5F368">
                                  <wp:extent cx="882824" cy="565150"/>
                                  <wp:effectExtent l="0" t="0" r="0" b="6350"/>
                                  <wp:docPr id="4" name="Picture 4" descr="Image result for raspberry p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939" cy="5722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E2719" id="Text Box 3" o:spid="_x0000_s1038" type="#_x0000_t202" style="position:absolute;margin-left:157pt;margin-top:.55pt;width:94pt;height: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" fillcolor="white [3201]" stroked="f" strokeweight=".5pt">
                <v:textbox>
                  <w:txbxContent>
                    <w:p w14:paraId="08FE64D3" w14:textId="77777777" w:rsidR="005A371A" w:rsidRDefault="005A371A" w:rsidP="005A371A">
                      <w:r>
                        <w:rPr>
                          <w:noProof/>
                        </w:rPr>
                        <w:drawing>
                          <wp:inline distT="0" distB="0" distL="0" distR="0" wp14:anchorId="08EB1D0B" wp14:editId="3EC5F368">
                            <wp:extent cx="882824" cy="565150"/>
                            <wp:effectExtent l="0" t="0" r="0" b="6350"/>
                            <wp:docPr id="4" name="Picture 4" descr="Image result for raspberry p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939" cy="572266"/>
                                    </a:xfrm>
                                    <a:prstGeom prst="rect">
                                      <a:avLst/>
                                    </a:prstGeom>
                                    <a:noFill/>
                                    <a:ln>
                                      <a:noFill/>
                                    </a:ln>
                                  </pic:spPr>
                                </pic:pic>
                              </a:graphicData>
                            </a:graphic>
                          </wp:inline>
                        </w:drawing>
                      </w:r>
                    </w:p>
                  </w:txbxContent>
                </v:textbox>
              </v:shape>
            </w:pict>
          </mc:Fallback>
        </mc:AlternateContent>
      </w:r>
    </w:p>
    <w:p w14:paraId="05BB6609" w14:textId="7F288E90" w:rsidR="005A371A" w:rsidRDefault="005A371A" w:rsidP="005A371A">
      <w:pPr>
        <w:rPr>
          <w:sz w:val="24"/>
          <w:szCs w:val="24"/>
        </w:rPr>
      </w:pPr>
      <w:r>
        <w:rPr>
          <w:noProof/>
          <w:sz w:val="24"/>
          <w:szCs w:val="24"/>
        </w:rPr>
        <mc:AlternateContent>
          <mc:Choice Requires="wps">
            <w:drawing>
              <wp:anchor distT="0" distB="0" distL="114300" distR="114300" simplePos="0" relativeHeight="251656192" behindDoc="0" locked="0" layoutInCell="1" allowOverlap="1" wp14:anchorId="6CE1C9E6" wp14:editId="262B6D41">
                <wp:simplePos x="0" y="0"/>
                <wp:positionH relativeFrom="column">
                  <wp:posOffset>3581400</wp:posOffset>
                </wp:positionH>
                <wp:positionV relativeFrom="paragraph">
                  <wp:posOffset>22225</wp:posOffset>
                </wp:positionV>
                <wp:extent cx="1701800" cy="16383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701800" cy="1638300"/>
                        </a:xfrm>
                        <a:prstGeom prst="rect">
                          <a:avLst/>
                        </a:prstGeom>
                        <a:solidFill>
                          <a:schemeClr val="lt1"/>
                        </a:solidFill>
                        <a:ln w="6350">
                          <a:noFill/>
                        </a:ln>
                      </wps:spPr>
                      <wps:txbx>
                        <w:txbxContent>
                          <w:p w14:paraId="6812FDC9" w14:textId="77777777" w:rsidR="005A371A" w:rsidRDefault="005A371A" w:rsidP="005A371A">
                            <w:r>
                              <w:rPr>
                                <w:noProof/>
                              </w:rPr>
                              <w:drawing>
                                <wp:inline distT="0" distB="0" distL="0" distR="0" wp14:anchorId="5E648BE1" wp14:editId="525718F8">
                                  <wp:extent cx="1498600" cy="1560073"/>
                                  <wp:effectExtent l="0" t="0" r="6350" b="2540"/>
                                  <wp:docPr id="27" name="Picture 27" descr="Image result for electric wheelchai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ectric wheelchair&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7372" cy="1569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1C9E6" id="Text Box 2" o:spid="_x0000_s1039" type="#_x0000_t202" style="position:absolute;margin-left:282pt;margin-top:1.75pt;width:134pt;height:12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" fillcolor="white [3201]" stroked="f" strokeweight=".5pt">
                <v:textbox>
                  <w:txbxContent>
                    <w:p w14:paraId="6812FDC9" w14:textId="77777777" w:rsidR="005A371A" w:rsidRDefault="005A371A" w:rsidP="005A371A">
                      <w:r>
                        <w:rPr>
                          <w:noProof/>
                        </w:rPr>
                        <w:drawing>
                          <wp:inline distT="0" distB="0" distL="0" distR="0" wp14:anchorId="5E648BE1" wp14:editId="525718F8">
                            <wp:extent cx="1498600" cy="1560073"/>
                            <wp:effectExtent l="0" t="0" r="6350" b="2540"/>
                            <wp:docPr id="27" name="Picture 27" descr="Image result for electric wheelchai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ectric wheelchair&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7372" cy="1569205"/>
                                    </a:xfrm>
                                    <a:prstGeom prst="rect">
                                      <a:avLst/>
                                    </a:prstGeom>
                                    <a:noFill/>
                                    <a:ln>
                                      <a:noFill/>
                                    </a:ln>
                                  </pic:spPr>
                                </pic:pic>
                              </a:graphicData>
                            </a:graphic>
                          </wp:inline>
                        </w:drawing>
                      </w:r>
                    </w:p>
                  </w:txbxContent>
                </v:textbox>
              </v:shape>
            </w:pict>
          </mc:Fallback>
        </mc:AlternateContent>
      </w:r>
    </w:p>
    <w:p w14:paraId="01462816" w14:textId="70118065" w:rsidR="005A371A" w:rsidRDefault="005A371A" w:rsidP="005A371A">
      <w:pPr>
        <w:rPr>
          <w:sz w:val="24"/>
          <w:szCs w:val="24"/>
        </w:rPr>
      </w:pPr>
    </w:p>
    <w:p w14:paraId="7B7C8C09" w14:textId="334473C4" w:rsidR="005A371A" w:rsidRDefault="005A371A" w:rsidP="005A371A">
      <w:pPr>
        <w:rPr>
          <w:b/>
          <w:bCs/>
          <w:sz w:val="24"/>
          <w:szCs w:val="24"/>
        </w:rPr>
      </w:pPr>
    </w:p>
    <w:p w14:paraId="74153060" w14:textId="77777777" w:rsidR="005A371A" w:rsidRDefault="005A371A" w:rsidP="005A371A">
      <w:pPr>
        <w:rPr>
          <w:b/>
          <w:bCs/>
          <w:sz w:val="24"/>
          <w:szCs w:val="24"/>
        </w:rPr>
      </w:pPr>
    </w:p>
    <w:p w14:paraId="6BEDC909" w14:textId="77777777" w:rsidR="005A371A" w:rsidRDefault="005A371A" w:rsidP="005A371A">
      <w:pPr>
        <w:rPr>
          <w:b/>
          <w:bCs/>
          <w:sz w:val="24"/>
          <w:szCs w:val="24"/>
        </w:rPr>
      </w:pPr>
    </w:p>
    <w:p w14:paraId="1C464958" w14:textId="77777777" w:rsidR="005A371A" w:rsidRPr="00072C3E" w:rsidRDefault="005A371A" w:rsidP="005A371A">
      <w:pPr>
        <w:jc w:val="center"/>
        <w:rPr>
          <w:b/>
          <w:bCs/>
          <w:sz w:val="20"/>
          <w:szCs w:val="20"/>
        </w:rPr>
      </w:pPr>
      <w:r w:rsidRPr="00473976">
        <w:rPr>
          <w:b/>
          <w:bCs/>
          <w:sz w:val="20"/>
          <w:szCs w:val="20"/>
        </w:rPr>
        <w:t>Figure 1: Workflow</w:t>
      </w:r>
    </w:p>
    <w:p w14:paraId="75B03B41" w14:textId="77777777" w:rsidR="002E5F69" w:rsidRDefault="002E5F69" w:rsidP="005A371A">
      <w:pPr>
        <w:rPr>
          <w:b/>
          <w:bCs/>
          <w:sz w:val="24"/>
          <w:szCs w:val="24"/>
        </w:rPr>
      </w:pPr>
    </w:p>
    <w:p w14:paraId="59E025E1" w14:textId="77777777" w:rsidR="002E5F69" w:rsidRDefault="002E5F69" w:rsidP="005A371A">
      <w:pPr>
        <w:rPr>
          <w:b/>
          <w:bCs/>
          <w:sz w:val="24"/>
          <w:szCs w:val="24"/>
        </w:rPr>
      </w:pPr>
    </w:p>
    <w:p w14:paraId="4F787E2C" w14:textId="04DE2939" w:rsidR="005A371A" w:rsidRPr="00511E21" w:rsidRDefault="005A371A" w:rsidP="005A371A">
      <w:pPr>
        <w:rPr>
          <w:b/>
          <w:bCs/>
          <w:sz w:val="24"/>
          <w:szCs w:val="24"/>
        </w:rPr>
      </w:pPr>
      <w:r w:rsidRPr="00511E21">
        <w:rPr>
          <w:b/>
          <w:bCs/>
          <w:sz w:val="24"/>
          <w:szCs w:val="24"/>
        </w:rPr>
        <w:t>Hardware Requirements:</w:t>
      </w:r>
    </w:p>
    <w:p w14:paraId="5C8D4994" w14:textId="77777777" w:rsidR="005A371A" w:rsidRPr="00473976" w:rsidRDefault="005A371A" w:rsidP="005A371A">
      <w:pPr>
        <w:pStyle w:val="ListParagraph"/>
        <w:numPr>
          <w:ilvl w:val="0"/>
          <w:numId w:val="2"/>
        </w:numPr>
        <w:rPr>
          <w:sz w:val="24"/>
          <w:szCs w:val="24"/>
        </w:rPr>
      </w:pPr>
      <w:r>
        <w:rPr>
          <w:sz w:val="24"/>
          <w:szCs w:val="24"/>
        </w:rPr>
        <w:t>BeaglebonBlack or Raspberry Pie (Available at Biomed Lab @ MCERC)</w:t>
      </w:r>
    </w:p>
    <w:p w14:paraId="334CACAD" w14:textId="77777777" w:rsidR="005A371A" w:rsidRPr="00511E21" w:rsidRDefault="005A371A" w:rsidP="005A371A">
      <w:pPr>
        <w:rPr>
          <w:b/>
          <w:bCs/>
          <w:sz w:val="24"/>
          <w:szCs w:val="24"/>
        </w:rPr>
      </w:pPr>
      <w:r w:rsidRPr="00511E21">
        <w:rPr>
          <w:b/>
          <w:bCs/>
          <w:sz w:val="24"/>
          <w:szCs w:val="24"/>
        </w:rPr>
        <w:t>Software and tools requirements:</w:t>
      </w:r>
    </w:p>
    <w:p w14:paraId="1F8930A2" w14:textId="77777777" w:rsidR="005A371A" w:rsidRDefault="005A371A" w:rsidP="005A371A">
      <w:pPr>
        <w:pStyle w:val="ListParagraph"/>
        <w:numPr>
          <w:ilvl w:val="0"/>
          <w:numId w:val="1"/>
        </w:numPr>
        <w:rPr>
          <w:sz w:val="24"/>
          <w:szCs w:val="24"/>
        </w:rPr>
      </w:pPr>
      <w:r>
        <w:rPr>
          <w:sz w:val="24"/>
          <w:szCs w:val="24"/>
        </w:rPr>
        <w:t>Python</w:t>
      </w:r>
    </w:p>
    <w:p w14:paraId="6D1B6AC6" w14:textId="77777777" w:rsidR="005A371A" w:rsidRDefault="005A371A" w:rsidP="005A371A">
      <w:pPr>
        <w:pStyle w:val="ListParagraph"/>
        <w:numPr>
          <w:ilvl w:val="0"/>
          <w:numId w:val="1"/>
        </w:numPr>
        <w:rPr>
          <w:sz w:val="24"/>
          <w:szCs w:val="24"/>
        </w:rPr>
      </w:pPr>
      <w:r>
        <w:rPr>
          <w:sz w:val="24"/>
          <w:szCs w:val="24"/>
        </w:rPr>
        <w:t>PyTorch</w:t>
      </w:r>
    </w:p>
    <w:p w14:paraId="4FDC2969" w14:textId="77777777" w:rsidR="005A371A" w:rsidRDefault="005A371A" w:rsidP="005A371A">
      <w:pPr>
        <w:pStyle w:val="ListParagraph"/>
        <w:numPr>
          <w:ilvl w:val="0"/>
          <w:numId w:val="1"/>
        </w:numPr>
        <w:rPr>
          <w:sz w:val="24"/>
          <w:szCs w:val="24"/>
        </w:rPr>
      </w:pPr>
      <w:r>
        <w:rPr>
          <w:sz w:val="24"/>
          <w:szCs w:val="24"/>
        </w:rPr>
        <w:t>Keras</w:t>
      </w:r>
    </w:p>
    <w:p w14:paraId="4C2D882C" w14:textId="1F7E6BDF" w:rsidR="005A371A" w:rsidRDefault="005A371A" w:rsidP="005A371A">
      <w:pPr>
        <w:pStyle w:val="ListParagraph"/>
        <w:numPr>
          <w:ilvl w:val="0"/>
          <w:numId w:val="1"/>
        </w:numPr>
        <w:rPr>
          <w:sz w:val="24"/>
          <w:szCs w:val="24"/>
        </w:rPr>
      </w:pPr>
      <w:r>
        <w:rPr>
          <w:sz w:val="24"/>
          <w:szCs w:val="24"/>
        </w:rPr>
        <w:t>TensorFlow</w:t>
      </w:r>
    </w:p>
    <w:p w14:paraId="4FFD1850" w14:textId="4BE6EE8F" w:rsidR="005A371A" w:rsidRDefault="005A371A" w:rsidP="005A371A">
      <w:pPr>
        <w:pStyle w:val="ListParagraph"/>
        <w:numPr>
          <w:ilvl w:val="0"/>
          <w:numId w:val="1"/>
        </w:numPr>
        <w:rPr>
          <w:sz w:val="24"/>
          <w:szCs w:val="24"/>
        </w:rPr>
      </w:pPr>
      <w:r>
        <w:rPr>
          <w:sz w:val="24"/>
          <w:szCs w:val="24"/>
        </w:rPr>
        <w:t>MATLAB®</w:t>
      </w:r>
    </w:p>
    <w:p w14:paraId="09CDD076" w14:textId="2F855558" w:rsidR="005A371A" w:rsidRDefault="005A371A" w:rsidP="005A371A">
      <w:pPr>
        <w:rPr>
          <w:b/>
          <w:bCs/>
          <w:sz w:val="24"/>
          <w:szCs w:val="24"/>
        </w:rPr>
      </w:pPr>
      <w:r>
        <w:rPr>
          <w:b/>
          <w:bCs/>
          <w:sz w:val="24"/>
          <w:szCs w:val="24"/>
        </w:rPr>
        <w:lastRenderedPageBreak/>
        <w:t>Introduction</w:t>
      </w:r>
    </w:p>
    <w:p w14:paraId="01986215" w14:textId="4DDE14C5" w:rsidR="005A371A" w:rsidRDefault="005A371A" w:rsidP="005A371A">
      <w:pPr>
        <w:jc w:val="both"/>
        <w:rPr>
          <w:sz w:val="24"/>
          <w:szCs w:val="24"/>
        </w:rPr>
      </w:pPr>
      <w:r>
        <w:rPr>
          <w:sz w:val="24"/>
          <w:szCs w:val="24"/>
        </w:rPr>
        <w:t xml:space="preserve">Deep learning gained exponential attention in recent times simply because of its capability of solving non-intuitive, non-linear complex problems. Furthermore, semiconductor industries enhanced so much so, we are living in a time where highest number of transistors </w:t>
      </w:r>
      <w:r w:rsidR="005C4F7D">
        <w:rPr>
          <w:sz w:val="24"/>
          <w:szCs w:val="24"/>
        </w:rPr>
        <w:t>are accommodated in a</w:t>
      </w:r>
      <w:r w:rsidR="002E5F69">
        <w:rPr>
          <w:sz w:val="24"/>
          <w:szCs w:val="24"/>
        </w:rPr>
        <w:t>n</w:t>
      </w:r>
      <w:r w:rsidR="005C4F7D">
        <w:rPr>
          <w:sz w:val="24"/>
          <w:szCs w:val="24"/>
        </w:rPr>
        <w:t xml:space="preserve"> unit volume. That is, we are living in an era of fastest computer yet small sized and low power consuming, which makes tasks like machine learning or deep learning more popular, as powerful computers are getting more accessible. Single Board Computer</w:t>
      </w:r>
      <w:r w:rsidR="00BF2FE8">
        <w:rPr>
          <w:sz w:val="24"/>
          <w:szCs w:val="24"/>
        </w:rPr>
        <w:t xml:space="preserve"> </w:t>
      </w:r>
      <w:r w:rsidR="005C4F7D">
        <w:rPr>
          <w:sz w:val="24"/>
          <w:szCs w:val="24"/>
        </w:rPr>
        <w:t>(SBC) like Beagle</w:t>
      </w:r>
      <w:r w:rsidR="00BF2FE8">
        <w:rPr>
          <w:sz w:val="24"/>
          <w:szCs w:val="24"/>
        </w:rPr>
        <w:t xml:space="preserve"> </w:t>
      </w:r>
      <w:r w:rsidR="005C4F7D">
        <w:rPr>
          <w:sz w:val="24"/>
          <w:szCs w:val="24"/>
        </w:rPr>
        <w:t>Bone</w:t>
      </w:r>
      <w:r w:rsidR="00BF2FE8">
        <w:rPr>
          <w:sz w:val="24"/>
          <w:szCs w:val="24"/>
        </w:rPr>
        <w:t xml:space="preserve"> </w:t>
      </w:r>
      <w:r w:rsidR="005C4F7D">
        <w:rPr>
          <w:sz w:val="24"/>
          <w:szCs w:val="24"/>
        </w:rPr>
        <w:t xml:space="preserve">Black and Raspberry-Pie have same capabilities as average desktop computers from 10 years back. Therefore, a new need was born to run learning algorithm in small formed factor devices like SBC. Benefit of doing learning algorithm on </w:t>
      </w:r>
      <w:r w:rsidR="002E5F69">
        <w:rPr>
          <w:sz w:val="24"/>
          <w:szCs w:val="24"/>
        </w:rPr>
        <w:t>the</w:t>
      </w:r>
      <w:r w:rsidR="005C4F7D">
        <w:rPr>
          <w:sz w:val="24"/>
          <w:szCs w:val="24"/>
        </w:rPr>
        <w:t xml:space="preserve"> SBC</w:t>
      </w:r>
      <w:r w:rsidR="002E5F69">
        <w:rPr>
          <w:sz w:val="24"/>
          <w:szCs w:val="24"/>
        </w:rPr>
        <w:t>s</w:t>
      </w:r>
      <w:r w:rsidR="005C4F7D">
        <w:rPr>
          <w:sz w:val="24"/>
          <w:szCs w:val="24"/>
        </w:rPr>
        <w:t xml:space="preserve"> is that it allows embedded system to </w:t>
      </w:r>
      <w:r w:rsidR="00E3121D">
        <w:rPr>
          <w:sz w:val="24"/>
          <w:szCs w:val="24"/>
        </w:rPr>
        <w:t>learn from events, portable low power devices can communicate with others and share information to learn and asses events autonomously</w:t>
      </w:r>
      <w:r w:rsidR="002E5F69">
        <w:rPr>
          <w:sz w:val="24"/>
          <w:szCs w:val="24"/>
        </w:rPr>
        <w:t>, collaboratively</w:t>
      </w:r>
      <w:r w:rsidR="00E3121D">
        <w:rPr>
          <w:sz w:val="24"/>
          <w:szCs w:val="24"/>
        </w:rPr>
        <w:t xml:space="preserve"> and more accurately. Figure 1 shows generic workflow </w:t>
      </w:r>
      <w:r w:rsidR="00BC40D8">
        <w:rPr>
          <w:sz w:val="24"/>
          <w:szCs w:val="24"/>
        </w:rPr>
        <w:t>this research aims to accomplish.</w:t>
      </w:r>
    </w:p>
    <w:p w14:paraId="4B214093" w14:textId="111D952F" w:rsidR="00BC40D8" w:rsidRPr="00BC40D8" w:rsidRDefault="00BC40D8" w:rsidP="005A371A">
      <w:pPr>
        <w:jc w:val="both"/>
        <w:rPr>
          <w:b/>
          <w:bCs/>
          <w:sz w:val="24"/>
          <w:szCs w:val="24"/>
        </w:rPr>
      </w:pPr>
      <w:r w:rsidRPr="00BC40D8">
        <w:rPr>
          <w:b/>
          <w:bCs/>
          <w:sz w:val="24"/>
          <w:szCs w:val="24"/>
        </w:rPr>
        <w:t>Approach</w:t>
      </w:r>
    </w:p>
    <w:p w14:paraId="32CAFF99" w14:textId="27D513BE" w:rsidR="00BC40D8" w:rsidRDefault="002E5F69" w:rsidP="005A371A">
      <w:pPr>
        <w:jc w:val="both"/>
        <w:rPr>
          <w:sz w:val="24"/>
          <w:szCs w:val="24"/>
        </w:rPr>
      </w:pPr>
      <w:r>
        <w:rPr>
          <w:sz w:val="24"/>
          <w:szCs w:val="24"/>
        </w:rPr>
        <w:t xml:space="preserve">The work done </w:t>
      </w:r>
      <w:r w:rsidR="00BC40D8">
        <w:rPr>
          <w:sz w:val="24"/>
          <w:szCs w:val="24"/>
        </w:rPr>
        <w:t xml:space="preserve">can be </w:t>
      </w:r>
      <w:r w:rsidR="00B820D0">
        <w:rPr>
          <w:sz w:val="24"/>
          <w:szCs w:val="24"/>
        </w:rPr>
        <w:t>segmented into three phases.</w:t>
      </w:r>
    </w:p>
    <w:p w14:paraId="58B7D9B2" w14:textId="2B466C3E" w:rsidR="00B820D0" w:rsidRPr="00B820D0" w:rsidRDefault="00B820D0" w:rsidP="005A371A">
      <w:pPr>
        <w:jc w:val="both"/>
        <w:rPr>
          <w:i/>
          <w:iCs/>
          <w:sz w:val="24"/>
          <w:szCs w:val="24"/>
        </w:rPr>
      </w:pPr>
      <w:r w:rsidRPr="00B820D0">
        <w:rPr>
          <w:i/>
          <w:iCs/>
          <w:sz w:val="24"/>
          <w:szCs w:val="24"/>
        </w:rPr>
        <w:t>Phase 1</w:t>
      </w:r>
    </w:p>
    <w:p w14:paraId="0690D457" w14:textId="2F89C672" w:rsidR="00BC40D8" w:rsidRDefault="005A371A" w:rsidP="005A371A">
      <w:pPr>
        <w:jc w:val="both"/>
        <w:rPr>
          <w:sz w:val="24"/>
          <w:szCs w:val="24"/>
        </w:rPr>
      </w:pPr>
      <w:r>
        <w:rPr>
          <w:sz w:val="24"/>
          <w:szCs w:val="24"/>
        </w:rPr>
        <w:t xml:space="preserve">The </w:t>
      </w:r>
      <w:r w:rsidR="00AA12B5">
        <w:rPr>
          <w:sz w:val="24"/>
          <w:szCs w:val="24"/>
        </w:rPr>
        <w:t>research</w:t>
      </w:r>
      <w:r>
        <w:rPr>
          <w:sz w:val="24"/>
          <w:szCs w:val="24"/>
        </w:rPr>
        <w:t xml:space="preserve"> initially investigate</w:t>
      </w:r>
      <w:r w:rsidR="00BC40D8">
        <w:rPr>
          <w:sz w:val="24"/>
          <w:szCs w:val="24"/>
        </w:rPr>
        <w:t>d</w:t>
      </w:r>
      <w:r>
        <w:rPr>
          <w:sz w:val="24"/>
          <w:szCs w:val="24"/>
        </w:rPr>
        <w:t xml:space="preserve"> typical computational resource requirements to perform classification problem using machine learning or deep learning.</w:t>
      </w:r>
      <w:r w:rsidR="00BC40D8">
        <w:rPr>
          <w:sz w:val="24"/>
          <w:szCs w:val="24"/>
        </w:rPr>
        <w:t xml:space="preserve"> Commercially available SBC typical configuration as follows:</w:t>
      </w:r>
    </w:p>
    <w:p w14:paraId="55BC58FB" w14:textId="77777777" w:rsidR="00BC40D8" w:rsidRPr="00BC40D8" w:rsidRDefault="00BC40D8" w:rsidP="00BC40D8">
      <w:pPr>
        <w:pStyle w:val="trt0xe"/>
        <w:numPr>
          <w:ilvl w:val="0"/>
          <w:numId w:val="7"/>
        </w:numPr>
        <w:shd w:val="clear" w:color="auto" w:fill="FFFFFF"/>
        <w:spacing w:before="0" w:beforeAutospacing="0" w:after="60" w:afterAutospacing="0"/>
        <w:rPr>
          <w:rFonts w:asciiTheme="minorHAnsi" w:hAnsiTheme="minorHAnsi" w:cstheme="minorHAnsi"/>
          <w:color w:val="222222"/>
        </w:rPr>
      </w:pPr>
      <w:r w:rsidRPr="00BF2FE8">
        <w:rPr>
          <w:rFonts w:asciiTheme="minorHAnsi" w:hAnsiTheme="minorHAnsi" w:cstheme="minorHAnsi"/>
          <w:b/>
          <w:bCs/>
          <w:color w:val="222222"/>
        </w:rPr>
        <w:t>CPU</w:t>
      </w:r>
      <w:r w:rsidRPr="00BC40D8">
        <w:rPr>
          <w:rFonts w:asciiTheme="minorHAnsi" w:hAnsiTheme="minorHAnsi" w:cstheme="minorHAnsi"/>
          <w:color w:val="222222"/>
        </w:rPr>
        <w:t xml:space="preserve"> – Broadcom BCM2711, Quad core Cortex-A72 (ARM v8) 64-bit SoC @ 1.5GHz.</w:t>
      </w:r>
    </w:p>
    <w:p w14:paraId="35AE8235" w14:textId="77777777" w:rsidR="00BC40D8" w:rsidRPr="00BC40D8" w:rsidRDefault="00BC40D8" w:rsidP="00BC40D8">
      <w:pPr>
        <w:pStyle w:val="trt0xe"/>
        <w:numPr>
          <w:ilvl w:val="0"/>
          <w:numId w:val="7"/>
        </w:numPr>
        <w:shd w:val="clear" w:color="auto" w:fill="FFFFFF"/>
        <w:spacing w:before="0" w:beforeAutospacing="0" w:after="60" w:afterAutospacing="0"/>
        <w:rPr>
          <w:rFonts w:asciiTheme="minorHAnsi" w:hAnsiTheme="minorHAnsi" w:cstheme="minorHAnsi"/>
          <w:color w:val="222222"/>
        </w:rPr>
      </w:pPr>
      <w:r w:rsidRPr="00BF2FE8">
        <w:rPr>
          <w:rFonts w:asciiTheme="minorHAnsi" w:hAnsiTheme="minorHAnsi" w:cstheme="minorHAnsi"/>
          <w:b/>
          <w:bCs/>
          <w:color w:val="222222"/>
        </w:rPr>
        <w:t>RAM</w:t>
      </w:r>
      <w:r w:rsidRPr="00BC40D8">
        <w:rPr>
          <w:rFonts w:asciiTheme="minorHAnsi" w:hAnsiTheme="minorHAnsi" w:cstheme="minorHAnsi"/>
          <w:color w:val="222222"/>
        </w:rPr>
        <w:t xml:space="preserve"> – 1GB, 2GB or 4GB LPDDR4-2400 SDRAM (depending on model)</w:t>
      </w:r>
    </w:p>
    <w:p w14:paraId="51B62909" w14:textId="7D20078A" w:rsidR="00BC40D8" w:rsidRDefault="00BC40D8" w:rsidP="00BC40D8">
      <w:pPr>
        <w:pStyle w:val="trt0xe"/>
        <w:numPr>
          <w:ilvl w:val="0"/>
          <w:numId w:val="7"/>
        </w:numPr>
        <w:shd w:val="clear" w:color="auto" w:fill="FFFFFF"/>
        <w:spacing w:before="0" w:beforeAutospacing="0" w:after="60" w:afterAutospacing="0"/>
        <w:rPr>
          <w:rFonts w:asciiTheme="minorHAnsi" w:hAnsiTheme="minorHAnsi" w:cstheme="minorHAnsi"/>
          <w:color w:val="222222"/>
        </w:rPr>
      </w:pPr>
      <w:r w:rsidRPr="00BF2FE8">
        <w:rPr>
          <w:rFonts w:asciiTheme="minorHAnsi" w:hAnsiTheme="minorHAnsi" w:cstheme="minorHAnsi"/>
          <w:b/>
          <w:bCs/>
          <w:color w:val="222222"/>
        </w:rPr>
        <w:t>Wi</w:t>
      </w:r>
      <w:r w:rsidR="00BF2FE8" w:rsidRPr="00BF2FE8">
        <w:rPr>
          <w:rFonts w:asciiTheme="minorHAnsi" w:hAnsiTheme="minorHAnsi" w:cstheme="minorHAnsi"/>
          <w:b/>
          <w:bCs/>
          <w:color w:val="222222"/>
        </w:rPr>
        <w:t>-</w:t>
      </w:r>
      <w:r w:rsidRPr="00BF2FE8">
        <w:rPr>
          <w:rFonts w:asciiTheme="minorHAnsi" w:hAnsiTheme="minorHAnsi" w:cstheme="minorHAnsi"/>
          <w:b/>
          <w:bCs/>
          <w:color w:val="222222"/>
        </w:rPr>
        <w:t>F</w:t>
      </w:r>
      <w:r w:rsidR="00BF2FE8" w:rsidRPr="00BF2FE8">
        <w:rPr>
          <w:rFonts w:asciiTheme="minorHAnsi" w:hAnsiTheme="minorHAnsi" w:cstheme="minorHAnsi"/>
          <w:b/>
          <w:bCs/>
          <w:color w:val="222222"/>
        </w:rPr>
        <w:t>i</w:t>
      </w:r>
      <w:r w:rsidR="00BF2FE8">
        <w:rPr>
          <w:rFonts w:asciiTheme="minorHAnsi" w:hAnsiTheme="minorHAnsi" w:cstheme="minorHAnsi"/>
          <w:b/>
          <w:bCs/>
          <w:color w:val="222222"/>
        </w:rPr>
        <w:t xml:space="preserve"> </w:t>
      </w:r>
      <w:r w:rsidRPr="00BC40D8">
        <w:rPr>
          <w:rFonts w:asciiTheme="minorHAnsi" w:hAnsiTheme="minorHAnsi" w:cstheme="minorHAnsi"/>
          <w:color w:val="222222"/>
        </w:rPr>
        <w:t>– 2.4 GHz and 5.0 GHz IEEE 802.11ac wireless, Bluetooth 5.0, BLE.</w:t>
      </w:r>
    </w:p>
    <w:p w14:paraId="5D2D99A6" w14:textId="429C79F9" w:rsidR="00BC40D8" w:rsidRDefault="00BC40D8" w:rsidP="00B820D0">
      <w:pPr>
        <w:pStyle w:val="trt0xe"/>
        <w:shd w:val="clear" w:color="auto" w:fill="FFFFFF"/>
        <w:spacing w:before="0" w:beforeAutospacing="0" w:after="60" w:afterAutospacing="0"/>
        <w:rPr>
          <w:rFonts w:asciiTheme="minorHAnsi" w:hAnsiTheme="minorHAnsi" w:cstheme="minorHAnsi"/>
          <w:color w:val="222222"/>
        </w:rPr>
      </w:pPr>
    </w:p>
    <w:p w14:paraId="08001CAD" w14:textId="7C87FDE7" w:rsidR="00B820D0" w:rsidRPr="00B820D0" w:rsidRDefault="00B820D0" w:rsidP="00B820D0">
      <w:pPr>
        <w:jc w:val="both"/>
        <w:rPr>
          <w:i/>
          <w:iCs/>
          <w:sz w:val="24"/>
          <w:szCs w:val="24"/>
        </w:rPr>
      </w:pPr>
      <w:r w:rsidRPr="00B820D0">
        <w:rPr>
          <w:i/>
          <w:iCs/>
          <w:sz w:val="24"/>
          <w:szCs w:val="24"/>
        </w:rPr>
        <w:t xml:space="preserve">Phase </w:t>
      </w:r>
      <w:r>
        <w:rPr>
          <w:i/>
          <w:iCs/>
          <w:sz w:val="24"/>
          <w:szCs w:val="24"/>
        </w:rPr>
        <w:t>2</w:t>
      </w:r>
    </w:p>
    <w:p w14:paraId="51C59581" w14:textId="448D0314" w:rsidR="00BC40D8" w:rsidRDefault="00BC40D8" w:rsidP="005A371A">
      <w:pPr>
        <w:jc w:val="both"/>
        <w:rPr>
          <w:sz w:val="24"/>
          <w:szCs w:val="24"/>
        </w:rPr>
      </w:pPr>
      <w:r>
        <w:rPr>
          <w:sz w:val="24"/>
          <w:szCs w:val="24"/>
        </w:rPr>
        <w:t>Development of Convolutional</w:t>
      </w:r>
      <w:r w:rsidR="00B820D0">
        <w:rPr>
          <w:sz w:val="24"/>
          <w:szCs w:val="24"/>
        </w:rPr>
        <w:t xml:space="preserve"> Neural Network for time series data. Most sensor reading comes in time series data and there are enormous tools or pretrained model or transfer learning opportunity in CNN. However, CNN are often used for image input. In this </w:t>
      </w:r>
      <w:r w:rsidR="00AA12B5">
        <w:rPr>
          <w:sz w:val="24"/>
          <w:szCs w:val="24"/>
        </w:rPr>
        <w:t>work</w:t>
      </w:r>
      <w:r w:rsidR="00B820D0">
        <w:rPr>
          <w:sz w:val="24"/>
          <w:szCs w:val="24"/>
        </w:rPr>
        <w:t>, CNN was explored in time series data that needed translation of 1-D data to image data format. A test CNN was developed on generated times series data and performed training process followed by testing.</w:t>
      </w:r>
    </w:p>
    <w:p w14:paraId="77B38BED" w14:textId="7C933561" w:rsidR="00B820D0" w:rsidRPr="00243FA2" w:rsidRDefault="00B820D0" w:rsidP="005A371A">
      <w:pPr>
        <w:jc w:val="both"/>
        <w:rPr>
          <w:i/>
          <w:iCs/>
          <w:sz w:val="24"/>
          <w:szCs w:val="24"/>
        </w:rPr>
      </w:pPr>
      <w:r w:rsidRPr="00243FA2">
        <w:rPr>
          <w:i/>
          <w:iCs/>
          <w:sz w:val="24"/>
          <w:szCs w:val="24"/>
        </w:rPr>
        <w:t>Phase 3</w:t>
      </w:r>
    </w:p>
    <w:p w14:paraId="3673D5C1" w14:textId="70BBF4F9" w:rsidR="00B820D0" w:rsidRDefault="00B820D0" w:rsidP="005A371A">
      <w:pPr>
        <w:jc w:val="both"/>
        <w:rPr>
          <w:sz w:val="24"/>
          <w:szCs w:val="24"/>
        </w:rPr>
      </w:pPr>
      <w:r>
        <w:rPr>
          <w:sz w:val="24"/>
          <w:szCs w:val="24"/>
        </w:rPr>
        <w:t xml:space="preserve">In this phase, path was explored where model generated in python run in MATLAB® </w:t>
      </w:r>
      <w:r w:rsidR="00243FA2">
        <w:rPr>
          <w:sz w:val="24"/>
          <w:szCs w:val="24"/>
        </w:rPr>
        <w:t>Simulink to take advantage of rich set of tools that upload model to various SBC</w:t>
      </w:r>
      <w:r w:rsidR="00AA12B5">
        <w:rPr>
          <w:sz w:val="24"/>
          <w:szCs w:val="24"/>
        </w:rPr>
        <w:t>s</w:t>
      </w:r>
      <w:r w:rsidR="00243FA2">
        <w:rPr>
          <w:sz w:val="24"/>
          <w:szCs w:val="24"/>
        </w:rPr>
        <w:t xml:space="preserve">.  </w:t>
      </w:r>
      <w:r>
        <w:rPr>
          <w:sz w:val="24"/>
          <w:szCs w:val="24"/>
        </w:rPr>
        <w:t xml:space="preserve"> </w:t>
      </w:r>
    </w:p>
    <w:p w14:paraId="79259F27" w14:textId="77777777" w:rsidR="00243FA2" w:rsidRDefault="00243FA2" w:rsidP="005A371A">
      <w:pPr>
        <w:jc w:val="both"/>
        <w:rPr>
          <w:sz w:val="24"/>
          <w:szCs w:val="24"/>
        </w:rPr>
      </w:pPr>
    </w:p>
    <w:p w14:paraId="37C2F57E" w14:textId="3357A111" w:rsidR="005A371A" w:rsidRDefault="00243FA2" w:rsidP="005A371A">
      <w:pPr>
        <w:jc w:val="both"/>
        <w:rPr>
          <w:b/>
          <w:bCs/>
          <w:sz w:val="24"/>
          <w:szCs w:val="24"/>
        </w:rPr>
      </w:pPr>
      <w:r w:rsidRPr="00243FA2">
        <w:rPr>
          <w:b/>
          <w:bCs/>
          <w:sz w:val="24"/>
          <w:szCs w:val="24"/>
        </w:rPr>
        <w:lastRenderedPageBreak/>
        <w:t>CNN with time series data</w:t>
      </w:r>
    </w:p>
    <w:p w14:paraId="43CAD36E" w14:textId="2B8CEE66" w:rsidR="00243FA2" w:rsidRPr="00243FA2" w:rsidRDefault="00243FA2" w:rsidP="005A371A">
      <w:pPr>
        <w:jc w:val="both"/>
        <w:rPr>
          <w:sz w:val="24"/>
          <w:szCs w:val="24"/>
        </w:rPr>
      </w:pPr>
      <w:r>
        <w:rPr>
          <w:sz w:val="24"/>
          <w:szCs w:val="24"/>
        </w:rPr>
        <w:t>Followings are key steps considered</w:t>
      </w:r>
    </w:p>
    <w:p w14:paraId="4D50A635" w14:textId="0109F449" w:rsidR="005A371A" w:rsidRDefault="00243FA2" w:rsidP="005A371A">
      <w:pPr>
        <w:pStyle w:val="ListParagraph"/>
        <w:numPr>
          <w:ilvl w:val="0"/>
          <w:numId w:val="3"/>
        </w:numPr>
        <w:rPr>
          <w:sz w:val="24"/>
          <w:szCs w:val="24"/>
        </w:rPr>
      </w:pPr>
      <w:r>
        <w:rPr>
          <w:sz w:val="24"/>
          <w:szCs w:val="24"/>
        </w:rPr>
        <w:t>Generate data that mimics photo sensitive resistor readings due light reflection from</w:t>
      </w:r>
      <w:r w:rsidR="00271B1F">
        <w:rPr>
          <w:sz w:val="24"/>
          <w:szCs w:val="24"/>
        </w:rPr>
        <w:t xml:space="preserve"> </w:t>
      </w:r>
      <w:r>
        <w:rPr>
          <w:sz w:val="24"/>
          <w:szCs w:val="24"/>
        </w:rPr>
        <w:t>color surface</w:t>
      </w:r>
      <w:r w:rsidR="005A371A">
        <w:rPr>
          <w:sz w:val="24"/>
          <w:szCs w:val="24"/>
        </w:rPr>
        <w:t>.</w:t>
      </w:r>
    </w:p>
    <w:p w14:paraId="2A052B61" w14:textId="77777777" w:rsidR="005A371A" w:rsidRDefault="005A371A" w:rsidP="005A371A">
      <w:pPr>
        <w:pStyle w:val="ListParagraph"/>
        <w:numPr>
          <w:ilvl w:val="0"/>
          <w:numId w:val="3"/>
        </w:numPr>
        <w:rPr>
          <w:sz w:val="24"/>
          <w:szCs w:val="24"/>
        </w:rPr>
      </w:pPr>
      <w:r>
        <w:rPr>
          <w:sz w:val="24"/>
          <w:szCs w:val="24"/>
        </w:rPr>
        <w:t>Apply feature extraction of the raw data on pre-defined sized window (e.g. zero-crossing or moving average).</w:t>
      </w:r>
    </w:p>
    <w:p w14:paraId="235DDFD6" w14:textId="6A48991B" w:rsidR="005A371A" w:rsidRDefault="005A371A" w:rsidP="005A371A">
      <w:pPr>
        <w:pStyle w:val="ListParagraph"/>
        <w:numPr>
          <w:ilvl w:val="0"/>
          <w:numId w:val="3"/>
        </w:numPr>
        <w:rPr>
          <w:sz w:val="24"/>
          <w:szCs w:val="24"/>
        </w:rPr>
      </w:pPr>
      <w:r>
        <w:rPr>
          <w:sz w:val="24"/>
          <w:szCs w:val="24"/>
        </w:rPr>
        <w:t>Controlled event will be generated (e.g. certain color light</w:t>
      </w:r>
      <w:r w:rsidR="00271B1F">
        <w:rPr>
          <w:sz w:val="24"/>
          <w:szCs w:val="24"/>
        </w:rPr>
        <w:t xml:space="preserve"> or surface</w:t>
      </w:r>
      <w:r>
        <w:rPr>
          <w:sz w:val="24"/>
          <w:szCs w:val="24"/>
        </w:rPr>
        <w:t xml:space="preserve">) to </w:t>
      </w:r>
      <w:r w:rsidR="00271B1F">
        <w:rPr>
          <w:sz w:val="24"/>
          <w:szCs w:val="24"/>
        </w:rPr>
        <w:t>complete</w:t>
      </w:r>
      <w:r>
        <w:rPr>
          <w:sz w:val="24"/>
          <w:szCs w:val="24"/>
        </w:rPr>
        <w:t xml:space="preserve"> training </w:t>
      </w:r>
      <w:r w:rsidR="00271B1F">
        <w:rPr>
          <w:sz w:val="24"/>
          <w:szCs w:val="24"/>
        </w:rPr>
        <w:t xml:space="preserve">and test </w:t>
      </w:r>
      <w:r>
        <w:rPr>
          <w:sz w:val="24"/>
          <w:szCs w:val="24"/>
        </w:rPr>
        <w:t>data</w:t>
      </w:r>
      <w:r w:rsidR="00271B1F">
        <w:rPr>
          <w:sz w:val="24"/>
          <w:szCs w:val="24"/>
        </w:rPr>
        <w:t>sets</w:t>
      </w:r>
      <w:r>
        <w:rPr>
          <w:sz w:val="24"/>
          <w:szCs w:val="24"/>
        </w:rPr>
        <w:t>.</w:t>
      </w:r>
    </w:p>
    <w:p w14:paraId="2F6BFE11" w14:textId="77777777" w:rsidR="00271B1F" w:rsidRDefault="00271B1F" w:rsidP="005A371A">
      <w:pPr>
        <w:pStyle w:val="ListParagraph"/>
        <w:numPr>
          <w:ilvl w:val="0"/>
          <w:numId w:val="3"/>
        </w:numPr>
        <w:rPr>
          <w:sz w:val="24"/>
          <w:szCs w:val="24"/>
        </w:rPr>
      </w:pPr>
      <w:r>
        <w:rPr>
          <w:sz w:val="24"/>
          <w:szCs w:val="24"/>
        </w:rPr>
        <w:t>Re-format the training and test datasets to make compatible with torchvision datasets.</w:t>
      </w:r>
    </w:p>
    <w:p w14:paraId="63D574B3" w14:textId="5BB33F38" w:rsidR="00271B1F" w:rsidRDefault="00271B1F" w:rsidP="005A371A">
      <w:pPr>
        <w:pStyle w:val="ListParagraph"/>
        <w:numPr>
          <w:ilvl w:val="0"/>
          <w:numId w:val="3"/>
        </w:numPr>
        <w:rPr>
          <w:sz w:val="24"/>
          <w:szCs w:val="24"/>
        </w:rPr>
      </w:pPr>
      <w:r>
        <w:rPr>
          <w:sz w:val="24"/>
          <w:szCs w:val="24"/>
        </w:rPr>
        <w:t xml:space="preserve">Defined a simple Convolution Network followed by feed forward network. </w:t>
      </w:r>
    </w:p>
    <w:p w14:paraId="6360E60A" w14:textId="7D5E2A7C" w:rsidR="005A371A" w:rsidRDefault="005A371A" w:rsidP="005A371A">
      <w:pPr>
        <w:pStyle w:val="ListParagraph"/>
        <w:numPr>
          <w:ilvl w:val="0"/>
          <w:numId w:val="3"/>
        </w:numPr>
        <w:rPr>
          <w:sz w:val="24"/>
          <w:szCs w:val="24"/>
        </w:rPr>
      </w:pPr>
      <w:r>
        <w:rPr>
          <w:sz w:val="24"/>
          <w:szCs w:val="24"/>
        </w:rPr>
        <w:t xml:space="preserve">Once trained, validation exercise </w:t>
      </w:r>
      <w:r w:rsidR="00AA12B5">
        <w:rPr>
          <w:sz w:val="24"/>
          <w:szCs w:val="24"/>
        </w:rPr>
        <w:t>was</w:t>
      </w:r>
      <w:r>
        <w:rPr>
          <w:sz w:val="24"/>
          <w:szCs w:val="24"/>
        </w:rPr>
        <w:t xml:space="preserve"> conducted to analyze performance.</w:t>
      </w:r>
    </w:p>
    <w:p w14:paraId="7BDBF01D" w14:textId="6E4FCA72" w:rsidR="00271B1F" w:rsidRPr="00772E11" w:rsidRDefault="00B012C5" w:rsidP="00271B1F">
      <w:pPr>
        <w:pStyle w:val="ListParagraph"/>
        <w:ind w:left="880"/>
        <w:rPr>
          <w:sz w:val="24"/>
          <w:szCs w:val="24"/>
        </w:rPr>
      </w:pPr>
      <w:r>
        <w:rPr>
          <w:noProof/>
          <w:sz w:val="24"/>
          <w:szCs w:val="24"/>
        </w:rPr>
        <mc:AlternateContent>
          <mc:Choice Requires="wps">
            <w:drawing>
              <wp:anchor distT="0" distB="0" distL="114300" distR="114300" simplePos="0" relativeHeight="251665408" behindDoc="0" locked="0" layoutInCell="1" allowOverlap="1" wp14:anchorId="13A4DEAD" wp14:editId="27D90A86">
                <wp:simplePos x="0" y="0"/>
                <wp:positionH relativeFrom="column">
                  <wp:posOffset>3079750</wp:posOffset>
                </wp:positionH>
                <wp:positionV relativeFrom="paragraph">
                  <wp:posOffset>187325</wp:posOffset>
                </wp:positionV>
                <wp:extent cx="1689100" cy="266700"/>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1689100" cy="266700"/>
                        </a:xfrm>
                        <a:prstGeom prst="rect">
                          <a:avLst/>
                        </a:prstGeom>
                        <a:solidFill>
                          <a:schemeClr val="lt1"/>
                        </a:solidFill>
                        <a:ln w="6350">
                          <a:noFill/>
                        </a:ln>
                      </wps:spPr>
                      <wps:txbx>
                        <w:txbxContent>
                          <w:p w14:paraId="7BBEAD6E" w14:textId="77777777" w:rsidR="005A371A" w:rsidRDefault="005A371A" w:rsidP="005A371A">
                            <w:r>
                              <w:t>Sliding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4DEAD" id="Text Box 16" o:spid="_x0000_s1040" type="#_x0000_t202" style="position:absolute;left:0;text-align:left;margin-left:242.5pt;margin-top:14.75pt;width:133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" fillcolor="white [3201]" stroked="f" strokeweight=".5pt">
                <v:textbox>
                  <w:txbxContent>
                    <w:p w14:paraId="7BBEAD6E" w14:textId="77777777" w:rsidR="005A371A" w:rsidRDefault="005A371A" w:rsidP="005A371A">
                      <w:r>
                        <w:t>Sliding direction</w:t>
                      </w:r>
                    </w:p>
                  </w:txbxContent>
                </v:textbox>
              </v:shape>
            </w:pict>
          </mc:Fallback>
        </mc:AlternateContent>
      </w:r>
    </w:p>
    <w:p w14:paraId="1765EA8C" w14:textId="1953C80E" w:rsidR="005A371A" w:rsidRDefault="005A371A" w:rsidP="005A371A">
      <w:pPr>
        <w:ind w:left="520"/>
        <w:jc w:val="center"/>
        <w:rPr>
          <w:sz w:val="24"/>
          <w:szCs w:val="24"/>
        </w:rPr>
      </w:pPr>
      <w:r>
        <w:rPr>
          <w:noProof/>
        </w:rPr>
        <mc:AlternateContent>
          <mc:Choice Requires="wpg">
            <w:drawing>
              <wp:anchor distT="0" distB="0" distL="114300" distR="114300" simplePos="0" relativeHeight="251666432" behindDoc="0" locked="0" layoutInCell="1" allowOverlap="1" wp14:anchorId="7DD18670" wp14:editId="6A1F680D">
                <wp:simplePos x="0" y="0"/>
                <wp:positionH relativeFrom="column">
                  <wp:posOffset>520700</wp:posOffset>
                </wp:positionH>
                <wp:positionV relativeFrom="paragraph">
                  <wp:posOffset>301625</wp:posOffset>
                </wp:positionV>
                <wp:extent cx="3200400" cy="1435100"/>
                <wp:effectExtent l="0" t="95250" r="0" b="12700"/>
                <wp:wrapNone/>
                <wp:docPr id="19" name="Group 19"/>
                <wp:cNvGraphicFramePr/>
                <a:graphic xmlns:a="http://schemas.openxmlformats.org/drawingml/2006/main">
                  <a:graphicData uri="http://schemas.microsoft.com/office/word/2010/wordprocessingGroup">
                    <wpg:wgp>
                      <wpg:cNvGrpSpPr/>
                      <wpg:grpSpPr>
                        <a:xfrm>
                          <a:off x="0" y="0"/>
                          <a:ext cx="3200400" cy="1435100"/>
                          <a:chOff x="0" y="0"/>
                          <a:chExt cx="3200400" cy="1435100"/>
                        </a:xfrm>
                      </wpg:grpSpPr>
                      <wps:wsp>
                        <wps:cNvPr id="14" name="Rectangle 14"/>
                        <wps:cNvSpPr/>
                        <wps:spPr>
                          <a:xfrm>
                            <a:off x="1631950" y="88900"/>
                            <a:ext cx="800100" cy="1346200"/>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2571750" y="0"/>
                            <a:ext cx="628650" cy="0"/>
                          </a:xfrm>
                          <a:prstGeom prst="straightConnector1">
                            <a:avLst/>
                          </a:prstGeom>
                          <a:ln w="381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0" y="6350"/>
                            <a:ext cx="1104900" cy="679450"/>
                          </a:xfrm>
                          <a:prstGeom prst="rect">
                            <a:avLst/>
                          </a:prstGeom>
                          <a:solidFill>
                            <a:schemeClr val="lt1"/>
                          </a:solidFill>
                          <a:ln w="6350">
                            <a:noFill/>
                          </a:ln>
                        </wps:spPr>
                        <wps:txbx>
                          <w:txbxContent>
                            <w:p w14:paraId="5820D0A9" w14:textId="77777777" w:rsidR="005A371A" w:rsidRDefault="005A371A" w:rsidP="005A371A">
                              <w:r>
                                <w:t>Feature extraction moving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a:off x="920750" y="266700"/>
                            <a:ext cx="68580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DD18670" id="Group 19" o:spid="_x0000_s1041" style="position:absolute;left:0;text-align:left;margin-left:41pt;margin-top:23.75pt;width:252pt;height:113pt;z-index:251666432" coordsize="32004,1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">
                <v:rect id="Rectangle 14" o:spid="_x0000_s1042" style="position:absolute;left:16319;top:889;width:8001;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" filled="f" strokecolor="#70ad47 [3209]" strokeweight="2.25pt"/>
                <v:shape id="Straight Arrow Connector 15" o:spid="_x0000_s1043" type="#_x0000_t32" style="position:absolute;left:25717;width:6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" strokecolor="#a8d08d [1945]" strokeweight="3pt">
                  <v:stroke endarrow="block" joinstyle="miter"/>
                </v:shape>
                <v:shape id="Text Box 17" o:spid="_x0000_s1044" type="#_x0000_t202" style="position:absolute;top:63;width:11049;height:6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5820D0A9" w14:textId="77777777" w:rsidR="005A371A" w:rsidRDefault="005A371A" w:rsidP="005A371A">
                        <w:r>
                          <w:t>Feature extraction moving window</w:t>
                        </w:r>
                      </w:p>
                    </w:txbxContent>
                  </v:textbox>
                </v:shape>
                <v:shape id="Straight Arrow Connector 18" o:spid="_x0000_s1045" type="#_x0000_t32" style="position:absolute;left:9207;top:2667;width:6858;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group>
            </w:pict>
          </mc:Fallback>
        </mc:AlternateContent>
      </w:r>
      <w:r>
        <w:rPr>
          <w:noProof/>
        </w:rPr>
        <w:drawing>
          <wp:inline distT="0" distB="0" distL="0" distR="0" wp14:anchorId="51E7B42E" wp14:editId="40F83369">
            <wp:extent cx="2844800" cy="2133600"/>
            <wp:effectExtent l="0" t="0" r="0" b="0"/>
            <wp:docPr id="13" name="Picture 13" descr="Image result for raw time series data with moving average window&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aw time series data with moving average window&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259" cy="2137694"/>
                    </a:xfrm>
                    <a:prstGeom prst="rect">
                      <a:avLst/>
                    </a:prstGeom>
                    <a:noFill/>
                    <a:ln>
                      <a:noFill/>
                    </a:ln>
                  </pic:spPr>
                </pic:pic>
              </a:graphicData>
            </a:graphic>
          </wp:inline>
        </w:drawing>
      </w:r>
    </w:p>
    <w:p w14:paraId="30F2E89A" w14:textId="57E7F209" w:rsidR="00271B1F" w:rsidRDefault="00271B1F" w:rsidP="005A371A">
      <w:pPr>
        <w:ind w:left="520"/>
        <w:jc w:val="center"/>
        <w:rPr>
          <w:sz w:val="24"/>
          <w:szCs w:val="24"/>
        </w:rPr>
      </w:pPr>
      <w:r>
        <w:rPr>
          <w:noProof/>
        </w:rPr>
        <w:drawing>
          <wp:inline distT="0" distB="0" distL="0" distR="0" wp14:anchorId="47010FA7" wp14:editId="69394429">
            <wp:extent cx="2459916" cy="177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8195" cy="1784815"/>
                    </a:xfrm>
                    <a:prstGeom prst="rect">
                      <a:avLst/>
                    </a:prstGeom>
                  </pic:spPr>
                </pic:pic>
              </a:graphicData>
            </a:graphic>
          </wp:inline>
        </w:drawing>
      </w:r>
      <w:r>
        <w:rPr>
          <w:sz w:val="24"/>
          <w:szCs w:val="24"/>
        </w:rPr>
        <w:t xml:space="preserve"> </w:t>
      </w:r>
      <w:r>
        <w:rPr>
          <w:noProof/>
        </w:rPr>
        <w:drawing>
          <wp:inline distT="0" distB="0" distL="0" distR="0" wp14:anchorId="783D2CC4" wp14:editId="308B07AF">
            <wp:extent cx="2470151" cy="17653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4583" cy="1818493"/>
                    </a:xfrm>
                    <a:prstGeom prst="rect">
                      <a:avLst/>
                    </a:prstGeom>
                  </pic:spPr>
                </pic:pic>
              </a:graphicData>
            </a:graphic>
          </wp:inline>
        </w:drawing>
      </w:r>
    </w:p>
    <w:p w14:paraId="3BE3B954" w14:textId="60B2A4B5" w:rsidR="005A371A" w:rsidRDefault="005A371A" w:rsidP="005A371A">
      <w:pPr>
        <w:ind w:left="520"/>
        <w:jc w:val="center"/>
        <w:rPr>
          <w:b/>
          <w:bCs/>
          <w:sz w:val="20"/>
          <w:szCs w:val="20"/>
        </w:rPr>
      </w:pPr>
      <w:r w:rsidRPr="009F7C84">
        <w:rPr>
          <w:b/>
          <w:bCs/>
          <w:sz w:val="20"/>
          <w:szCs w:val="20"/>
        </w:rPr>
        <w:t>Figure 2: Feature extraction process on sampled data</w:t>
      </w:r>
    </w:p>
    <w:p w14:paraId="2A499566" w14:textId="36C8C138" w:rsidR="005A371A" w:rsidRDefault="000557C3" w:rsidP="000557C3">
      <w:pPr>
        <w:jc w:val="both"/>
        <w:rPr>
          <w:sz w:val="24"/>
          <w:szCs w:val="24"/>
        </w:rPr>
      </w:pPr>
      <w:r w:rsidRPr="000557C3">
        <w:rPr>
          <w:sz w:val="24"/>
          <w:szCs w:val="24"/>
        </w:rPr>
        <w:t xml:space="preserve">Presenting time series data in terms of image often seems like abstract art. Idea is to take extracted features from striding window and populate a matrix where each element can be treated as pixel. Figure 3 shows how filled contour map of extracted features looks like. </w:t>
      </w:r>
    </w:p>
    <w:p w14:paraId="4EA952A4" w14:textId="47C22CDD" w:rsidR="000557C3" w:rsidRDefault="000557C3" w:rsidP="000557C3">
      <w:pPr>
        <w:jc w:val="center"/>
        <w:rPr>
          <w:sz w:val="24"/>
          <w:szCs w:val="24"/>
        </w:rPr>
      </w:pPr>
      <w:r>
        <w:rPr>
          <w:noProof/>
        </w:rPr>
        <w:lastRenderedPageBreak/>
        <w:drawing>
          <wp:inline distT="0" distB="0" distL="0" distR="0" wp14:anchorId="4043F28D" wp14:editId="7E48BE87">
            <wp:extent cx="2477550" cy="1784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1466" cy="1794373"/>
                    </a:xfrm>
                    <a:prstGeom prst="rect">
                      <a:avLst/>
                    </a:prstGeom>
                  </pic:spPr>
                </pic:pic>
              </a:graphicData>
            </a:graphic>
          </wp:inline>
        </w:drawing>
      </w:r>
    </w:p>
    <w:p w14:paraId="7F4002CE" w14:textId="2D64879F" w:rsidR="000557C3" w:rsidRPr="000557C3" w:rsidRDefault="000557C3" w:rsidP="000557C3">
      <w:pPr>
        <w:jc w:val="center"/>
        <w:rPr>
          <w:sz w:val="20"/>
          <w:szCs w:val="20"/>
        </w:rPr>
      </w:pPr>
      <w:r w:rsidRPr="000557C3">
        <w:rPr>
          <w:sz w:val="20"/>
          <w:szCs w:val="20"/>
        </w:rPr>
        <w:t>Figure 3: Image equivalent of time series data</w:t>
      </w:r>
    </w:p>
    <w:p w14:paraId="2E40BA63" w14:textId="1D1B420B" w:rsidR="000557C3" w:rsidRPr="000557C3" w:rsidRDefault="000557C3" w:rsidP="004E386E">
      <w:pPr>
        <w:jc w:val="both"/>
        <w:rPr>
          <w:sz w:val="24"/>
          <w:szCs w:val="24"/>
        </w:rPr>
      </w:pPr>
      <w:r>
        <w:rPr>
          <w:sz w:val="24"/>
          <w:szCs w:val="24"/>
        </w:rPr>
        <w:t xml:space="preserve">Convolution Neural Network used in this </w:t>
      </w:r>
      <w:r w:rsidR="00AA12B5">
        <w:rPr>
          <w:sz w:val="24"/>
          <w:szCs w:val="24"/>
        </w:rPr>
        <w:t>work</w:t>
      </w:r>
      <w:r>
        <w:rPr>
          <w:sz w:val="24"/>
          <w:szCs w:val="24"/>
        </w:rPr>
        <w:t xml:space="preserve"> takes single</w:t>
      </w:r>
      <w:r w:rsidR="004E386E">
        <w:rPr>
          <w:sz w:val="24"/>
          <w:szCs w:val="24"/>
        </w:rPr>
        <w:t xml:space="preserve"> channel 32 by 32 pixels image equivalent data and trained on two stage convolution process followed by three</w:t>
      </w:r>
      <w:r w:rsidR="00BF2FE8">
        <w:rPr>
          <w:sz w:val="24"/>
          <w:szCs w:val="24"/>
        </w:rPr>
        <w:t>-</w:t>
      </w:r>
      <w:r w:rsidR="004E386E">
        <w:rPr>
          <w:sz w:val="24"/>
          <w:szCs w:val="24"/>
        </w:rPr>
        <w:t xml:space="preserve">layer linear network as shown in figure 4. </w:t>
      </w:r>
    </w:p>
    <w:p w14:paraId="7C874B95" w14:textId="423225A4" w:rsidR="000557C3" w:rsidRDefault="004E386E" w:rsidP="005A371A">
      <w:pPr>
        <w:rPr>
          <w:b/>
          <w:bCs/>
          <w:sz w:val="24"/>
          <w:szCs w:val="24"/>
        </w:rPr>
      </w:pPr>
      <w:r>
        <w:rPr>
          <w:noProof/>
        </w:rPr>
        <w:drawing>
          <wp:inline distT="0" distB="0" distL="0" distR="0" wp14:anchorId="1E83DE26" wp14:editId="5446FBAE">
            <wp:extent cx="5943600" cy="1640205"/>
            <wp:effectExtent l="0" t="0" r="0" b="0"/>
            <wp:docPr id="23" name="Picture 23" descr="conv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40205"/>
                    </a:xfrm>
                    <a:prstGeom prst="rect">
                      <a:avLst/>
                    </a:prstGeom>
                    <a:noFill/>
                    <a:ln>
                      <a:noFill/>
                    </a:ln>
                  </pic:spPr>
                </pic:pic>
              </a:graphicData>
            </a:graphic>
          </wp:inline>
        </w:drawing>
      </w:r>
    </w:p>
    <w:p w14:paraId="18DADFD8" w14:textId="375EE49E" w:rsidR="004E386E" w:rsidRPr="004E386E" w:rsidRDefault="004E386E" w:rsidP="004E386E">
      <w:pPr>
        <w:jc w:val="center"/>
        <w:rPr>
          <w:sz w:val="20"/>
          <w:szCs w:val="20"/>
        </w:rPr>
      </w:pPr>
      <w:r w:rsidRPr="004E386E">
        <w:rPr>
          <w:sz w:val="20"/>
          <w:szCs w:val="20"/>
        </w:rPr>
        <w:t>Figure 4: Convnet</w:t>
      </w:r>
    </w:p>
    <w:p w14:paraId="3DDD11F5" w14:textId="68921F64" w:rsidR="00BF2FE8" w:rsidRPr="00BF2FE8" w:rsidRDefault="00BF2FE8" w:rsidP="00BF2FE8">
      <w:pPr>
        <w:jc w:val="both"/>
        <w:rPr>
          <w:b/>
          <w:bCs/>
          <w:sz w:val="24"/>
          <w:szCs w:val="24"/>
        </w:rPr>
      </w:pPr>
      <w:r w:rsidRPr="00BF2FE8">
        <w:rPr>
          <w:b/>
          <w:bCs/>
          <w:sz w:val="24"/>
          <w:szCs w:val="24"/>
        </w:rPr>
        <w:t>Result</w:t>
      </w:r>
    </w:p>
    <w:p w14:paraId="50A450C9" w14:textId="3D2E8CD1" w:rsidR="000557C3" w:rsidRPr="00BF2FE8" w:rsidRDefault="00BF2FE8" w:rsidP="00BF2FE8">
      <w:pPr>
        <w:jc w:val="both"/>
        <w:rPr>
          <w:sz w:val="24"/>
          <w:szCs w:val="24"/>
        </w:rPr>
      </w:pPr>
      <w:r>
        <w:rPr>
          <w:sz w:val="24"/>
          <w:szCs w:val="24"/>
        </w:rPr>
        <w:t>At this point, concept was tested with data that has distinct characteristics and training has driven loss function to near zero. However, in real sampled data this may not be the case and even if it does, that is not necessarily a progress rather overfitting as real data often have noises.</w:t>
      </w:r>
    </w:p>
    <w:p w14:paraId="1385BDE4" w14:textId="41138915" w:rsidR="00BF2FE8" w:rsidRDefault="00BF2FE8" w:rsidP="005A371A">
      <w:pPr>
        <w:rPr>
          <w:b/>
          <w:bCs/>
          <w:sz w:val="24"/>
          <w:szCs w:val="24"/>
        </w:rPr>
      </w:pPr>
      <w:r>
        <w:rPr>
          <w:b/>
          <w:bCs/>
          <w:sz w:val="24"/>
          <w:szCs w:val="24"/>
        </w:rPr>
        <w:t xml:space="preserve">Pytorch </w:t>
      </w:r>
      <w:r w:rsidR="004B227B" w:rsidRPr="004B227B">
        <w:rPr>
          <w:b/>
          <w:bCs/>
          <w:sz w:val="24"/>
          <w:szCs w:val="24"/>
        </w:rPr>
        <w:sym w:font="Wingdings" w:char="F0E0"/>
      </w:r>
      <w:r>
        <w:rPr>
          <w:b/>
          <w:bCs/>
          <w:sz w:val="24"/>
          <w:szCs w:val="24"/>
        </w:rPr>
        <w:t xml:space="preserve"> Keras</w:t>
      </w:r>
      <w:r w:rsidR="004B227B">
        <w:rPr>
          <w:b/>
          <w:bCs/>
          <w:sz w:val="24"/>
          <w:szCs w:val="24"/>
        </w:rPr>
        <w:t xml:space="preserve">  </w:t>
      </w:r>
      <w:r w:rsidR="004B227B" w:rsidRPr="004B227B">
        <w:rPr>
          <w:b/>
          <w:bCs/>
          <w:sz w:val="24"/>
          <w:szCs w:val="24"/>
        </w:rPr>
        <w:sym w:font="Wingdings" w:char="F0E0"/>
      </w:r>
      <w:r w:rsidR="004B227B">
        <w:rPr>
          <w:b/>
          <w:bCs/>
          <w:sz w:val="24"/>
          <w:szCs w:val="24"/>
        </w:rPr>
        <w:t xml:space="preserve"> MATLAB®</w:t>
      </w:r>
    </w:p>
    <w:p w14:paraId="39959D7A" w14:textId="21F19370" w:rsidR="00BF2FE8" w:rsidRDefault="00BF2FE8" w:rsidP="004B227B">
      <w:pPr>
        <w:jc w:val="both"/>
        <w:rPr>
          <w:sz w:val="24"/>
          <w:szCs w:val="24"/>
        </w:rPr>
      </w:pPr>
      <w:r>
        <w:rPr>
          <w:sz w:val="24"/>
          <w:szCs w:val="24"/>
        </w:rPr>
        <w:t xml:space="preserve">Pytorch and keras both are popular tool when it comes to deep learning. However, due to more opportunity in pytorch to customize model parameters, this </w:t>
      </w:r>
      <w:r w:rsidR="00116ED2">
        <w:rPr>
          <w:sz w:val="24"/>
          <w:szCs w:val="24"/>
        </w:rPr>
        <w:t>work</w:t>
      </w:r>
      <w:r>
        <w:rPr>
          <w:sz w:val="24"/>
          <w:szCs w:val="24"/>
        </w:rPr>
        <w:t xml:space="preserve"> was done using pytorch tools. MATLAB® does not communicate with models written in pytorch but </w:t>
      </w:r>
      <w:r w:rsidR="006D63E5">
        <w:rPr>
          <w:sz w:val="24"/>
          <w:szCs w:val="24"/>
        </w:rPr>
        <w:t>works with keras. Therefore, Pytorch to Keras conversion needed. Fortunately, there is good amount of work done by nerox8664 from GitHub, details are there.</w:t>
      </w:r>
    </w:p>
    <w:p w14:paraId="75957831" w14:textId="70378418" w:rsidR="006D63E5" w:rsidRPr="004B227B" w:rsidRDefault="006D63E5" w:rsidP="004B227B">
      <w:pPr>
        <w:pStyle w:val="ListParagraph"/>
        <w:numPr>
          <w:ilvl w:val="0"/>
          <w:numId w:val="8"/>
        </w:numPr>
        <w:jc w:val="both"/>
        <w:rPr>
          <w:rFonts w:cstheme="minorHAnsi"/>
          <w:sz w:val="28"/>
          <w:szCs w:val="28"/>
        </w:rPr>
      </w:pPr>
      <w:r w:rsidRPr="004B227B">
        <w:rPr>
          <w:rFonts w:cstheme="minorHAnsi"/>
          <w:color w:val="24292E"/>
          <w:sz w:val="24"/>
          <w:szCs w:val="24"/>
          <w:shd w:val="clear" w:color="auto" w:fill="FFFFFF"/>
        </w:rPr>
        <w:t>First of all, convert the pytorch model to Keras with this converter:</w:t>
      </w:r>
    </w:p>
    <w:p w14:paraId="5A4B2560" w14:textId="77777777" w:rsidR="006D63E5" w:rsidRPr="006D63E5" w:rsidRDefault="006D63E5" w:rsidP="004B227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6D63E5">
        <w:rPr>
          <w:rFonts w:ascii="Consolas" w:eastAsia="Times New Roman" w:hAnsi="Consolas" w:cs="Courier New"/>
          <w:color w:val="24292E"/>
          <w:sz w:val="20"/>
          <w:szCs w:val="20"/>
        </w:rPr>
        <w:t xml:space="preserve">k_model </w:t>
      </w:r>
      <w:r w:rsidRPr="006D63E5">
        <w:rPr>
          <w:rFonts w:ascii="Consolas" w:eastAsia="Times New Roman" w:hAnsi="Consolas" w:cs="Courier New"/>
          <w:color w:val="D73A49"/>
          <w:sz w:val="20"/>
          <w:szCs w:val="20"/>
        </w:rPr>
        <w:t>=</w:t>
      </w:r>
      <w:r w:rsidRPr="006D63E5">
        <w:rPr>
          <w:rFonts w:ascii="Consolas" w:eastAsia="Times New Roman" w:hAnsi="Consolas" w:cs="Courier New"/>
          <w:color w:val="24292E"/>
          <w:sz w:val="20"/>
          <w:szCs w:val="20"/>
        </w:rPr>
        <w:t xml:space="preserve"> pytorch_to_keras(model, input_var, [(</w:t>
      </w:r>
      <w:r w:rsidRPr="006D63E5">
        <w:rPr>
          <w:rFonts w:ascii="Consolas" w:eastAsia="Times New Roman" w:hAnsi="Consolas" w:cs="Courier New"/>
          <w:color w:val="005CC5"/>
          <w:sz w:val="20"/>
          <w:szCs w:val="20"/>
        </w:rPr>
        <w:t>10</w:t>
      </w:r>
      <w:r w:rsidRPr="006D63E5">
        <w:rPr>
          <w:rFonts w:ascii="Consolas" w:eastAsia="Times New Roman" w:hAnsi="Consolas" w:cs="Courier New"/>
          <w:color w:val="24292E"/>
          <w:sz w:val="20"/>
          <w:szCs w:val="20"/>
        </w:rPr>
        <w:t xml:space="preserve">, </w:t>
      </w:r>
      <w:r w:rsidRPr="006D63E5">
        <w:rPr>
          <w:rFonts w:ascii="Consolas" w:eastAsia="Times New Roman" w:hAnsi="Consolas" w:cs="Courier New"/>
          <w:color w:val="005CC5"/>
          <w:sz w:val="20"/>
          <w:szCs w:val="20"/>
        </w:rPr>
        <w:t>32</w:t>
      </w:r>
      <w:r w:rsidRPr="006D63E5">
        <w:rPr>
          <w:rFonts w:ascii="Consolas" w:eastAsia="Times New Roman" w:hAnsi="Consolas" w:cs="Courier New"/>
          <w:color w:val="24292E"/>
          <w:sz w:val="20"/>
          <w:szCs w:val="20"/>
        </w:rPr>
        <w:t xml:space="preserve">, </w:t>
      </w:r>
      <w:r w:rsidRPr="006D63E5">
        <w:rPr>
          <w:rFonts w:ascii="Consolas" w:eastAsia="Times New Roman" w:hAnsi="Consolas" w:cs="Courier New"/>
          <w:color w:val="005CC5"/>
          <w:sz w:val="20"/>
          <w:szCs w:val="20"/>
        </w:rPr>
        <w:t>32</w:t>
      </w:r>
      <w:r w:rsidRPr="006D63E5">
        <w:rPr>
          <w:rFonts w:ascii="Consolas" w:eastAsia="Times New Roman" w:hAnsi="Consolas" w:cs="Courier New"/>
          <w:color w:val="24292E"/>
          <w:sz w:val="20"/>
          <w:szCs w:val="20"/>
        </w:rPr>
        <w:t xml:space="preserve">,)], </w:t>
      </w:r>
      <w:r w:rsidRPr="006D63E5">
        <w:rPr>
          <w:rFonts w:ascii="Consolas" w:eastAsia="Times New Roman" w:hAnsi="Consolas" w:cs="Courier New"/>
          <w:color w:val="E36209"/>
          <w:sz w:val="20"/>
          <w:szCs w:val="20"/>
        </w:rPr>
        <w:t>verbose</w:t>
      </w:r>
      <w:r w:rsidRPr="006D63E5">
        <w:rPr>
          <w:rFonts w:ascii="Consolas" w:eastAsia="Times New Roman" w:hAnsi="Consolas" w:cs="Courier New"/>
          <w:color w:val="D73A49"/>
          <w:sz w:val="20"/>
          <w:szCs w:val="20"/>
        </w:rPr>
        <w:t>=</w:t>
      </w:r>
      <w:r w:rsidRPr="006D63E5">
        <w:rPr>
          <w:rFonts w:ascii="Consolas" w:eastAsia="Times New Roman" w:hAnsi="Consolas" w:cs="Courier New"/>
          <w:color w:val="005CC5"/>
          <w:sz w:val="20"/>
          <w:szCs w:val="20"/>
        </w:rPr>
        <w:t>True</w:t>
      </w:r>
      <w:r w:rsidRPr="006D63E5">
        <w:rPr>
          <w:rFonts w:ascii="Consolas" w:eastAsia="Times New Roman" w:hAnsi="Consolas" w:cs="Courier New"/>
          <w:color w:val="24292E"/>
          <w:sz w:val="20"/>
          <w:szCs w:val="20"/>
        </w:rPr>
        <w:t xml:space="preserve">, </w:t>
      </w:r>
      <w:r w:rsidRPr="006D63E5">
        <w:rPr>
          <w:rFonts w:ascii="Consolas" w:eastAsia="Times New Roman" w:hAnsi="Consolas" w:cs="Courier New"/>
          <w:color w:val="E36209"/>
          <w:sz w:val="20"/>
          <w:szCs w:val="20"/>
        </w:rPr>
        <w:t>names</w:t>
      </w:r>
      <w:r w:rsidRPr="006D63E5">
        <w:rPr>
          <w:rFonts w:ascii="Consolas" w:eastAsia="Times New Roman" w:hAnsi="Consolas" w:cs="Courier New"/>
          <w:color w:val="D73A49"/>
          <w:sz w:val="20"/>
          <w:szCs w:val="20"/>
        </w:rPr>
        <w:t>=</w:t>
      </w:r>
      <w:r w:rsidRPr="006D63E5">
        <w:rPr>
          <w:rFonts w:ascii="Consolas" w:eastAsia="Times New Roman" w:hAnsi="Consolas" w:cs="Courier New"/>
          <w:color w:val="032F62"/>
          <w:sz w:val="20"/>
          <w:szCs w:val="20"/>
        </w:rPr>
        <w:t>'short'</w:t>
      </w:r>
      <w:r w:rsidRPr="006D63E5">
        <w:rPr>
          <w:rFonts w:ascii="Consolas" w:eastAsia="Times New Roman" w:hAnsi="Consolas" w:cs="Courier New"/>
          <w:color w:val="24292E"/>
          <w:sz w:val="20"/>
          <w:szCs w:val="20"/>
        </w:rPr>
        <w:t>)</w:t>
      </w:r>
    </w:p>
    <w:p w14:paraId="1856068E" w14:textId="70C2089C" w:rsidR="006D63E5" w:rsidRPr="004B227B" w:rsidRDefault="006D63E5" w:rsidP="004B227B">
      <w:pPr>
        <w:pStyle w:val="ListParagraph"/>
        <w:numPr>
          <w:ilvl w:val="0"/>
          <w:numId w:val="8"/>
        </w:numPr>
        <w:jc w:val="both"/>
        <w:rPr>
          <w:rFonts w:cstheme="minorHAnsi"/>
          <w:color w:val="24292E"/>
          <w:sz w:val="24"/>
          <w:szCs w:val="24"/>
          <w:shd w:val="clear" w:color="auto" w:fill="FFFFFF"/>
        </w:rPr>
      </w:pPr>
      <w:r w:rsidRPr="004B227B">
        <w:rPr>
          <w:rFonts w:cstheme="minorHAnsi"/>
          <w:color w:val="24292E"/>
          <w:sz w:val="24"/>
          <w:szCs w:val="24"/>
          <w:shd w:val="clear" w:color="auto" w:fill="FFFFFF"/>
        </w:rPr>
        <w:lastRenderedPageBreak/>
        <w:t>Save it as h5 file and then convert it with </w:t>
      </w:r>
      <w:r w:rsidRPr="004B227B">
        <w:rPr>
          <w:rStyle w:val="HTMLCode"/>
          <w:rFonts w:asciiTheme="minorHAnsi" w:eastAsiaTheme="minorHAnsi" w:hAnsiTheme="minorHAnsi" w:cstheme="minorHAnsi"/>
          <w:color w:val="24292E"/>
          <w:sz w:val="24"/>
          <w:szCs w:val="24"/>
        </w:rPr>
        <w:t>tensorflowjs_converter</w:t>
      </w:r>
      <w:r w:rsidRPr="004B227B">
        <w:rPr>
          <w:rFonts w:cstheme="minorHAnsi"/>
          <w:color w:val="24292E"/>
          <w:sz w:val="24"/>
          <w:szCs w:val="24"/>
          <w:shd w:val="clear" w:color="auto" w:fill="FFFFFF"/>
        </w:rPr>
        <w:t> but it doesn't work sometimes. As alternative, you may get Tensorflow Graph and save it as a frozen model.</w:t>
      </w:r>
    </w:p>
    <w:p w14:paraId="11998552" w14:textId="77777777" w:rsidR="004B227B" w:rsidRDefault="004B227B" w:rsidP="004B227B">
      <w:pPr>
        <w:jc w:val="both"/>
        <w:rPr>
          <w:sz w:val="24"/>
          <w:szCs w:val="24"/>
        </w:rPr>
      </w:pPr>
      <w:r>
        <w:rPr>
          <w:sz w:val="24"/>
          <w:szCs w:val="24"/>
        </w:rPr>
        <w:t xml:space="preserve">Once, successful conversion, keras layers can be imported in MATLAB® using importKerasLayers. </w:t>
      </w:r>
    </w:p>
    <w:p w14:paraId="5FD1CB51" w14:textId="6B02273E" w:rsidR="006D63E5" w:rsidRDefault="00B9312A" w:rsidP="004B227B">
      <w:pPr>
        <w:jc w:val="center"/>
        <w:rPr>
          <w:sz w:val="24"/>
          <w:szCs w:val="24"/>
        </w:rPr>
      </w:pPr>
      <w:hyperlink r:id="rId16" w:anchor="d117e113681" w:history="1">
        <w:r w:rsidR="004B227B">
          <w:rPr>
            <w:rStyle w:val="Hyperlink"/>
            <w:rFonts w:ascii="Consolas" w:hAnsi="Consolas"/>
            <w:color w:val="005487"/>
            <w:sz w:val="20"/>
            <w:szCs w:val="20"/>
            <w:shd w:val="clear" w:color="auto" w:fill="FCFCFC"/>
          </w:rPr>
          <w:t>layers = importKerasLayers(modelfile)</w:t>
        </w:r>
      </w:hyperlink>
    </w:p>
    <w:p w14:paraId="5A40DC55" w14:textId="77777777" w:rsidR="00C168E4" w:rsidRDefault="00C168E4" w:rsidP="004B227B">
      <w:pPr>
        <w:pStyle w:val="NormalWeb"/>
        <w:shd w:val="clear" w:color="auto" w:fill="FFFFFF"/>
        <w:spacing w:before="75" w:beforeAutospacing="0" w:after="75" w:afterAutospacing="0"/>
        <w:jc w:val="both"/>
        <w:rPr>
          <w:rFonts w:asciiTheme="minorHAnsi" w:hAnsiTheme="minorHAnsi" w:cstheme="minorHAnsi"/>
          <w:color w:val="404040"/>
        </w:rPr>
      </w:pPr>
    </w:p>
    <w:p w14:paraId="2770029B" w14:textId="069D43DB" w:rsidR="004B227B" w:rsidRPr="004B227B" w:rsidRDefault="004B227B" w:rsidP="004B227B">
      <w:pPr>
        <w:pStyle w:val="NormalWeb"/>
        <w:shd w:val="clear" w:color="auto" w:fill="FFFFFF"/>
        <w:spacing w:before="75" w:beforeAutospacing="0" w:after="75" w:afterAutospacing="0"/>
        <w:jc w:val="both"/>
        <w:rPr>
          <w:rFonts w:asciiTheme="minorHAnsi" w:hAnsiTheme="minorHAnsi" w:cstheme="minorHAnsi"/>
          <w:color w:val="404040"/>
        </w:rPr>
      </w:pPr>
      <w:r w:rsidRPr="004B227B">
        <w:rPr>
          <w:rFonts w:asciiTheme="minorHAnsi" w:hAnsiTheme="minorHAnsi" w:cstheme="minorHAnsi"/>
          <w:color w:val="404040"/>
        </w:rPr>
        <w:t>imports the layers of a TensorFlow™-Keras network from a model file. The function returns the layers defined in the HDF5 (</w:t>
      </w:r>
      <w:r w:rsidRPr="004B227B">
        <w:rPr>
          <w:rStyle w:val="HTMLCode"/>
          <w:rFonts w:asciiTheme="minorHAnsi" w:hAnsiTheme="minorHAnsi" w:cstheme="minorHAnsi"/>
          <w:color w:val="404040"/>
          <w:sz w:val="24"/>
          <w:szCs w:val="24"/>
        </w:rPr>
        <w:t>.h5</w:t>
      </w:r>
      <w:r w:rsidRPr="004B227B">
        <w:rPr>
          <w:rFonts w:asciiTheme="minorHAnsi" w:hAnsiTheme="minorHAnsi" w:cstheme="minorHAnsi"/>
          <w:color w:val="404040"/>
        </w:rPr>
        <w:t>) or JSON (</w:t>
      </w:r>
      <w:r w:rsidRPr="004B227B">
        <w:rPr>
          <w:rStyle w:val="HTMLCode"/>
          <w:rFonts w:asciiTheme="minorHAnsi" w:hAnsiTheme="minorHAnsi" w:cstheme="minorHAnsi"/>
          <w:color w:val="404040"/>
          <w:sz w:val="24"/>
          <w:szCs w:val="24"/>
        </w:rPr>
        <w:t>.json</w:t>
      </w:r>
      <w:r w:rsidRPr="004B227B">
        <w:rPr>
          <w:rFonts w:asciiTheme="minorHAnsi" w:hAnsiTheme="minorHAnsi" w:cstheme="minorHAnsi"/>
          <w:color w:val="404040"/>
        </w:rPr>
        <w:t>) file given by the file name </w:t>
      </w:r>
      <w:r w:rsidRPr="004B227B">
        <w:rPr>
          <w:rStyle w:val="HTMLCode"/>
          <w:rFonts w:asciiTheme="minorHAnsi" w:hAnsiTheme="minorHAnsi" w:cstheme="minorHAnsi"/>
          <w:color w:val="404040"/>
          <w:sz w:val="24"/>
          <w:szCs w:val="24"/>
        </w:rPr>
        <w:t>modelfile</w:t>
      </w:r>
      <w:r w:rsidRPr="004B227B">
        <w:rPr>
          <w:rFonts w:asciiTheme="minorHAnsi" w:hAnsiTheme="minorHAnsi" w:cstheme="minorHAnsi"/>
          <w:color w:val="404040"/>
        </w:rPr>
        <w:t>.</w:t>
      </w:r>
    </w:p>
    <w:p w14:paraId="47E0655C" w14:textId="77777777" w:rsidR="00C168E4" w:rsidRDefault="00C168E4" w:rsidP="004B227B">
      <w:pPr>
        <w:pStyle w:val="NormalWeb"/>
        <w:shd w:val="clear" w:color="auto" w:fill="FFFFFF"/>
        <w:spacing w:before="75" w:beforeAutospacing="0" w:after="75" w:afterAutospacing="0"/>
        <w:jc w:val="both"/>
        <w:rPr>
          <w:rFonts w:asciiTheme="minorHAnsi" w:hAnsiTheme="minorHAnsi" w:cstheme="minorHAnsi"/>
          <w:color w:val="404040"/>
        </w:rPr>
      </w:pPr>
    </w:p>
    <w:p w14:paraId="1880022C" w14:textId="4BB1FE83" w:rsidR="004B227B" w:rsidRPr="004B227B" w:rsidRDefault="004B227B" w:rsidP="004B227B">
      <w:pPr>
        <w:pStyle w:val="NormalWeb"/>
        <w:shd w:val="clear" w:color="auto" w:fill="FFFFFF"/>
        <w:spacing w:before="75" w:beforeAutospacing="0" w:after="75" w:afterAutospacing="0"/>
        <w:jc w:val="both"/>
        <w:rPr>
          <w:rFonts w:asciiTheme="minorHAnsi" w:hAnsiTheme="minorHAnsi" w:cstheme="minorHAnsi"/>
          <w:color w:val="404040"/>
        </w:rPr>
      </w:pPr>
      <w:r w:rsidRPr="004B227B">
        <w:rPr>
          <w:rFonts w:asciiTheme="minorHAnsi" w:hAnsiTheme="minorHAnsi" w:cstheme="minorHAnsi"/>
          <w:color w:val="404040"/>
        </w:rPr>
        <w:t>This function requires the Deep Learning Toolbox™ Importer </w:t>
      </w:r>
      <w:r w:rsidRPr="004B227B">
        <w:rPr>
          <w:rStyle w:val="Emphasis"/>
          <w:rFonts w:asciiTheme="minorHAnsi" w:hAnsiTheme="minorHAnsi" w:cstheme="minorHAnsi"/>
          <w:color w:val="404040"/>
        </w:rPr>
        <w:t>for TensorFlow-Keras Models</w:t>
      </w:r>
      <w:r w:rsidRPr="004B227B">
        <w:rPr>
          <w:rFonts w:asciiTheme="minorHAnsi" w:hAnsiTheme="minorHAnsi" w:cstheme="minorHAnsi"/>
          <w:color w:val="404040"/>
        </w:rPr>
        <w:t> support package. If this support package is not installed, then the function provides a download link. Following is sample workflow.</w:t>
      </w:r>
    </w:p>
    <w:p w14:paraId="1AE0450D" w14:textId="77777777" w:rsidR="00C168E4" w:rsidRDefault="00C168E4" w:rsidP="004B227B">
      <w:pPr>
        <w:pStyle w:val="shortdesc"/>
        <w:shd w:val="clear" w:color="auto" w:fill="FFFFFF"/>
        <w:spacing w:before="0" w:beforeAutospacing="0" w:after="150" w:afterAutospacing="0"/>
        <w:jc w:val="both"/>
        <w:rPr>
          <w:rFonts w:asciiTheme="minorHAnsi" w:hAnsiTheme="minorHAnsi" w:cstheme="minorHAnsi"/>
          <w:color w:val="404040"/>
        </w:rPr>
      </w:pPr>
    </w:p>
    <w:p w14:paraId="51793B53" w14:textId="4ADCFCEF" w:rsidR="004B227B" w:rsidRPr="004B227B" w:rsidRDefault="004B227B" w:rsidP="004B227B">
      <w:pPr>
        <w:pStyle w:val="shortdesc"/>
        <w:shd w:val="clear" w:color="auto" w:fill="FFFFFF"/>
        <w:spacing w:before="0" w:beforeAutospacing="0" w:after="150" w:afterAutospacing="0"/>
        <w:jc w:val="both"/>
        <w:rPr>
          <w:rFonts w:asciiTheme="minorHAnsi" w:hAnsiTheme="minorHAnsi" w:cstheme="minorHAnsi"/>
          <w:color w:val="404040"/>
        </w:rPr>
      </w:pPr>
      <w:r w:rsidRPr="004B227B">
        <w:rPr>
          <w:rFonts w:asciiTheme="minorHAnsi" w:hAnsiTheme="minorHAnsi" w:cstheme="minorHAnsi"/>
          <w:color w:val="404040"/>
        </w:rPr>
        <w:t>Import the network layers from the model file </w:t>
      </w:r>
      <w:r w:rsidRPr="004B227B">
        <w:rPr>
          <w:rStyle w:val="HTMLCode"/>
          <w:rFonts w:asciiTheme="minorHAnsi" w:hAnsiTheme="minorHAnsi" w:cstheme="minorHAnsi"/>
          <w:color w:val="404040"/>
          <w:sz w:val="24"/>
          <w:szCs w:val="24"/>
        </w:rPr>
        <w:t>digitsDAGnet.h5</w:t>
      </w:r>
      <w:r w:rsidRPr="004B227B">
        <w:rPr>
          <w:rFonts w:asciiTheme="minorHAnsi" w:hAnsiTheme="minorHAnsi" w:cstheme="minorHAnsi"/>
          <w:color w:val="404040"/>
        </w:rPr>
        <w:t>.</w:t>
      </w:r>
    </w:p>
    <w:p w14:paraId="32E5C85A" w14:textId="77777777" w:rsidR="004B227B" w:rsidRDefault="004B227B" w:rsidP="004B227B">
      <w:pPr>
        <w:pStyle w:val="HTMLPreformatted"/>
        <w:rPr>
          <w:rFonts w:ascii="Consolas" w:hAnsi="Consolas"/>
          <w:color w:val="404040"/>
        </w:rPr>
      </w:pPr>
      <w:r>
        <w:rPr>
          <w:rFonts w:ascii="Consolas" w:hAnsi="Consolas"/>
          <w:color w:val="404040"/>
        </w:rPr>
        <w:t xml:space="preserve">modelfile = </w:t>
      </w:r>
      <w:r>
        <w:rPr>
          <w:rFonts w:ascii="Consolas" w:hAnsi="Consolas"/>
          <w:color w:val="A020F0"/>
        </w:rPr>
        <w:t>'digitsDAGnet.h5'</w:t>
      </w:r>
      <w:r>
        <w:rPr>
          <w:rFonts w:ascii="Consolas" w:hAnsi="Consolas"/>
          <w:color w:val="404040"/>
        </w:rPr>
        <w:t>;</w:t>
      </w:r>
    </w:p>
    <w:p w14:paraId="3443FF6F" w14:textId="77777777" w:rsidR="004B227B" w:rsidRDefault="004B227B" w:rsidP="004B227B">
      <w:pPr>
        <w:pStyle w:val="HTMLPreformatted"/>
        <w:rPr>
          <w:rFonts w:ascii="Consolas" w:hAnsi="Consolas"/>
          <w:color w:val="404040"/>
        </w:rPr>
      </w:pPr>
      <w:r>
        <w:rPr>
          <w:rFonts w:ascii="Consolas" w:hAnsi="Consolas"/>
          <w:color w:val="404040"/>
        </w:rPr>
        <w:t xml:space="preserve">layers = importKerasLayers(modelfile) </w:t>
      </w:r>
    </w:p>
    <w:p w14:paraId="2FAB1DE4" w14:textId="77777777" w:rsidR="004B227B" w:rsidRDefault="004B227B" w:rsidP="004B227B">
      <w:pPr>
        <w:pStyle w:val="HTMLPreformatted"/>
        <w:rPr>
          <w:rFonts w:ascii="Consolas" w:hAnsi="Consolas"/>
          <w:color w:val="404040"/>
        </w:rPr>
      </w:pPr>
      <w:r>
        <w:rPr>
          <w:rFonts w:ascii="Consolas" w:hAnsi="Consolas"/>
          <w:color w:val="404040"/>
        </w:rPr>
        <w:t xml:space="preserve">layers = </w:t>
      </w:r>
    </w:p>
    <w:p w14:paraId="52A68221" w14:textId="77777777" w:rsidR="004B227B" w:rsidRDefault="004B227B" w:rsidP="004B227B">
      <w:pPr>
        <w:pStyle w:val="HTMLPreformatted"/>
        <w:rPr>
          <w:rFonts w:ascii="Consolas" w:hAnsi="Consolas"/>
          <w:color w:val="404040"/>
        </w:rPr>
      </w:pPr>
      <w:r>
        <w:rPr>
          <w:rFonts w:ascii="Consolas" w:hAnsi="Consolas"/>
          <w:color w:val="404040"/>
        </w:rPr>
        <w:t xml:space="preserve">  LayerGraph with properties:</w:t>
      </w:r>
    </w:p>
    <w:p w14:paraId="58DAFEB5" w14:textId="77777777" w:rsidR="004B227B" w:rsidRDefault="004B227B" w:rsidP="004B227B">
      <w:pPr>
        <w:pStyle w:val="HTMLPreformatted"/>
        <w:rPr>
          <w:rFonts w:ascii="Consolas" w:hAnsi="Consolas"/>
          <w:color w:val="404040"/>
        </w:rPr>
      </w:pPr>
    </w:p>
    <w:p w14:paraId="646A53F9" w14:textId="77777777" w:rsidR="004B227B" w:rsidRDefault="004B227B" w:rsidP="004B227B">
      <w:pPr>
        <w:pStyle w:val="HTMLPreformatted"/>
        <w:rPr>
          <w:rFonts w:ascii="Consolas" w:hAnsi="Consolas"/>
          <w:color w:val="404040"/>
        </w:rPr>
      </w:pPr>
      <w:r>
        <w:rPr>
          <w:rFonts w:ascii="Consolas" w:hAnsi="Consolas"/>
          <w:color w:val="404040"/>
        </w:rPr>
        <w:t xml:space="preserve">         Layers: [13×1 nnet.cnn.layer.Layer]</w:t>
      </w:r>
    </w:p>
    <w:p w14:paraId="5E2458B6" w14:textId="77777777" w:rsidR="004B227B" w:rsidRDefault="004B227B" w:rsidP="004B227B">
      <w:pPr>
        <w:pStyle w:val="HTMLPreformatted"/>
        <w:rPr>
          <w:rFonts w:ascii="Consolas" w:hAnsi="Consolas"/>
          <w:color w:val="404040"/>
        </w:rPr>
      </w:pPr>
      <w:r>
        <w:rPr>
          <w:rFonts w:ascii="Consolas" w:hAnsi="Consolas"/>
          <w:color w:val="404040"/>
        </w:rPr>
        <w:t xml:space="preserve">    Connections: [13×2 table]</w:t>
      </w:r>
    </w:p>
    <w:p w14:paraId="336C357B" w14:textId="77777777" w:rsidR="004B227B" w:rsidRDefault="004B227B" w:rsidP="004B227B">
      <w:pPr>
        <w:pStyle w:val="HTMLPreformatted"/>
        <w:rPr>
          <w:rFonts w:ascii="Consolas" w:hAnsi="Consolas"/>
          <w:color w:val="404040"/>
        </w:rPr>
      </w:pPr>
    </w:p>
    <w:p w14:paraId="594C70B8" w14:textId="77777777" w:rsidR="004B227B" w:rsidRDefault="004B227B" w:rsidP="004B227B">
      <w:pPr>
        <w:pStyle w:val="NormalWeb"/>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Plot the network architecture.</w:t>
      </w:r>
    </w:p>
    <w:p w14:paraId="648D3628" w14:textId="77777777" w:rsidR="004B227B" w:rsidRDefault="004B227B" w:rsidP="004B227B">
      <w:pPr>
        <w:pStyle w:val="HTMLPreformatted"/>
        <w:rPr>
          <w:rFonts w:ascii="Consolas" w:hAnsi="Consolas"/>
          <w:color w:val="404040"/>
        </w:rPr>
      </w:pPr>
      <w:r>
        <w:rPr>
          <w:rFonts w:ascii="Consolas" w:hAnsi="Consolas"/>
          <w:color w:val="404040"/>
        </w:rPr>
        <w:t>figure</w:t>
      </w:r>
    </w:p>
    <w:p w14:paraId="18638B47" w14:textId="77777777" w:rsidR="004B227B" w:rsidRDefault="004B227B" w:rsidP="004B227B">
      <w:pPr>
        <w:pStyle w:val="HTMLPreformatted"/>
        <w:rPr>
          <w:rFonts w:ascii="Consolas" w:hAnsi="Consolas"/>
          <w:color w:val="404040"/>
        </w:rPr>
      </w:pPr>
      <w:r>
        <w:rPr>
          <w:rFonts w:ascii="Consolas" w:hAnsi="Consolas"/>
          <w:color w:val="404040"/>
        </w:rPr>
        <w:t>plot(layers)</w:t>
      </w:r>
    </w:p>
    <w:p w14:paraId="005229E4" w14:textId="3DE2E81A" w:rsidR="004B227B" w:rsidRDefault="004B227B" w:rsidP="004B227B">
      <w:pPr>
        <w:pStyle w:val="NormalWeb"/>
        <w:shd w:val="clear" w:color="auto" w:fill="FFFFFF"/>
        <w:spacing w:before="75" w:beforeAutospacing="0" w:after="75" w:afterAutospacing="0"/>
        <w:rPr>
          <w:rFonts w:ascii="Arial" w:hAnsi="Arial" w:cs="Arial"/>
          <w:color w:val="404040"/>
          <w:sz w:val="20"/>
          <w:szCs w:val="20"/>
        </w:rPr>
      </w:pPr>
    </w:p>
    <w:p w14:paraId="44EF07F5" w14:textId="11CF6F23" w:rsidR="004B227B" w:rsidRDefault="004B227B" w:rsidP="004B227B">
      <w:pPr>
        <w:pStyle w:val="NormalWeb"/>
        <w:shd w:val="clear" w:color="auto" w:fill="FFFFFF"/>
        <w:spacing w:before="75" w:beforeAutospacing="0" w:after="75" w:afterAutospacing="0"/>
        <w:jc w:val="center"/>
        <w:rPr>
          <w:rFonts w:ascii="Arial" w:hAnsi="Arial" w:cs="Arial"/>
          <w:color w:val="404040"/>
          <w:sz w:val="20"/>
          <w:szCs w:val="20"/>
        </w:rPr>
      </w:pPr>
      <w:r>
        <w:rPr>
          <w:noProof/>
        </w:rPr>
        <w:drawing>
          <wp:inline distT="0" distB="0" distL="0" distR="0" wp14:anchorId="3DD861B4" wp14:editId="14260661">
            <wp:extent cx="3232150" cy="24241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047" cy="2429286"/>
                    </a:xfrm>
                    <a:prstGeom prst="rect">
                      <a:avLst/>
                    </a:prstGeom>
                    <a:noFill/>
                    <a:ln>
                      <a:noFill/>
                    </a:ln>
                  </pic:spPr>
                </pic:pic>
              </a:graphicData>
            </a:graphic>
          </wp:inline>
        </w:drawing>
      </w:r>
    </w:p>
    <w:p w14:paraId="1598052A" w14:textId="1FAF64BB" w:rsidR="00C168E4" w:rsidRDefault="00C168E4" w:rsidP="00B012C5">
      <w:pPr>
        <w:pStyle w:val="NormalWeb"/>
        <w:shd w:val="clear" w:color="auto" w:fill="FFFFFF"/>
        <w:spacing w:before="75" w:beforeAutospacing="0" w:after="75" w:afterAutospacing="0"/>
        <w:jc w:val="both"/>
        <w:rPr>
          <w:rFonts w:asciiTheme="minorHAnsi" w:hAnsiTheme="minorHAnsi" w:cstheme="minorHAnsi"/>
          <w:color w:val="404040"/>
        </w:rPr>
      </w:pPr>
      <w:r>
        <w:rPr>
          <w:rFonts w:asciiTheme="minorHAnsi" w:hAnsiTheme="minorHAnsi" w:cstheme="minorHAnsi"/>
          <w:color w:val="404040"/>
        </w:rPr>
        <w:t xml:space="preserve">Once, model is successfully imported to MATLAB®, function can be defined and called as function block in Simulink that enables further uploading the model to target hardware. Importing to hardware part was not done during the period of this </w:t>
      </w:r>
      <w:r w:rsidR="00783D75">
        <w:rPr>
          <w:rFonts w:asciiTheme="minorHAnsi" w:hAnsiTheme="minorHAnsi" w:cstheme="minorHAnsi"/>
          <w:color w:val="404040"/>
        </w:rPr>
        <w:t xml:space="preserve">work </w:t>
      </w:r>
      <w:r>
        <w:rPr>
          <w:rFonts w:asciiTheme="minorHAnsi" w:hAnsiTheme="minorHAnsi" w:cstheme="minorHAnsi"/>
          <w:color w:val="404040"/>
        </w:rPr>
        <w:t>due to time constraint.</w:t>
      </w:r>
    </w:p>
    <w:p w14:paraId="7D22AE49" w14:textId="77777777" w:rsidR="00C168E4" w:rsidRDefault="00C168E4" w:rsidP="00C168E4">
      <w:pPr>
        <w:pStyle w:val="NormalWeb"/>
        <w:shd w:val="clear" w:color="auto" w:fill="FFFFFF"/>
        <w:spacing w:before="75" w:beforeAutospacing="0" w:after="75" w:afterAutospacing="0"/>
        <w:jc w:val="center"/>
        <w:rPr>
          <w:rFonts w:asciiTheme="minorHAnsi" w:hAnsiTheme="minorHAnsi" w:cstheme="minorHAnsi"/>
          <w:color w:val="404040"/>
        </w:rPr>
      </w:pPr>
      <w:r>
        <w:rPr>
          <w:noProof/>
        </w:rPr>
        <w:lastRenderedPageBreak/>
        <w:drawing>
          <wp:inline distT="0" distB="0" distL="0" distR="0" wp14:anchorId="6FF353D3" wp14:editId="13D02D36">
            <wp:extent cx="3587750" cy="1416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750" cy="1416050"/>
                    </a:xfrm>
                    <a:prstGeom prst="rect">
                      <a:avLst/>
                    </a:prstGeom>
                    <a:noFill/>
                    <a:ln>
                      <a:noFill/>
                    </a:ln>
                  </pic:spPr>
                </pic:pic>
              </a:graphicData>
            </a:graphic>
          </wp:inline>
        </w:drawing>
      </w:r>
    </w:p>
    <w:p w14:paraId="5DE75885" w14:textId="181AAA49" w:rsidR="004B227B" w:rsidRPr="00C168E4" w:rsidRDefault="00C168E4" w:rsidP="00C168E4">
      <w:pPr>
        <w:pStyle w:val="NormalWeb"/>
        <w:shd w:val="clear" w:color="auto" w:fill="FFFFFF"/>
        <w:spacing w:before="75" w:beforeAutospacing="0" w:after="75" w:afterAutospacing="0"/>
        <w:jc w:val="center"/>
        <w:rPr>
          <w:rFonts w:asciiTheme="minorHAnsi" w:hAnsiTheme="minorHAnsi" w:cstheme="minorHAnsi"/>
          <w:color w:val="404040"/>
          <w:sz w:val="20"/>
          <w:szCs w:val="20"/>
        </w:rPr>
      </w:pPr>
      <w:r w:rsidRPr="00C168E4">
        <w:rPr>
          <w:rFonts w:asciiTheme="minorHAnsi" w:hAnsiTheme="minorHAnsi" w:cstheme="minorHAnsi"/>
          <w:color w:val="404040"/>
          <w:sz w:val="20"/>
          <w:szCs w:val="20"/>
        </w:rPr>
        <w:t>Figure 5: MATLAB® function as block in Simulink</w:t>
      </w:r>
    </w:p>
    <w:p w14:paraId="63F52146" w14:textId="50CE404E" w:rsidR="005A371A" w:rsidRDefault="005A371A" w:rsidP="005A371A">
      <w:pPr>
        <w:rPr>
          <w:b/>
          <w:bCs/>
          <w:sz w:val="24"/>
          <w:szCs w:val="24"/>
        </w:rPr>
      </w:pPr>
      <w:r w:rsidRPr="004E797C">
        <w:rPr>
          <w:b/>
          <w:bCs/>
          <w:sz w:val="24"/>
          <w:szCs w:val="24"/>
        </w:rPr>
        <w:t>Budget</w:t>
      </w:r>
    </w:p>
    <w:p w14:paraId="4E0A759C" w14:textId="03C4DF2D" w:rsidR="005A371A" w:rsidRDefault="005A371A" w:rsidP="005A371A">
      <w:pPr>
        <w:jc w:val="both"/>
        <w:rPr>
          <w:sz w:val="24"/>
          <w:szCs w:val="24"/>
        </w:rPr>
      </w:pPr>
      <w:r>
        <w:rPr>
          <w:sz w:val="24"/>
          <w:szCs w:val="24"/>
        </w:rPr>
        <w:t xml:space="preserve">This </w:t>
      </w:r>
      <w:r w:rsidR="00783D75">
        <w:rPr>
          <w:sz w:val="24"/>
          <w:szCs w:val="24"/>
        </w:rPr>
        <w:t>work can</w:t>
      </w:r>
      <w:r>
        <w:rPr>
          <w:sz w:val="24"/>
          <w:szCs w:val="24"/>
        </w:rPr>
        <w:t xml:space="preserve"> be used towards part of on</w:t>
      </w:r>
      <w:r w:rsidR="00C168E4">
        <w:rPr>
          <w:sz w:val="24"/>
          <w:szCs w:val="24"/>
        </w:rPr>
        <w:t>-</w:t>
      </w:r>
      <w:r>
        <w:rPr>
          <w:sz w:val="24"/>
          <w:szCs w:val="24"/>
        </w:rPr>
        <w:t>going research at ISU and all equipment and computer resources are provided by Mechanical Engineering Department, ISU.</w:t>
      </w:r>
    </w:p>
    <w:p w14:paraId="5ABD332E" w14:textId="77777777" w:rsidR="005A371A" w:rsidRPr="00C168E4" w:rsidRDefault="005A371A" w:rsidP="005A371A">
      <w:pPr>
        <w:jc w:val="both"/>
        <w:rPr>
          <w:b/>
          <w:bCs/>
          <w:color w:val="FF0000"/>
          <w:sz w:val="24"/>
          <w:szCs w:val="24"/>
        </w:rPr>
      </w:pPr>
      <w:r w:rsidRPr="00C168E4">
        <w:rPr>
          <w:b/>
          <w:bCs/>
          <w:color w:val="FF0000"/>
          <w:sz w:val="24"/>
          <w:szCs w:val="24"/>
        </w:rPr>
        <w:t>Notes:</w:t>
      </w:r>
    </w:p>
    <w:p w14:paraId="2761543D" w14:textId="49EA98C6" w:rsidR="005A371A" w:rsidRDefault="000557C3" w:rsidP="005A371A">
      <w:pPr>
        <w:jc w:val="both"/>
        <w:rPr>
          <w:sz w:val="24"/>
          <w:szCs w:val="24"/>
        </w:rPr>
      </w:pPr>
      <w:r>
        <w:rPr>
          <w:sz w:val="24"/>
          <w:szCs w:val="24"/>
        </w:rPr>
        <w:t xml:space="preserve">Outcome </w:t>
      </w:r>
      <w:r w:rsidR="005A371A">
        <w:rPr>
          <w:sz w:val="24"/>
          <w:szCs w:val="24"/>
        </w:rPr>
        <w:t xml:space="preserve">of this </w:t>
      </w:r>
      <w:r w:rsidR="00783D75">
        <w:rPr>
          <w:sz w:val="24"/>
          <w:szCs w:val="24"/>
        </w:rPr>
        <w:t xml:space="preserve">work </w:t>
      </w:r>
      <w:r w:rsidR="005A371A">
        <w:rPr>
          <w:sz w:val="24"/>
          <w:szCs w:val="24"/>
        </w:rPr>
        <w:t>will also benefit separate active research on limb motion prediction using surface electromyography signal</w:t>
      </w:r>
      <w:r>
        <w:rPr>
          <w:sz w:val="24"/>
          <w:szCs w:val="24"/>
        </w:rPr>
        <w:t>s, Stall warning detection in jet engine and real-time fault detection in additive manufacturing</w:t>
      </w:r>
      <w:r w:rsidR="005A371A">
        <w:rPr>
          <w:sz w:val="24"/>
          <w:szCs w:val="24"/>
        </w:rPr>
        <w:t>.</w:t>
      </w:r>
    </w:p>
    <w:p w14:paraId="1D69B302" w14:textId="0BE4D9AE" w:rsidR="007C18D6" w:rsidRPr="009B6268" w:rsidRDefault="007C18D6" w:rsidP="005A371A">
      <w:pPr>
        <w:jc w:val="both"/>
        <w:rPr>
          <w:b/>
          <w:bCs/>
          <w:sz w:val="24"/>
          <w:szCs w:val="24"/>
        </w:rPr>
      </w:pPr>
      <w:r w:rsidRPr="009B6268">
        <w:rPr>
          <w:b/>
          <w:bCs/>
          <w:sz w:val="24"/>
          <w:szCs w:val="24"/>
        </w:rPr>
        <w:t>Conclusion:</w:t>
      </w:r>
    </w:p>
    <w:p w14:paraId="657FA760" w14:textId="56FBCEFD" w:rsidR="007C18D6" w:rsidRDefault="007C18D6" w:rsidP="009B6268">
      <w:pPr>
        <w:jc w:val="both"/>
        <w:rPr>
          <w:sz w:val="24"/>
          <w:szCs w:val="24"/>
        </w:rPr>
      </w:pPr>
      <w:r>
        <w:rPr>
          <w:sz w:val="24"/>
          <w:szCs w:val="24"/>
        </w:rPr>
        <w:t xml:space="preserve">This </w:t>
      </w:r>
      <w:r w:rsidR="00783D75">
        <w:rPr>
          <w:sz w:val="24"/>
          <w:szCs w:val="24"/>
        </w:rPr>
        <w:t>work</w:t>
      </w:r>
      <w:r>
        <w:rPr>
          <w:sz w:val="24"/>
          <w:szCs w:val="24"/>
        </w:rPr>
        <w:t xml:space="preserve"> completed a key piece of work towards real-time</w:t>
      </w:r>
      <w:r w:rsidR="009B6268">
        <w:rPr>
          <w:sz w:val="24"/>
          <w:szCs w:val="24"/>
        </w:rPr>
        <w:t>,</w:t>
      </w:r>
      <w:r>
        <w:rPr>
          <w:sz w:val="24"/>
          <w:szCs w:val="24"/>
        </w:rPr>
        <w:t xml:space="preserve"> time series data classification</w:t>
      </w:r>
      <w:r w:rsidR="009B6268">
        <w:rPr>
          <w:sz w:val="24"/>
          <w:szCs w:val="24"/>
        </w:rPr>
        <w:t>.</w:t>
      </w:r>
      <w:r>
        <w:rPr>
          <w:sz w:val="24"/>
          <w:szCs w:val="24"/>
        </w:rPr>
        <w:t xml:space="preserve"> </w:t>
      </w:r>
      <w:r w:rsidR="009B6268">
        <w:rPr>
          <w:sz w:val="24"/>
          <w:szCs w:val="24"/>
        </w:rPr>
        <w:t>T</w:t>
      </w:r>
      <w:r>
        <w:rPr>
          <w:sz w:val="24"/>
          <w:szCs w:val="24"/>
        </w:rPr>
        <w:t>ranslati</w:t>
      </w:r>
      <w:r w:rsidR="009B6268">
        <w:rPr>
          <w:sz w:val="24"/>
          <w:szCs w:val="24"/>
        </w:rPr>
        <w:t>on</w:t>
      </w:r>
      <w:r>
        <w:rPr>
          <w:sz w:val="24"/>
          <w:szCs w:val="24"/>
        </w:rPr>
        <w:t xml:space="preserve"> to datasets compatible with torchvision</w:t>
      </w:r>
      <w:r w:rsidR="009B6268">
        <w:rPr>
          <w:sz w:val="24"/>
          <w:szCs w:val="24"/>
        </w:rPr>
        <w:t xml:space="preserve">, </w:t>
      </w:r>
      <w:r>
        <w:rPr>
          <w:sz w:val="24"/>
          <w:szCs w:val="24"/>
        </w:rPr>
        <w:t xml:space="preserve">enables </w:t>
      </w:r>
      <w:r w:rsidR="009B6268">
        <w:rPr>
          <w:sz w:val="24"/>
          <w:szCs w:val="24"/>
        </w:rPr>
        <w:t xml:space="preserve">series of new experiments. The </w:t>
      </w:r>
      <w:r w:rsidR="00783D75">
        <w:rPr>
          <w:sz w:val="24"/>
          <w:szCs w:val="24"/>
        </w:rPr>
        <w:t>res</w:t>
      </w:r>
      <w:bookmarkStart w:id="0" w:name="_GoBack"/>
      <w:bookmarkEnd w:id="0"/>
      <w:r w:rsidR="00783D75">
        <w:rPr>
          <w:sz w:val="24"/>
          <w:szCs w:val="24"/>
        </w:rPr>
        <w:t>earch</w:t>
      </w:r>
      <w:r w:rsidR="009B6268">
        <w:rPr>
          <w:sz w:val="24"/>
          <w:szCs w:val="24"/>
        </w:rPr>
        <w:t xml:space="preserve"> also address bridging between pytorch model and Simulink that creates new window of implementation in hardware with pre-trained or transfer deep learning models. </w:t>
      </w:r>
      <w:r>
        <w:rPr>
          <w:sz w:val="24"/>
          <w:szCs w:val="24"/>
        </w:rPr>
        <w:t xml:space="preserve">  </w:t>
      </w:r>
    </w:p>
    <w:p w14:paraId="7D3486B4" w14:textId="7B95FF2D" w:rsidR="00C168E4" w:rsidRDefault="00C168E4" w:rsidP="005A371A">
      <w:pPr>
        <w:jc w:val="both"/>
        <w:rPr>
          <w:b/>
          <w:bCs/>
          <w:sz w:val="24"/>
          <w:szCs w:val="24"/>
        </w:rPr>
      </w:pPr>
      <w:r w:rsidRPr="00C168E4">
        <w:rPr>
          <w:b/>
          <w:bCs/>
          <w:sz w:val="24"/>
          <w:szCs w:val="24"/>
        </w:rPr>
        <w:t>References</w:t>
      </w:r>
    </w:p>
    <w:p w14:paraId="446B4D65" w14:textId="019C89CC" w:rsidR="00C168E4" w:rsidRDefault="00B9312A" w:rsidP="005A371A">
      <w:pPr>
        <w:jc w:val="both"/>
      </w:pPr>
      <w:hyperlink r:id="rId19" w:history="1">
        <w:r w:rsidR="00C168E4">
          <w:rPr>
            <w:rStyle w:val="Hyperlink"/>
          </w:rPr>
          <w:t>https://www.mathworks.com/help/deeplearning/ref/importkeraslayers.html</w:t>
        </w:r>
      </w:hyperlink>
    </w:p>
    <w:p w14:paraId="6D5F08C9" w14:textId="02AD3685" w:rsidR="00C168E4" w:rsidRPr="00C168E4" w:rsidRDefault="00B9312A" w:rsidP="005A371A">
      <w:pPr>
        <w:jc w:val="both"/>
        <w:rPr>
          <w:b/>
          <w:bCs/>
          <w:sz w:val="24"/>
          <w:szCs w:val="24"/>
        </w:rPr>
      </w:pPr>
      <w:hyperlink r:id="rId20" w:history="1">
        <w:r w:rsidR="00C168E4">
          <w:rPr>
            <w:rStyle w:val="Hyperlink"/>
          </w:rPr>
          <w:t>https://github.com/nerox8664/pytorch2keras</w:t>
        </w:r>
      </w:hyperlink>
    </w:p>
    <w:p w14:paraId="191C893B" w14:textId="77777777" w:rsidR="00405D58" w:rsidRDefault="00405D58"/>
    <w:sectPr w:rsidR="00405D58" w:rsidSect="00C168E4">
      <w:footerReference w:type="defaul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278AD" w14:textId="77777777" w:rsidR="00B9312A" w:rsidRDefault="00B9312A" w:rsidP="00F16FB6">
      <w:pPr>
        <w:spacing w:after="0" w:line="240" w:lineRule="auto"/>
      </w:pPr>
      <w:r>
        <w:separator/>
      </w:r>
    </w:p>
  </w:endnote>
  <w:endnote w:type="continuationSeparator" w:id="0">
    <w:p w14:paraId="55382F17" w14:textId="77777777" w:rsidR="00B9312A" w:rsidRDefault="00B9312A" w:rsidP="00F16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189945"/>
      <w:docPartObj>
        <w:docPartGallery w:val="Page Numbers (Bottom of Page)"/>
        <w:docPartUnique/>
      </w:docPartObj>
    </w:sdtPr>
    <w:sdtEndPr>
      <w:rPr>
        <w:color w:val="7F7F7F" w:themeColor="background1" w:themeShade="7F"/>
        <w:spacing w:val="60"/>
      </w:rPr>
    </w:sdtEndPr>
    <w:sdtContent>
      <w:p w14:paraId="7F71FCCC" w14:textId="2D9C6F61" w:rsidR="00F16FB6" w:rsidRDefault="00F16FB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F8A6B60" w14:textId="77777777" w:rsidR="00F16FB6" w:rsidRDefault="00F16F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236041"/>
      <w:docPartObj>
        <w:docPartGallery w:val="Page Numbers (Bottom of Page)"/>
        <w:docPartUnique/>
      </w:docPartObj>
    </w:sdtPr>
    <w:sdtEndPr>
      <w:rPr>
        <w:color w:val="7F7F7F" w:themeColor="background1" w:themeShade="7F"/>
        <w:spacing w:val="60"/>
      </w:rPr>
    </w:sdtEndPr>
    <w:sdtContent>
      <w:p w14:paraId="6801986F" w14:textId="77777777" w:rsidR="00F16FB6" w:rsidRDefault="00F16FB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5617CE7" w14:textId="77777777" w:rsidR="00F16FB6" w:rsidRDefault="00F16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08E28" w14:textId="77777777" w:rsidR="00B9312A" w:rsidRDefault="00B9312A" w:rsidP="00F16FB6">
      <w:pPr>
        <w:spacing w:after="0" w:line="240" w:lineRule="auto"/>
      </w:pPr>
      <w:r>
        <w:separator/>
      </w:r>
    </w:p>
  </w:footnote>
  <w:footnote w:type="continuationSeparator" w:id="0">
    <w:p w14:paraId="563A0758" w14:textId="77777777" w:rsidR="00B9312A" w:rsidRDefault="00B9312A" w:rsidP="00F16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A7D54"/>
    <w:multiLevelType w:val="hybridMultilevel"/>
    <w:tmpl w:val="B0EC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72532"/>
    <w:multiLevelType w:val="hybridMultilevel"/>
    <w:tmpl w:val="426A5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37B8E"/>
    <w:multiLevelType w:val="hybridMultilevel"/>
    <w:tmpl w:val="52AE2DCC"/>
    <w:lvl w:ilvl="0" w:tplc="66009C30">
      <w:start w:val="1"/>
      <w:numFmt w:val="decimal"/>
      <w:lvlText w:val="%1."/>
      <w:lvlJc w:val="left"/>
      <w:pPr>
        <w:ind w:left="720" w:hanging="360"/>
      </w:pPr>
      <w:rPr>
        <w:rFonts w:hint="default"/>
        <w:color w:val="24292E"/>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D12415"/>
    <w:multiLevelType w:val="multilevel"/>
    <w:tmpl w:val="F00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C04182"/>
    <w:multiLevelType w:val="hybridMultilevel"/>
    <w:tmpl w:val="B01216FC"/>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5" w15:restartNumberingAfterBreak="0">
    <w:nsid w:val="5BA515FF"/>
    <w:multiLevelType w:val="hybridMultilevel"/>
    <w:tmpl w:val="0FD4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D86CC2"/>
    <w:multiLevelType w:val="hybridMultilevel"/>
    <w:tmpl w:val="35B0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A43F93"/>
    <w:multiLevelType w:val="hybridMultilevel"/>
    <w:tmpl w:val="6DFE1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4"/>
  </w:num>
  <w:num w:numId="4">
    <w:abstractNumId w:val="6"/>
  </w:num>
  <w:num w:numId="5">
    <w:abstractNumId w:val="3"/>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1A"/>
    <w:rsid w:val="000557C3"/>
    <w:rsid w:val="00116ED2"/>
    <w:rsid w:val="00243FA2"/>
    <w:rsid w:val="00271B1F"/>
    <w:rsid w:val="002D4C67"/>
    <w:rsid w:val="002E5F69"/>
    <w:rsid w:val="00380353"/>
    <w:rsid w:val="00405D58"/>
    <w:rsid w:val="004B227B"/>
    <w:rsid w:val="004E386E"/>
    <w:rsid w:val="005635D1"/>
    <w:rsid w:val="005A371A"/>
    <w:rsid w:val="005C4F7D"/>
    <w:rsid w:val="006D63E5"/>
    <w:rsid w:val="00783D75"/>
    <w:rsid w:val="007C18D6"/>
    <w:rsid w:val="009B6268"/>
    <w:rsid w:val="00AA12B5"/>
    <w:rsid w:val="00B012C5"/>
    <w:rsid w:val="00B820D0"/>
    <w:rsid w:val="00B9312A"/>
    <w:rsid w:val="00BC40D8"/>
    <w:rsid w:val="00BF2FE8"/>
    <w:rsid w:val="00C168E4"/>
    <w:rsid w:val="00D568A5"/>
    <w:rsid w:val="00E3121D"/>
    <w:rsid w:val="00F1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360E4"/>
  <w15:chartTrackingRefBased/>
  <w15:docId w15:val="{A7B938FA-1AEC-45F2-973A-5C308A322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7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1A"/>
    <w:pPr>
      <w:ind w:left="720"/>
      <w:contextualSpacing/>
    </w:pPr>
  </w:style>
  <w:style w:type="paragraph" w:customStyle="1" w:styleId="trt0xe">
    <w:name w:val="trt0xe"/>
    <w:basedOn w:val="Normal"/>
    <w:rsid w:val="00BC40D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D6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63E5"/>
    <w:rPr>
      <w:rFonts w:ascii="Courier New" w:eastAsia="Times New Roman" w:hAnsi="Courier New" w:cs="Courier New"/>
      <w:sz w:val="20"/>
      <w:szCs w:val="20"/>
    </w:rPr>
  </w:style>
  <w:style w:type="character" w:customStyle="1" w:styleId="pl-k">
    <w:name w:val="pl-k"/>
    <w:basedOn w:val="DefaultParagraphFont"/>
    <w:rsid w:val="006D63E5"/>
  </w:style>
  <w:style w:type="character" w:customStyle="1" w:styleId="pl-token">
    <w:name w:val="pl-token"/>
    <w:basedOn w:val="DefaultParagraphFont"/>
    <w:rsid w:val="006D63E5"/>
  </w:style>
  <w:style w:type="character" w:customStyle="1" w:styleId="pl-c1">
    <w:name w:val="pl-c1"/>
    <w:basedOn w:val="DefaultParagraphFont"/>
    <w:rsid w:val="006D63E5"/>
  </w:style>
  <w:style w:type="character" w:customStyle="1" w:styleId="pl-v">
    <w:name w:val="pl-v"/>
    <w:basedOn w:val="DefaultParagraphFont"/>
    <w:rsid w:val="006D63E5"/>
  </w:style>
  <w:style w:type="character" w:customStyle="1" w:styleId="pl-s">
    <w:name w:val="pl-s"/>
    <w:basedOn w:val="DefaultParagraphFont"/>
    <w:rsid w:val="006D63E5"/>
  </w:style>
  <w:style w:type="character" w:customStyle="1" w:styleId="pl-pds">
    <w:name w:val="pl-pds"/>
    <w:basedOn w:val="DefaultParagraphFont"/>
    <w:rsid w:val="006D63E5"/>
  </w:style>
  <w:style w:type="character" w:styleId="HTMLCode">
    <w:name w:val="HTML Code"/>
    <w:basedOn w:val="DefaultParagraphFont"/>
    <w:uiPriority w:val="99"/>
    <w:semiHidden/>
    <w:unhideWhenUsed/>
    <w:rsid w:val="006D63E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B227B"/>
    <w:rPr>
      <w:color w:val="0000FF"/>
      <w:u w:val="single"/>
    </w:rPr>
  </w:style>
  <w:style w:type="paragraph" w:styleId="NormalWeb">
    <w:name w:val="Normal (Web)"/>
    <w:basedOn w:val="Normal"/>
    <w:uiPriority w:val="99"/>
    <w:unhideWhenUsed/>
    <w:rsid w:val="004B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227B"/>
    <w:rPr>
      <w:i/>
      <w:iCs/>
    </w:rPr>
  </w:style>
  <w:style w:type="paragraph" w:customStyle="1" w:styleId="shortdesc">
    <w:name w:val="shortdesc"/>
    <w:basedOn w:val="Normal"/>
    <w:rsid w:val="004B227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168E4"/>
    <w:pPr>
      <w:spacing w:after="0" w:line="240" w:lineRule="auto"/>
    </w:pPr>
    <w:rPr>
      <w:color w:val="44546A" w:themeColor="text2"/>
      <w:sz w:val="20"/>
      <w:szCs w:val="20"/>
    </w:rPr>
  </w:style>
  <w:style w:type="paragraph" w:styleId="Header">
    <w:name w:val="header"/>
    <w:basedOn w:val="Normal"/>
    <w:link w:val="HeaderChar"/>
    <w:uiPriority w:val="99"/>
    <w:unhideWhenUsed/>
    <w:rsid w:val="00F16F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FB6"/>
  </w:style>
  <w:style w:type="paragraph" w:styleId="Footer">
    <w:name w:val="footer"/>
    <w:basedOn w:val="Normal"/>
    <w:link w:val="FooterChar"/>
    <w:uiPriority w:val="99"/>
    <w:unhideWhenUsed/>
    <w:rsid w:val="00F16F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87863">
      <w:bodyDiv w:val="1"/>
      <w:marLeft w:val="0"/>
      <w:marRight w:val="0"/>
      <w:marTop w:val="0"/>
      <w:marBottom w:val="0"/>
      <w:divBdr>
        <w:top w:val="none" w:sz="0" w:space="0" w:color="auto"/>
        <w:left w:val="none" w:sz="0" w:space="0" w:color="auto"/>
        <w:bottom w:val="none" w:sz="0" w:space="0" w:color="auto"/>
        <w:right w:val="none" w:sz="0" w:space="0" w:color="auto"/>
      </w:divBdr>
    </w:div>
    <w:div w:id="743836935">
      <w:bodyDiv w:val="1"/>
      <w:marLeft w:val="0"/>
      <w:marRight w:val="0"/>
      <w:marTop w:val="0"/>
      <w:marBottom w:val="0"/>
      <w:divBdr>
        <w:top w:val="none" w:sz="0" w:space="0" w:color="auto"/>
        <w:left w:val="none" w:sz="0" w:space="0" w:color="auto"/>
        <w:bottom w:val="none" w:sz="0" w:space="0" w:color="auto"/>
        <w:right w:val="none" w:sz="0" w:space="0" w:color="auto"/>
      </w:divBdr>
      <w:divsChild>
        <w:div w:id="819351480">
          <w:marLeft w:val="0"/>
          <w:marRight w:val="0"/>
          <w:marTop w:val="0"/>
          <w:marBottom w:val="150"/>
          <w:divBdr>
            <w:top w:val="none" w:sz="0" w:space="0" w:color="auto"/>
            <w:left w:val="none" w:sz="0" w:space="0" w:color="auto"/>
            <w:bottom w:val="none" w:sz="0" w:space="0" w:color="auto"/>
            <w:right w:val="none" w:sz="0" w:space="0" w:color="auto"/>
          </w:divBdr>
          <w:divsChild>
            <w:div w:id="1917861033">
              <w:marLeft w:val="0"/>
              <w:marRight w:val="0"/>
              <w:marTop w:val="0"/>
              <w:marBottom w:val="0"/>
              <w:divBdr>
                <w:top w:val="none" w:sz="0" w:space="0" w:color="auto"/>
                <w:left w:val="none" w:sz="0" w:space="0" w:color="auto"/>
                <w:bottom w:val="none" w:sz="0" w:space="0" w:color="auto"/>
                <w:right w:val="none" w:sz="0" w:space="0" w:color="auto"/>
              </w:divBdr>
              <w:divsChild>
                <w:div w:id="13737311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7817605">
          <w:marLeft w:val="0"/>
          <w:marRight w:val="0"/>
          <w:marTop w:val="0"/>
          <w:marBottom w:val="150"/>
          <w:divBdr>
            <w:top w:val="none" w:sz="0" w:space="0" w:color="auto"/>
            <w:left w:val="none" w:sz="0" w:space="0" w:color="auto"/>
            <w:bottom w:val="none" w:sz="0" w:space="0" w:color="auto"/>
            <w:right w:val="none" w:sz="0" w:space="0" w:color="auto"/>
          </w:divBdr>
          <w:divsChild>
            <w:div w:id="844125261">
              <w:marLeft w:val="0"/>
              <w:marRight w:val="0"/>
              <w:marTop w:val="0"/>
              <w:marBottom w:val="0"/>
              <w:divBdr>
                <w:top w:val="none" w:sz="0" w:space="0" w:color="auto"/>
                <w:left w:val="none" w:sz="0" w:space="0" w:color="auto"/>
                <w:bottom w:val="none" w:sz="0" w:space="0" w:color="auto"/>
                <w:right w:val="none" w:sz="0" w:space="0" w:color="auto"/>
              </w:divBdr>
              <w:divsChild>
                <w:div w:id="17994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4465">
          <w:marLeft w:val="0"/>
          <w:marRight w:val="0"/>
          <w:marTop w:val="0"/>
          <w:marBottom w:val="150"/>
          <w:divBdr>
            <w:top w:val="none" w:sz="0" w:space="0" w:color="auto"/>
            <w:left w:val="none" w:sz="0" w:space="0" w:color="auto"/>
            <w:bottom w:val="none" w:sz="0" w:space="0" w:color="auto"/>
            <w:right w:val="none" w:sz="0" w:space="0" w:color="auto"/>
          </w:divBdr>
          <w:divsChild>
            <w:div w:id="1539120873">
              <w:marLeft w:val="0"/>
              <w:marRight w:val="0"/>
              <w:marTop w:val="0"/>
              <w:marBottom w:val="0"/>
              <w:divBdr>
                <w:top w:val="none" w:sz="0" w:space="0" w:color="auto"/>
                <w:left w:val="none" w:sz="0" w:space="0" w:color="auto"/>
                <w:bottom w:val="none" w:sz="0" w:space="0" w:color="auto"/>
                <w:right w:val="none" w:sz="0" w:space="0" w:color="auto"/>
              </w:divBdr>
              <w:divsChild>
                <w:div w:id="11341737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946351754">
      <w:bodyDiv w:val="1"/>
      <w:marLeft w:val="0"/>
      <w:marRight w:val="0"/>
      <w:marTop w:val="0"/>
      <w:marBottom w:val="0"/>
      <w:divBdr>
        <w:top w:val="none" w:sz="0" w:space="0" w:color="auto"/>
        <w:left w:val="none" w:sz="0" w:space="0" w:color="auto"/>
        <w:bottom w:val="none" w:sz="0" w:space="0" w:color="auto"/>
        <w:right w:val="none" w:sz="0" w:space="0" w:color="auto"/>
      </w:divBdr>
    </w:div>
    <w:div w:id="1049959265">
      <w:bodyDiv w:val="1"/>
      <w:marLeft w:val="0"/>
      <w:marRight w:val="0"/>
      <w:marTop w:val="0"/>
      <w:marBottom w:val="0"/>
      <w:divBdr>
        <w:top w:val="none" w:sz="0" w:space="0" w:color="auto"/>
        <w:left w:val="none" w:sz="0" w:space="0" w:color="auto"/>
        <w:bottom w:val="none" w:sz="0" w:space="0" w:color="auto"/>
        <w:right w:val="none" w:sz="0" w:space="0" w:color="auto"/>
      </w:divBdr>
    </w:div>
    <w:div w:id="198569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athworks.com/help/deeplearning/ref/importkeraslayers.html;jsessionid=922bba1d5b0d52a74cd74fa076d1" TargetMode="External"/><Relationship Id="rId20" Type="http://schemas.openxmlformats.org/officeDocument/2006/relationships/hyperlink" Target="https://github.com/nerox8664/pytorch2ker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athworks.com/help/deeplearning/ref/importkeraslayer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0E35FEC01342DCAA300DDF90AE77EF"/>
        <w:category>
          <w:name w:val="General"/>
          <w:gallery w:val="placeholder"/>
        </w:category>
        <w:types>
          <w:type w:val="bbPlcHdr"/>
        </w:types>
        <w:behaviors>
          <w:behavior w:val="content"/>
        </w:behaviors>
        <w:guid w:val="{B43D6AA0-AC55-4445-8779-ED8096B2ABD7}"/>
      </w:docPartPr>
      <w:docPartBody>
        <w:p w:rsidR="001E3D71" w:rsidRDefault="002C703C" w:rsidP="002C703C">
          <w:pPr>
            <w:pStyle w:val="EF0E35FEC01342DCAA300DDF90AE77EF"/>
          </w:pPr>
          <w:r>
            <w:rPr>
              <w:rFonts w:asciiTheme="majorHAnsi" w:hAnsiTheme="majorHAnsi"/>
              <w:color w:val="FFFFFF" w:themeColor="background1"/>
              <w:sz w:val="96"/>
              <w:szCs w:val="96"/>
            </w:rPr>
            <w:t>[Document title]</w:t>
          </w:r>
        </w:p>
      </w:docPartBody>
    </w:docPart>
    <w:docPart>
      <w:docPartPr>
        <w:name w:val="DA1F37B6BE464A6C98DDD1627DEFA652"/>
        <w:category>
          <w:name w:val="General"/>
          <w:gallery w:val="placeholder"/>
        </w:category>
        <w:types>
          <w:type w:val="bbPlcHdr"/>
        </w:types>
        <w:behaviors>
          <w:behavior w:val="content"/>
        </w:behaviors>
        <w:guid w:val="{C652D0FE-C72F-4F72-BE79-03DC46087391}"/>
      </w:docPartPr>
      <w:docPartBody>
        <w:p w:rsidR="001E3D71" w:rsidRDefault="002C703C" w:rsidP="002C703C">
          <w:pPr>
            <w:pStyle w:val="DA1F37B6BE464A6C98DDD1627DEFA652"/>
          </w:pPr>
          <w:r>
            <w:rPr>
              <w:color w:val="FFFFFF" w:themeColor="background1"/>
              <w:sz w:val="32"/>
              <w:szCs w:val="32"/>
            </w:rPr>
            <w:t>[Document subtitle]</w:t>
          </w:r>
        </w:p>
      </w:docPartBody>
    </w:docPart>
    <w:docPart>
      <w:docPartPr>
        <w:name w:val="AE1DC46F45D64AAB8B1640C25D0CFEA8"/>
        <w:category>
          <w:name w:val="General"/>
          <w:gallery w:val="placeholder"/>
        </w:category>
        <w:types>
          <w:type w:val="bbPlcHdr"/>
        </w:types>
        <w:behaviors>
          <w:behavior w:val="content"/>
        </w:behaviors>
        <w:guid w:val="{5E89695A-C442-411B-BAAA-5D26043010C7}"/>
      </w:docPartPr>
      <w:docPartBody>
        <w:p w:rsidR="001E3D71" w:rsidRDefault="002C703C" w:rsidP="002C703C">
          <w:pPr>
            <w:pStyle w:val="AE1DC46F45D64AAB8B1640C25D0CFEA8"/>
          </w:pPr>
          <w:r>
            <w:rPr>
              <w:color w:val="FFFFFF" w:themeColor="background1"/>
            </w:rPr>
            <w:t>[Author name]</w:t>
          </w:r>
        </w:p>
      </w:docPartBody>
    </w:docPart>
    <w:docPart>
      <w:docPartPr>
        <w:name w:val="C579245D12D94168AB748B0397CEF370"/>
        <w:category>
          <w:name w:val="General"/>
          <w:gallery w:val="placeholder"/>
        </w:category>
        <w:types>
          <w:type w:val="bbPlcHdr"/>
        </w:types>
        <w:behaviors>
          <w:behavior w:val="content"/>
        </w:behaviors>
        <w:guid w:val="{248D19F0-EA99-4BA7-9DB4-971588DB439B}"/>
      </w:docPartPr>
      <w:docPartBody>
        <w:p w:rsidR="001E3D71" w:rsidRDefault="002C703C" w:rsidP="002C703C">
          <w:pPr>
            <w:pStyle w:val="C579245D12D94168AB748B0397CEF370"/>
          </w:pPr>
          <w:r>
            <w:rPr>
              <w:color w:val="FFFFFF" w:themeColor="background1"/>
            </w:rPr>
            <w:t>[Date]</w:t>
          </w:r>
        </w:p>
      </w:docPartBody>
    </w:docPart>
    <w:docPart>
      <w:docPartPr>
        <w:name w:val="6A3A0312C3AB40A5A2F4D7A0453463BF"/>
        <w:category>
          <w:name w:val="General"/>
          <w:gallery w:val="placeholder"/>
        </w:category>
        <w:types>
          <w:type w:val="bbPlcHdr"/>
        </w:types>
        <w:behaviors>
          <w:behavior w:val="content"/>
        </w:behaviors>
        <w:guid w:val="{E0E09CB1-A7CC-4679-A763-8573DAEE46DD}"/>
      </w:docPartPr>
      <w:docPartBody>
        <w:p w:rsidR="001E3D71" w:rsidRDefault="002C703C" w:rsidP="002C703C">
          <w:pPr>
            <w:pStyle w:val="6A3A0312C3AB40A5A2F4D7A0453463B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03C"/>
    <w:rsid w:val="001E3D71"/>
    <w:rsid w:val="002C703C"/>
    <w:rsid w:val="00812D2D"/>
    <w:rsid w:val="009D7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0E35FEC01342DCAA300DDF90AE77EF">
    <w:name w:val="EF0E35FEC01342DCAA300DDF90AE77EF"/>
    <w:rsid w:val="002C703C"/>
  </w:style>
  <w:style w:type="paragraph" w:customStyle="1" w:styleId="DA1F37B6BE464A6C98DDD1627DEFA652">
    <w:name w:val="DA1F37B6BE464A6C98DDD1627DEFA652"/>
    <w:rsid w:val="002C703C"/>
  </w:style>
  <w:style w:type="paragraph" w:customStyle="1" w:styleId="AE1DC46F45D64AAB8B1640C25D0CFEA8">
    <w:name w:val="AE1DC46F45D64AAB8B1640C25D0CFEA8"/>
    <w:rsid w:val="002C703C"/>
  </w:style>
  <w:style w:type="paragraph" w:customStyle="1" w:styleId="C579245D12D94168AB748B0397CEF370">
    <w:name w:val="C579245D12D94168AB748B0397CEF370"/>
    <w:rsid w:val="002C703C"/>
  </w:style>
  <w:style w:type="paragraph" w:customStyle="1" w:styleId="6A3A0312C3AB40A5A2F4D7A0453463BF">
    <w:name w:val="6A3A0312C3AB40A5A2F4D7A0453463BF"/>
    <w:rsid w:val="002C70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Idaho State University</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7</Pages>
  <Words>1178</Words>
  <Characters>6719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Intelligent algorithm in single board computer</vt:lpstr>
    </vt:vector>
  </TitlesOfParts>
  <Company/>
  <LinksUpToDate>false</LinksUpToDate>
  <CharactersWithSpaces>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algorithm in single board computer</dc:title>
  <dc:subject>Machine Learning/Deep learning real time prediction implementation on single board computer or embedded module.</dc:subject>
  <dc:creator>Golam Gause Jaman</dc:creator>
  <cp:keywords/>
  <dc:description/>
  <cp:lastModifiedBy>Golam Gause Jaman</cp:lastModifiedBy>
  <cp:revision>14</cp:revision>
  <dcterms:created xsi:type="dcterms:W3CDTF">2019-12-09T03:35:00Z</dcterms:created>
  <dcterms:modified xsi:type="dcterms:W3CDTF">2020-01-09T18:17:00Z</dcterms:modified>
  <cp:category/>
</cp:coreProperties>
</file>