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6724" w:rsidRDefault="00C46724" w:rsidP="005410C8">
      <w:pPr>
        <w:pStyle w:val="ListParagraph"/>
        <w:numPr>
          <w:ilvl w:val="0"/>
          <w:numId w:val="8"/>
        </w:numPr>
        <w:rPr>
          <w:sz w:val="24"/>
          <w:szCs w:val="24"/>
        </w:rPr>
      </w:pPr>
      <w:r w:rsidRPr="00C46724">
        <w:rPr>
          <w:sz w:val="24"/>
          <w:szCs w:val="24"/>
        </w:rPr>
        <w:t xml:space="preserve">What </w:t>
      </w:r>
      <w:proofErr w:type="gramStart"/>
      <w:r w:rsidRPr="00C46724">
        <w:rPr>
          <w:sz w:val="24"/>
          <w:szCs w:val="24"/>
        </w:rPr>
        <w:t>is</w:t>
      </w:r>
      <w:proofErr w:type="gramEnd"/>
      <w:r w:rsidRPr="00C46724">
        <w:rPr>
          <w:sz w:val="24"/>
          <w:szCs w:val="24"/>
        </w:rPr>
        <w:t xml:space="preserve"> k8s and Benefits of Using Kubernetes?</w:t>
      </w:r>
    </w:p>
    <w:p w:rsidR="00C46724" w:rsidRDefault="00C46724" w:rsidP="00C46724">
      <w:pPr>
        <w:pStyle w:val="ListParagraph"/>
        <w:rPr>
          <w:color w:val="000000" w:themeColor="text1"/>
        </w:rPr>
      </w:pPr>
      <w:r>
        <w:rPr>
          <w:sz w:val="24"/>
          <w:szCs w:val="24"/>
        </w:rPr>
        <w:t xml:space="preserve">   </w:t>
      </w:r>
      <w:r w:rsidRPr="00C46724">
        <w:rPr>
          <w:color w:val="000000" w:themeColor="text1"/>
        </w:rPr>
        <w:t xml:space="preserve">K8s, or </w:t>
      </w:r>
      <w:proofErr w:type="spellStart"/>
      <w:r w:rsidRPr="00C46724">
        <w:rPr>
          <w:color w:val="000000" w:themeColor="text1"/>
        </w:rPr>
        <w:t>KuberneteS</w:t>
      </w:r>
      <w:proofErr w:type="spellEnd"/>
      <w:r w:rsidRPr="00C46724">
        <w:rPr>
          <w:color w:val="000000" w:themeColor="text1"/>
        </w:rPr>
        <w:t>, is an open-source container orchestration platform designed to automate the deployment, scaling, and management of containerized applications</w:t>
      </w:r>
    </w:p>
    <w:p w:rsidR="003A0EB7" w:rsidRDefault="003A0EB7" w:rsidP="00C46724">
      <w:pPr>
        <w:pStyle w:val="ListParagraph"/>
        <w:rPr>
          <w:sz w:val="24"/>
          <w:szCs w:val="24"/>
        </w:rPr>
      </w:pPr>
      <w:proofErr w:type="spellStart"/>
      <w:r>
        <w:rPr>
          <w:sz w:val="24"/>
          <w:szCs w:val="24"/>
        </w:rPr>
        <w:t>Benifites</w:t>
      </w:r>
      <w:proofErr w:type="spellEnd"/>
      <w:r>
        <w:rPr>
          <w:sz w:val="24"/>
          <w:szCs w:val="24"/>
        </w:rPr>
        <w:t>:</w:t>
      </w:r>
    </w:p>
    <w:p w:rsidR="003A0EB7" w:rsidRPr="00883C10" w:rsidRDefault="003A0EB7" w:rsidP="005410C8">
      <w:pPr>
        <w:pStyle w:val="ListParagraph"/>
        <w:numPr>
          <w:ilvl w:val="0"/>
          <w:numId w:val="9"/>
        </w:numPr>
        <w:rPr>
          <w:color w:val="0070C0"/>
          <w:sz w:val="24"/>
          <w:szCs w:val="24"/>
        </w:rPr>
      </w:pPr>
      <w:r w:rsidRPr="00883C10">
        <w:rPr>
          <w:color w:val="0070C0"/>
          <w:sz w:val="24"/>
          <w:szCs w:val="24"/>
        </w:rPr>
        <w:t>Automated deployment and management</w:t>
      </w:r>
      <w:r w:rsidRPr="00883C10">
        <w:rPr>
          <w:color w:val="0070C0"/>
          <w:sz w:val="24"/>
          <w:szCs w:val="24"/>
        </w:rPr>
        <w:t>:</w:t>
      </w:r>
    </w:p>
    <w:p w:rsidR="003A0EB7" w:rsidRDefault="003A0EB7" w:rsidP="003A0EB7">
      <w:pPr>
        <w:pStyle w:val="ListParagraph"/>
        <w:ind w:left="1130"/>
        <w:rPr>
          <w:sz w:val="24"/>
          <w:szCs w:val="24"/>
        </w:rPr>
      </w:pPr>
      <w:r w:rsidRPr="003A0EB7">
        <w:rPr>
          <w:sz w:val="24"/>
          <w:szCs w:val="24"/>
        </w:rPr>
        <w:t xml:space="preserve">If you are using </w:t>
      </w:r>
      <w:proofErr w:type="spellStart"/>
      <w:r w:rsidRPr="003A0EB7">
        <w:rPr>
          <w:sz w:val="24"/>
          <w:szCs w:val="24"/>
        </w:rPr>
        <w:t>Kubernetes</w:t>
      </w:r>
      <w:proofErr w:type="spellEnd"/>
      <w:r w:rsidRPr="003A0EB7">
        <w:rPr>
          <w:sz w:val="24"/>
          <w:szCs w:val="24"/>
        </w:rPr>
        <w:t xml:space="preserve"> for deploying the application then no need for manual intervention </w:t>
      </w:r>
      <w:proofErr w:type="spellStart"/>
      <w:r w:rsidRPr="003A0EB7">
        <w:rPr>
          <w:sz w:val="24"/>
          <w:szCs w:val="24"/>
        </w:rPr>
        <w:t>kubernetes</w:t>
      </w:r>
      <w:proofErr w:type="spellEnd"/>
      <w:r w:rsidRPr="003A0EB7">
        <w:rPr>
          <w:sz w:val="24"/>
          <w:szCs w:val="24"/>
        </w:rPr>
        <w:t xml:space="preserve"> will take care of everything like automating the deployment, scaling, and containerizing the application</w:t>
      </w:r>
    </w:p>
    <w:p w:rsidR="003A0EB7" w:rsidRPr="00883C10" w:rsidRDefault="003A0EB7" w:rsidP="005410C8">
      <w:pPr>
        <w:pStyle w:val="ListParagraph"/>
        <w:numPr>
          <w:ilvl w:val="0"/>
          <w:numId w:val="9"/>
        </w:numPr>
        <w:rPr>
          <w:color w:val="0070C0"/>
          <w:sz w:val="24"/>
          <w:szCs w:val="24"/>
        </w:rPr>
      </w:pPr>
      <w:r w:rsidRPr="00883C10">
        <w:rPr>
          <w:color w:val="0070C0"/>
          <w:sz w:val="24"/>
          <w:szCs w:val="24"/>
        </w:rPr>
        <w:t>Scalability</w:t>
      </w:r>
    </w:p>
    <w:p w:rsidR="003A0EB7" w:rsidRDefault="003A0EB7" w:rsidP="003A0EB7">
      <w:pPr>
        <w:pStyle w:val="ListParagraph"/>
        <w:ind w:left="1130"/>
        <w:rPr>
          <w:sz w:val="24"/>
          <w:szCs w:val="24"/>
        </w:rPr>
      </w:pPr>
      <w:r w:rsidRPr="003A0EB7">
        <w:rPr>
          <w:sz w:val="24"/>
          <w:szCs w:val="24"/>
        </w:rPr>
        <w:t xml:space="preserve">You can scale the application containers depending on the incoming traffic </w:t>
      </w:r>
      <w:proofErr w:type="spellStart"/>
      <w:r w:rsidRPr="003A0EB7">
        <w:rPr>
          <w:sz w:val="24"/>
          <w:szCs w:val="24"/>
        </w:rPr>
        <w:t>Kubernetes</w:t>
      </w:r>
      <w:proofErr w:type="spellEnd"/>
      <w:r w:rsidRPr="003A0EB7">
        <w:rPr>
          <w:sz w:val="24"/>
          <w:szCs w:val="24"/>
        </w:rPr>
        <w:t xml:space="preserve"> offers Horizontal pod scaling the pods will be scaled automatically depending on the load.</w:t>
      </w:r>
    </w:p>
    <w:p w:rsidR="003A0EB7" w:rsidRPr="00883C10" w:rsidRDefault="003A0EB7" w:rsidP="005410C8">
      <w:pPr>
        <w:pStyle w:val="ListParagraph"/>
        <w:numPr>
          <w:ilvl w:val="0"/>
          <w:numId w:val="9"/>
        </w:numPr>
        <w:rPr>
          <w:color w:val="0070C0"/>
          <w:sz w:val="24"/>
          <w:szCs w:val="24"/>
        </w:rPr>
      </w:pPr>
      <w:r w:rsidRPr="00883C10">
        <w:rPr>
          <w:color w:val="0070C0"/>
          <w:sz w:val="24"/>
          <w:szCs w:val="24"/>
        </w:rPr>
        <w:t>High availability</w:t>
      </w:r>
    </w:p>
    <w:p w:rsidR="003A0EB7" w:rsidRDefault="003A0EB7" w:rsidP="003A0EB7">
      <w:pPr>
        <w:pStyle w:val="ListParagraph"/>
        <w:ind w:left="1130"/>
        <w:rPr>
          <w:sz w:val="24"/>
          <w:szCs w:val="24"/>
        </w:rPr>
      </w:pPr>
      <w:r w:rsidRPr="003A0EB7">
        <w:rPr>
          <w:sz w:val="24"/>
          <w:szCs w:val="24"/>
        </w:rPr>
        <w:t xml:space="preserve">You can achieve high availability for your application with the help of </w:t>
      </w:r>
      <w:proofErr w:type="spellStart"/>
      <w:r w:rsidRPr="003A0EB7">
        <w:rPr>
          <w:sz w:val="24"/>
          <w:szCs w:val="24"/>
        </w:rPr>
        <w:t>Kubernetes</w:t>
      </w:r>
      <w:proofErr w:type="spellEnd"/>
      <w:r w:rsidRPr="003A0EB7">
        <w:rPr>
          <w:sz w:val="24"/>
          <w:szCs w:val="24"/>
        </w:rPr>
        <w:t xml:space="preserve"> and also it will reduce the latency issues for the end users</w:t>
      </w:r>
      <w:r w:rsidR="00310724">
        <w:rPr>
          <w:sz w:val="24"/>
          <w:szCs w:val="24"/>
        </w:rPr>
        <w:t>.</w:t>
      </w:r>
    </w:p>
    <w:p w:rsidR="00310724" w:rsidRPr="00883C10" w:rsidRDefault="00310724" w:rsidP="005410C8">
      <w:pPr>
        <w:pStyle w:val="ListParagraph"/>
        <w:numPr>
          <w:ilvl w:val="0"/>
          <w:numId w:val="9"/>
        </w:numPr>
        <w:rPr>
          <w:color w:val="0070C0"/>
          <w:sz w:val="24"/>
          <w:szCs w:val="24"/>
        </w:rPr>
      </w:pPr>
      <w:r w:rsidRPr="00883C10">
        <w:rPr>
          <w:color w:val="0070C0"/>
          <w:sz w:val="24"/>
          <w:szCs w:val="24"/>
        </w:rPr>
        <w:t>Cost-effectiveness</w:t>
      </w:r>
    </w:p>
    <w:p w:rsidR="00310724" w:rsidRDefault="00310724" w:rsidP="00310724">
      <w:pPr>
        <w:pStyle w:val="ListParagraph"/>
        <w:ind w:left="1130"/>
        <w:rPr>
          <w:sz w:val="24"/>
          <w:szCs w:val="24"/>
        </w:rPr>
      </w:pPr>
      <w:r w:rsidRPr="00310724">
        <w:rPr>
          <w:sz w:val="24"/>
          <w:szCs w:val="24"/>
        </w:rPr>
        <w:t xml:space="preserve">If there is unnecessary use of infrastructure the cost will also increase </w:t>
      </w:r>
      <w:proofErr w:type="spellStart"/>
      <w:r w:rsidRPr="00310724">
        <w:rPr>
          <w:sz w:val="24"/>
          <w:szCs w:val="24"/>
        </w:rPr>
        <w:t>kubernetes</w:t>
      </w:r>
      <w:proofErr w:type="spellEnd"/>
      <w:r w:rsidRPr="00310724">
        <w:rPr>
          <w:sz w:val="24"/>
          <w:szCs w:val="24"/>
        </w:rPr>
        <w:t xml:space="preserve"> will help you to reduce resource utilization and control the overprovisioning of infrastructure.</w:t>
      </w:r>
    </w:p>
    <w:p w:rsidR="00310724" w:rsidRPr="00883C10" w:rsidRDefault="00310724" w:rsidP="005410C8">
      <w:pPr>
        <w:pStyle w:val="ListParagraph"/>
        <w:numPr>
          <w:ilvl w:val="0"/>
          <w:numId w:val="9"/>
        </w:numPr>
        <w:rPr>
          <w:color w:val="0070C0"/>
          <w:sz w:val="24"/>
          <w:szCs w:val="24"/>
        </w:rPr>
      </w:pPr>
      <w:r w:rsidRPr="00883C10">
        <w:rPr>
          <w:color w:val="0070C0"/>
          <w:sz w:val="24"/>
          <w:szCs w:val="24"/>
        </w:rPr>
        <w:t>Improved developer productivity</w:t>
      </w:r>
    </w:p>
    <w:p w:rsidR="00310724" w:rsidRDefault="00310724" w:rsidP="00310724">
      <w:pPr>
        <w:pStyle w:val="ListParagraph"/>
        <w:ind w:left="1130"/>
        <w:rPr>
          <w:sz w:val="24"/>
          <w:szCs w:val="24"/>
        </w:rPr>
      </w:pPr>
      <w:r w:rsidRPr="00310724">
        <w:rPr>
          <w:sz w:val="24"/>
          <w:szCs w:val="24"/>
        </w:rPr>
        <w:t xml:space="preserve">Developer can concentrate more on the developing part </w:t>
      </w:r>
      <w:proofErr w:type="spellStart"/>
      <w:r w:rsidRPr="00310724">
        <w:rPr>
          <w:sz w:val="24"/>
          <w:szCs w:val="24"/>
        </w:rPr>
        <w:t>kubernetes</w:t>
      </w:r>
      <w:proofErr w:type="spellEnd"/>
      <w:r w:rsidRPr="00310724">
        <w:rPr>
          <w:sz w:val="24"/>
          <w:szCs w:val="24"/>
        </w:rPr>
        <w:t xml:space="preserve"> will reduce the efforts of deploying the application.</w:t>
      </w:r>
    </w:p>
    <w:p w:rsidR="00AF1423" w:rsidRPr="00AF1423" w:rsidRDefault="00AF1423" w:rsidP="005410C8">
      <w:pPr>
        <w:pStyle w:val="ListParagraph"/>
        <w:numPr>
          <w:ilvl w:val="0"/>
          <w:numId w:val="8"/>
        </w:numPr>
        <w:rPr>
          <w:color w:val="000000" w:themeColor="text1"/>
        </w:rPr>
      </w:pPr>
      <w:r w:rsidRPr="00AF1423">
        <w:rPr>
          <w:b/>
          <w:color w:val="FF0000"/>
        </w:rPr>
        <w:t xml:space="preserve">Difference Between K8S and </w:t>
      </w:r>
      <w:proofErr w:type="spellStart"/>
      <w:r w:rsidRPr="00AF1423">
        <w:rPr>
          <w:b/>
          <w:color w:val="FF0000"/>
        </w:rPr>
        <w:t>Docker</w:t>
      </w:r>
      <w:proofErr w:type="spellEnd"/>
      <w:r w:rsidRPr="00AF1423">
        <w:rPr>
          <w:b/>
          <w:color w:val="FF0000"/>
        </w:rPr>
        <w:t xml:space="preserve">  Swarm:</w:t>
      </w:r>
    </w:p>
    <w:p w:rsidR="00AF1423" w:rsidRDefault="00DF36F9" w:rsidP="005410C8">
      <w:pPr>
        <w:pStyle w:val="ListParagraph"/>
        <w:numPr>
          <w:ilvl w:val="0"/>
          <w:numId w:val="8"/>
        </w:numPr>
        <w:rPr>
          <w:sz w:val="24"/>
          <w:szCs w:val="24"/>
        </w:rPr>
      </w:pPr>
      <w:r>
        <w:rPr>
          <w:sz w:val="24"/>
          <w:szCs w:val="24"/>
        </w:rPr>
        <w:t>K8s architecture?</w:t>
      </w:r>
    </w:p>
    <w:p w:rsidR="00DF36F9" w:rsidRDefault="00DF36F9" w:rsidP="00DF36F9">
      <w:pPr>
        <w:pStyle w:val="ListParagraph"/>
        <w:rPr>
          <w:sz w:val="24"/>
          <w:szCs w:val="24"/>
        </w:rPr>
      </w:pPr>
      <w:r>
        <w:rPr>
          <w:noProof/>
        </w:rPr>
        <w:drawing>
          <wp:inline distT="0" distB="0" distL="0" distR="0" wp14:anchorId="6368BB4A" wp14:editId="43E5FAC5">
            <wp:extent cx="4872545" cy="231289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878371" cy="2315661"/>
                    </a:xfrm>
                    <a:prstGeom prst="rect">
                      <a:avLst/>
                    </a:prstGeom>
                  </pic:spPr>
                </pic:pic>
              </a:graphicData>
            </a:graphic>
          </wp:inline>
        </w:drawing>
      </w:r>
    </w:p>
    <w:p w:rsidR="00A50486" w:rsidRPr="00A50486" w:rsidRDefault="00A50486" w:rsidP="00A50486">
      <w:pPr>
        <w:pStyle w:val="ListParagraph"/>
        <w:rPr>
          <w:sz w:val="24"/>
          <w:szCs w:val="24"/>
        </w:rPr>
      </w:pPr>
      <w:proofErr w:type="spellStart"/>
      <w:proofErr w:type="gramStart"/>
      <w:r w:rsidRPr="00A50486">
        <w:rPr>
          <w:sz w:val="24"/>
          <w:szCs w:val="24"/>
        </w:rPr>
        <w:t>kubectl</w:t>
      </w:r>
      <w:proofErr w:type="spellEnd"/>
      <w:proofErr w:type="gramEnd"/>
      <w:r w:rsidRPr="00A50486">
        <w:rPr>
          <w:sz w:val="24"/>
          <w:szCs w:val="24"/>
        </w:rPr>
        <w:t xml:space="preserve"> writes to the API Server.</w:t>
      </w:r>
    </w:p>
    <w:p w:rsidR="00A50486" w:rsidRPr="00A50486" w:rsidRDefault="00A50486" w:rsidP="00A50486">
      <w:pPr>
        <w:pStyle w:val="ListParagraph"/>
        <w:rPr>
          <w:sz w:val="24"/>
          <w:szCs w:val="24"/>
        </w:rPr>
      </w:pPr>
      <w:r w:rsidRPr="00A50486">
        <w:rPr>
          <w:sz w:val="24"/>
          <w:szCs w:val="24"/>
        </w:rPr>
        <w:t xml:space="preserve">API Server validates the request and </w:t>
      </w:r>
      <w:proofErr w:type="gramStart"/>
      <w:r w:rsidRPr="00A50486">
        <w:rPr>
          <w:sz w:val="24"/>
          <w:szCs w:val="24"/>
        </w:rPr>
        <w:t>persists</w:t>
      </w:r>
      <w:proofErr w:type="gramEnd"/>
      <w:r w:rsidRPr="00A50486">
        <w:rPr>
          <w:sz w:val="24"/>
          <w:szCs w:val="24"/>
        </w:rPr>
        <w:t xml:space="preserve"> it to </w:t>
      </w:r>
      <w:proofErr w:type="spellStart"/>
      <w:r w:rsidRPr="00A50486">
        <w:rPr>
          <w:sz w:val="24"/>
          <w:szCs w:val="24"/>
        </w:rPr>
        <w:t>etcd</w:t>
      </w:r>
      <w:proofErr w:type="spellEnd"/>
      <w:r w:rsidRPr="00A50486">
        <w:rPr>
          <w:sz w:val="24"/>
          <w:szCs w:val="24"/>
        </w:rPr>
        <w:t>.</w:t>
      </w:r>
    </w:p>
    <w:p w:rsidR="00A50486" w:rsidRPr="00A50486" w:rsidRDefault="00A50486" w:rsidP="00A50486">
      <w:pPr>
        <w:pStyle w:val="ListParagraph"/>
        <w:rPr>
          <w:sz w:val="24"/>
          <w:szCs w:val="24"/>
        </w:rPr>
      </w:pPr>
      <w:proofErr w:type="spellStart"/>
      <w:proofErr w:type="gramStart"/>
      <w:r w:rsidRPr="00A50486">
        <w:rPr>
          <w:sz w:val="24"/>
          <w:szCs w:val="24"/>
        </w:rPr>
        <w:t>etcd</w:t>
      </w:r>
      <w:proofErr w:type="spellEnd"/>
      <w:proofErr w:type="gramEnd"/>
      <w:r w:rsidRPr="00A50486">
        <w:rPr>
          <w:sz w:val="24"/>
          <w:szCs w:val="24"/>
        </w:rPr>
        <w:t xml:space="preserve"> notifies back the API Server.</w:t>
      </w:r>
    </w:p>
    <w:p w:rsidR="00A50486" w:rsidRPr="00A50486" w:rsidRDefault="00A50486" w:rsidP="00A50486">
      <w:pPr>
        <w:pStyle w:val="ListParagraph"/>
        <w:rPr>
          <w:sz w:val="24"/>
          <w:szCs w:val="24"/>
        </w:rPr>
      </w:pPr>
      <w:r w:rsidRPr="00A50486">
        <w:rPr>
          <w:sz w:val="24"/>
          <w:szCs w:val="24"/>
        </w:rPr>
        <w:t>API Server invokes the Scheduler.</w:t>
      </w:r>
    </w:p>
    <w:p w:rsidR="00A50486" w:rsidRPr="00A50486" w:rsidRDefault="00A50486" w:rsidP="00A50486">
      <w:pPr>
        <w:pStyle w:val="ListParagraph"/>
        <w:rPr>
          <w:sz w:val="24"/>
          <w:szCs w:val="24"/>
        </w:rPr>
      </w:pPr>
      <w:r w:rsidRPr="00A50486">
        <w:rPr>
          <w:sz w:val="24"/>
          <w:szCs w:val="24"/>
        </w:rPr>
        <w:t>Scheduler decides where to run the pod on and return that to the API Server.</w:t>
      </w:r>
    </w:p>
    <w:p w:rsidR="00A50486" w:rsidRPr="00A50486" w:rsidRDefault="00A50486" w:rsidP="00A50486">
      <w:pPr>
        <w:pStyle w:val="ListParagraph"/>
        <w:rPr>
          <w:sz w:val="24"/>
          <w:szCs w:val="24"/>
        </w:rPr>
      </w:pPr>
      <w:r w:rsidRPr="00A50486">
        <w:rPr>
          <w:sz w:val="24"/>
          <w:szCs w:val="24"/>
        </w:rPr>
        <w:t xml:space="preserve">API Server </w:t>
      </w:r>
      <w:proofErr w:type="gramStart"/>
      <w:r w:rsidRPr="00A50486">
        <w:rPr>
          <w:sz w:val="24"/>
          <w:szCs w:val="24"/>
        </w:rPr>
        <w:t>persists</w:t>
      </w:r>
      <w:proofErr w:type="gramEnd"/>
      <w:r w:rsidRPr="00A50486">
        <w:rPr>
          <w:sz w:val="24"/>
          <w:szCs w:val="24"/>
        </w:rPr>
        <w:t xml:space="preserve"> it to </w:t>
      </w:r>
      <w:proofErr w:type="spellStart"/>
      <w:r w:rsidRPr="00A50486">
        <w:rPr>
          <w:sz w:val="24"/>
          <w:szCs w:val="24"/>
        </w:rPr>
        <w:t>etcd</w:t>
      </w:r>
      <w:proofErr w:type="spellEnd"/>
      <w:r w:rsidRPr="00A50486">
        <w:rPr>
          <w:sz w:val="24"/>
          <w:szCs w:val="24"/>
        </w:rPr>
        <w:t>.</w:t>
      </w:r>
    </w:p>
    <w:p w:rsidR="00A50486" w:rsidRPr="00A50486" w:rsidRDefault="00A50486" w:rsidP="00A50486">
      <w:pPr>
        <w:pStyle w:val="ListParagraph"/>
        <w:rPr>
          <w:sz w:val="24"/>
          <w:szCs w:val="24"/>
        </w:rPr>
      </w:pPr>
      <w:proofErr w:type="spellStart"/>
      <w:proofErr w:type="gramStart"/>
      <w:r w:rsidRPr="00A50486">
        <w:rPr>
          <w:sz w:val="24"/>
          <w:szCs w:val="24"/>
        </w:rPr>
        <w:t>etcd</w:t>
      </w:r>
      <w:proofErr w:type="spellEnd"/>
      <w:proofErr w:type="gramEnd"/>
      <w:r w:rsidRPr="00A50486">
        <w:rPr>
          <w:sz w:val="24"/>
          <w:szCs w:val="24"/>
        </w:rPr>
        <w:t xml:space="preserve"> notifies back the API Server.</w:t>
      </w:r>
    </w:p>
    <w:p w:rsidR="00A50486" w:rsidRPr="00A50486" w:rsidRDefault="00A50486" w:rsidP="00A50486">
      <w:pPr>
        <w:pStyle w:val="ListParagraph"/>
        <w:rPr>
          <w:sz w:val="24"/>
          <w:szCs w:val="24"/>
        </w:rPr>
      </w:pPr>
      <w:r w:rsidRPr="00A50486">
        <w:rPr>
          <w:sz w:val="24"/>
          <w:szCs w:val="24"/>
        </w:rPr>
        <w:t xml:space="preserve">API Server invokes the </w:t>
      </w:r>
      <w:proofErr w:type="spellStart"/>
      <w:r w:rsidRPr="00A50486">
        <w:rPr>
          <w:sz w:val="24"/>
          <w:szCs w:val="24"/>
        </w:rPr>
        <w:t>Kubelet</w:t>
      </w:r>
      <w:proofErr w:type="spellEnd"/>
      <w:r w:rsidRPr="00A50486">
        <w:rPr>
          <w:sz w:val="24"/>
          <w:szCs w:val="24"/>
        </w:rPr>
        <w:t xml:space="preserve"> in the corresponding node.</w:t>
      </w:r>
    </w:p>
    <w:p w:rsidR="00A50486" w:rsidRPr="00A50486" w:rsidRDefault="00A50486" w:rsidP="00A50486">
      <w:pPr>
        <w:pStyle w:val="ListParagraph"/>
        <w:rPr>
          <w:sz w:val="24"/>
          <w:szCs w:val="24"/>
        </w:rPr>
      </w:pPr>
      <w:proofErr w:type="spellStart"/>
      <w:r w:rsidRPr="00A50486">
        <w:rPr>
          <w:sz w:val="24"/>
          <w:szCs w:val="24"/>
        </w:rPr>
        <w:lastRenderedPageBreak/>
        <w:t>Kubelet</w:t>
      </w:r>
      <w:proofErr w:type="spellEnd"/>
      <w:r w:rsidRPr="00A50486">
        <w:rPr>
          <w:sz w:val="24"/>
          <w:szCs w:val="24"/>
        </w:rPr>
        <w:t xml:space="preserve"> talks to the </w:t>
      </w:r>
      <w:proofErr w:type="spellStart"/>
      <w:r w:rsidRPr="00A50486">
        <w:rPr>
          <w:sz w:val="24"/>
          <w:szCs w:val="24"/>
        </w:rPr>
        <w:t>Docker</w:t>
      </w:r>
      <w:proofErr w:type="spellEnd"/>
      <w:r w:rsidRPr="00A50486">
        <w:rPr>
          <w:sz w:val="24"/>
          <w:szCs w:val="24"/>
        </w:rPr>
        <w:t xml:space="preserve"> daemon using the API over the </w:t>
      </w:r>
      <w:proofErr w:type="spellStart"/>
      <w:r w:rsidRPr="00A50486">
        <w:rPr>
          <w:sz w:val="24"/>
          <w:szCs w:val="24"/>
        </w:rPr>
        <w:t>Docker</w:t>
      </w:r>
      <w:proofErr w:type="spellEnd"/>
      <w:r w:rsidRPr="00A50486">
        <w:rPr>
          <w:sz w:val="24"/>
          <w:szCs w:val="24"/>
        </w:rPr>
        <w:t xml:space="preserve"> socket to create the container.</w:t>
      </w:r>
    </w:p>
    <w:p w:rsidR="00A50486" w:rsidRPr="00A50486" w:rsidRDefault="00A50486" w:rsidP="00A50486">
      <w:pPr>
        <w:pStyle w:val="ListParagraph"/>
        <w:rPr>
          <w:sz w:val="24"/>
          <w:szCs w:val="24"/>
        </w:rPr>
      </w:pPr>
      <w:proofErr w:type="spellStart"/>
      <w:r w:rsidRPr="00A50486">
        <w:rPr>
          <w:sz w:val="24"/>
          <w:szCs w:val="24"/>
        </w:rPr>
        <w:t>Kubelet</w:t>
      </w:r>
      <w:proofErr w:type="spellEnd"/>
      <w:r w:rsidRPr="00A50486">
        <w:rPr>
          <w:sz w:val="24"/>
          <w:szCs w:val="24"/>
        </w:rPr>
        <w:t xml:space="preserve"> updates the pod status to the API Server.</w:t>
      </w:r>
    </w:p>
    <w:p w:rsidR="00A50486" w:rsidRDefault="00A50486" w:rsidP="00A50486">
      <w:pPr>
        <w:pStyle w:val="ListParagraph"/>
        <w:rPr>
          <w:sz w:val="24"/>
          <w:szCs w:val="24"/>
        </w:rPr>
      </w:pPr>
      <w:r w:rsidRPr="00A50486">
        <w:rPr>
          <w:sz w:val="24"/>
          <w:szCs w:val="24"/>
        </w:rPr>
        <w:t xml:space="preserve">API Server </w:t>
      </w:r>
      <w:proofErr w:type="gramStart"/>
      <w:r w:rsidRPr="00A50486">
        <w:rPr>
          <w:sz w:val="24"/>
          <w:szCs w:val="24"/>
        </w:rPr>
        <w:t>persists</w:t>
      </w:r>
      <w:proofErr w:type="gramEnd"/>
      <w:r w:rsidRPr="00A50486">
        <w:rPr>
          <w:sz w:val="24"/>
          <w:szCs w:val="24"/>
        </w:rPr>
        <w:t xml:space="preserve"> the new state in </w:t>
      </w:r>
      <w:proofErr w:type="spellStart"/>
      <w:r w:rsidRPr="00A50486">
        <w:rPr>
          <w:sz w:val="24"/>
          <w:szCs w:val="24"/>
        </w:rPr>
        <w:t>etcd</w:t>
      </w:r>
      <w:proofErr w:type="spellEnd"/>
      <w:r w:rsidRPr="00A50486">
        <w:rPr>
          <w:sz w:val="24"/>
          <w:szCs w:val="24"/>
        </w:rPr>
        <w:t>.</w:t>
      </w:r>
    </w:p>
    <w:p w:rsidR="00D74588" w:rsidRPr="00E96619" w:rsidRDefault="00D74588" w:rsidP="00D74588">
      <w:pPr>
        <w:tabs>
          <w:tab w:val="left" w:pos="270"/>
        </w:tabs>
        <w:rPr>
          <w:color w:val="000000" w:themeColor="text1"/>
        </w:rPr>
      </w:pPr>
      <w:r>
        <w:rPr>
          <w:b/>
          <w:color w:val="FF0000"/>
          <w:highlight w:val="yellow"/>
        </w:rPr>
        <w:t>Control plane</w:t>
      </w:r>
      <w:r w:rsidRPr="00E96619">
        <w:rPr>
          <w:b/>
          <w:color w:val="FF0000"/>
          <w:highlight w:val="yellow"/>
        </w:rPr>
        <w:t>:</w:t>
      </w:r>
      <w:r w:rsidRPr="00E96619">
        <w:rPr>
          <w:color w:val="FF0000"/>
        </w:rPr>
        <w:t xml:space="preserve"> </w:t>
      </w:r>
      <w:r w:rsidRPr="00E96619">
        <w:rPr>
          <w:color w:val="000000" w:themeColor="text1"/>
        </w:rPr>
        <w:t xml:space="preserve">The </w:t>
      </w:r>
      <w:r>
        <w:rPr>
          <w:color w:val="000000" w:themeColor="text1"/>
        </w:rPr>
        <w:t>control plane</w:t>
      </w:r>
      <w:r w:rsidRPr="00E96619">
        <w:rPr>
          <w:color w:val="000000" w:themeColor="text1"/>
        </w:rPr>
        <w:t xml:space="preserve"> node is responsible for the overall control and management of the </w:t>
      </w:r>
      <w:proofErr w:type="spellStart"/>
      <w:r w:rsidRPr="00E96619">
        <w:rPr>
          <w:color w:val="000000" w:themeColor="text1"/>
        </w:rPr>
        <w:t>Kubernetes</w:t>
      </w:r>
      <w:proofErr w:type="spellEnd"/>
      <w:r w:rsidRPr="00E96619">
        <w:rPr>
          <w:color w:val="000000" w:themeColor="text1"/>
        </w:rPr>
        <w:t xml:space="preserve"> cluster. It consists of several key components:</w:t>
      </w:r>
    </w:p>
    <w:p w:rsidR="00D74588" w:rsidRPr="00222E21" w:rsidRDefault="00D74588" w:rsidP="005410C8">
      <w:pPr>
        <w:pStyle w:val="ListParagraph"/>
        <w:numPr>
          <w:ilvl w:val="0"/>
          <w:numId w:val="10"/>
        </w:numPr>
        <w:tabs>
          <w:tab w:val="left" w:pos="270"/>
        </w:tabs>
      </w:pPr>
      <w:r w:rsidRPr="003A5BEA">
        <w:rPr>
          <w:b/>
          <w:color w:val="FF0000"/>
        </w:rPr>
        <w:t>API Server:</w:t>
      </w:r>
      <w:r w:rsidRPr="003A5BEA">
        <w:rPr>
          <w:color w:val="FF0000"/>
        </w:rPr>
        <w:t xml:space="preserve"> </w:t>
      </w:r>
      <w:r w:rsidRPr="00DB15BB">
        <w:t xml:space="preserve">The API Server is responsible for exposing the </w:t>
      </w:r>
      <w:proofErr w:type="spellStart"/>
      <w:r w:rsidRPr="00DB15BB">
        <w:t>Kubernetes</w:t>
      </w:r>
      <w:proofErr w:type="spellEnd"/>
      <w:r w:rsidRPr="00DB15BB">
        <w:t xml:space="preserve"> API and serving as the entry point for managing the cluster. It plays a pivotal role in the communication and co</w:t>
      </w:r>
      <w:r>
        <w:t>-</w:t>
      </w:r>
      <w:r w:rsidRPr="00DB15BB">
        <w:t>ordination of all other components within the cluster</w:t>
      </w:r>
      <w:r w:rsidRPr="00222E21">
        <w:rPr>
          <w:color w:val="FF0000"/>
        </w:rPr>
        <w:t>.</w:t>
      </w:r>
    </w:p>
    <w:p w:rsidR="00D74588" w:rsidRDefault="00D74588" w:rsidP="00D74588">
      <w:pPr>
        <w:pStyle w:val="ListParagraph"/>
        <w:tabs>
          <w:tab w:val="left" w:pos="270"/>
        </w:tabs>
        <w:rPr>
          <w:color w:val="000000" w:themeColor="text1"/>
        </w:rPr>
      </w:pPr>
      <w:r w:rsidRPr="00057A99">
        <w:rPr>
          <w:color w:val="000000" w:themeColor="text1"/>
        </w:rPr>
        <w:t>Here are some key aspects and functions of the API Server:</w:t>
      </w:r>
    </w:p>
    <w:p w:rsidR="00D74588" w:rsidRDefault="00D74588" w:rsidP="005410C8">
      <w:pPr>
        <w:pStyle w:val="ListParagraph"/>
        <w:numPr>
          <w:ilvl w:val="0"/>
          <w:numId w:val="11"/>
        </w:numPr>
        <w:tabs>
          <w:tab w:val="left" w:pos="270"/>
        </w:tabs>
        <w:rPr>
          <w:color w:val="000000" w:themeColor="text1"/>
        </w:rPr>
      </w:pPr>
      <w:r w:rsidRPr="00057A99">
        <w:rPr>
          <w:b/>
          <w:color w:val="FF0000"/>
          <w:highlight w:val="yellow"/>
        </w:rPr>
        <w:t xml:space="preserve">Exposes </w:t>
      </w:r>
      <w:proofErr w:type="spellStart"/>
      <w:r w:rsidRPr="00057A99">
        <w:rPr>
          <w:b/>
          <w:color w:val="FF0000"/>
          <w:highlight w:val="yellow"/>
        </w:rPr>
        <w:t>Kubernetes</w:t>
      </w:r>
      <w:proofErr w:type="spellEnd"/>
      <w:r w:rsidRPr="00057A99">
        <w:rPr>
          <w:b/>
          <w:color w:val="FF0000"/>
          <w:highlight w:val="yellow"/>
        </w:rPr>
        <w:t xml:space="preserve"> API:</w:t>
      </w:r>
      <w:r w:rsidRPr="00057A99">
        <w:rPr>
          <w:color w:val="FF0000"/>
        </w:rPr>
        <w:t xml:space="preserve"> </w:t>
      </w:r>
      <w:r w:rsidRPr="00057A99">
        <w:rPr>
          <w:color w:val="000000" w:themeColor="text1"/>
        </w:rPr>
        <w:t xml:space="preserve">The API Server provides a </w:t>
      </w:r>
      <w:proofErr w:type="spellStart"/>
      <w:r w:rsidRPr="00057A99">
        <w:rPr>
          <w:color w:val="000000" w:themeColor="text1"/>
        </w:rPr>
        <w:t>RESTful</w:t>
      </w:r>
      <w:proofErr w:type="spellEnd"/>
      <w:r w:rsidRPr="00057A99">
        <w:rPr>
          <w:color w:val="000000" w:themeColor="text1"/>
        </w:rPr>
        <w:t xml:space="preserve"> HTTP API that allows users, administrators, and external systems to interact with the </w:t>
      </w:r>
      <w:proofErr w:type="spellStart"/>
      <w:r w:rsidRPr="00057A99">
        <w:rPr>
          <w:color w:val="000000" w:themeColor="text1"/>
        </w:rPr>
        <w:t>Kubernetes</w:t>
      </w:r>
      <w:proofErr w:type="spellEnd"/>
      <w:r w:rsidRPr="00057A99">
        <w:rPr>
          <w:color w:val="000000" w:themeColor="text1"/>
        </w:rPr>
        <w:t xml:space="preserve"> cluster.</w:t>
      </w:r>
    </w:p>
    <w:p w:rsidR="00D74588" w:rsidRDefault="00D74588" w:rsidP="00D74588">
      <w:pPr>
        <w:pStyle w:val="ListParagraph"/>
        <w:tabs>
          <w:tab w:val="left" w:pos="270"/>
        </w:tabs>
        <w:ind w:left="990"/>
        <w:rPr>
          <w:color w:val="000000" w:themeColor="text1"/>
        </w:rPr>
      </w:pPr>
      <w:r w:rsidRPr="00057A99">
        <w:rPr>
          <w:color w:val="000000" w:themeColor="text1"/>
        </w:rPr>
        <w:t xml:space="preserve"> This API is the primary means of communication for performing actions like creating and updating resources (e.g., pods, services, </w:t>
      </w:r>
      <w:proofErr w:type="gramStart"/>
      <w:r w:rsidRPr="00057A99">
        <w:rPr>
          <w:color w:val="000000" w:themeColor="text1"/>
        </w:rPr>
        <w:t>deployments</w:t>
      </w:r>
      <w:proofErr w:type="gramEnd"/>
      <w:r w:rsidRPr="00057A99">
        <w:rPr>
          <w:color w:val="000000" w:themeColor="text1"/>
        </w:rPr>
        <w:t>), querying cluster state, and managing the cluster's configuration.</w:t>
      </w:r>
    </w:p>
    <w:p w:rsidR="00D74588" w:rsidRDefault="00D74588" w:rsidP="005410C8">
      <w:pPr>
        <w:pStyle w:val="ListParagraph"/>
        <w:numPr>
          <w:ilvl w:val="0"/>
          <w:numId w:val="11"/>
        </w:numPr>
        <w:tabs>
          <w:tab w:val="left" w:pos="270"/>
        </w:tabs>
        <w:rPr>
          <w:color w:val="000000" w:themeColor="text1"/>
        </w:rPr>
      </w:pPr>
      <w:r w:rsidRPr="00203CF5">
        <w:rPr>
          <w:b/>
          <w:color w:val="FF0000"/>
          <w:highlight w:val="yellow"/>
        </w:rPr>
        <w:t>Authentication and Authorization:</w:t>
      </w:r>
      <w:r w:rsidRPr="00203CF5">
        <w:rPr>
          <w:color w:val="FF0000"/>
        </w:rPr>
        <w:t xml:space="preserve"> </w:t>
      </w:r>
      <w:r w:rsidRPr="00203CF5">
        <w:rPr>
          <w:color w:val="000000" w:themeColor="text1"/>
        </w:rPr>
        <w:t>The API Server handles authentication and authorization for incoming API requests. It verifies the identity of users or processes making requests and enforces access control policies to ensure that only authorized actions are allowed.</w:t>
      </w:r>
    </w:p>
    <w:p w:rsidR="00D74588" w:rsidRDefault="00D74588" w:rsidP="005410C8">
      <w:pPr>
        <w:pStyle w:val="ListParagraph"/>
        <w:numPr>
          <w:ilvl w:val="0"/>
          <w:numId w:val="11"/>
        </w:numPr>
        <w:tabs>
          <w:tab w:val="left" w:pos="270"/>
        </w:tabs>
        <w:rPr>
          <w:color w:val="000000" w:themeColor="text1"/>
        </w:rPr>
      </w:pPr>
      <w:r w:rsidRPr="00F12011">
        <w:rPr>
          <w:b/>
          <w:color w:val="FF0000"/>
          <w:highlight w:val="yellow"/>
        </w:rPr>
        <w:t>Validation and Admission Control:</w:t>
      </w:r>
      <w:r w:rsidRPr="00F12011">
        <w:rPr>
          <w:color w:val="FF0000"/>
        </w:rPr>
        <w:t xml:space="preserve"> </w:t>
      </w:r>
      <w:r w:rsidRPr="00F12011">
        <w:rPr>
          <w:color w:val="000000" w:themeColor="text1"/>
        </w:rPr>
        <w:t xml:space="preserve">The API Server performs validation checks on incoming requests to ensure they conform to </w:t>
      </w:r>
      <w:proofErr w:type="spellStart"/>
      <w:r w:rsidRPr="00F12011">
        <w:rPr>
          <w:color w:val="000000" w:themeColor="text1"/>
        </w:rPr>
        <w:t>Kubernetes</w:t>
      </w:r>
      <w:proofErr w:type="spellEnd"/>
      <w:r w:rsidRPr="00F12011">
        <w:rPr>
          <w:color w:val="000000" w:themeColor="text1"/>
        </w:rPr>
        <w:t xml:space="preserve"> resource schemas and policies. Admission controllers can be configured to enforce additional rules and policies before resources are created or updated in the cluster.</w:t>
      </w:r>
    </w:p>
    <w:p w:rsidR="00D74588" w:rsidRDefault="00D74588" w:rsidP="005410C8">
      <w:pPr>
        <w:pStyle w:val="ListParagraph"/>
        <w:numPr>
          <w:ilvl w:val="0"/>
          <w:numId w:val="11"/>
        </w:numPr>
        <w:tabs>
          <w:tab w:val="left" w:pos="270"/>
        </w:tabs>
        <w:rPr>
          <w:color w:val="000000" w:themeColor="text1"/>
        </w:rPr>
      </w:pPr>
      <w:r w:rsidRPr="00B83FC4">
        <w:rPr>
          <w:b/>
          <w:color w:val="FF0000"/>
          <w:highlight w:val="yellow"/>
        </w:rPr>
        <w:t xml:space="preserve">Synchronization with </w:t>
      </w:r>
      <w:proofErr w:type="spellStart"/>
      <w:r w:rsidRPr="00B83FC4">
        <w:rPr>
          <w:b/>
          <w:color w:val="FF0000"/>
          <w:highlight w:val="yellow"/>
        </w:rPr>
        <w:t>etcd</w:t>
      </w:r>
      <w:proofErr w:type="spellEnd"/>
      <w:r w:rsidRPr="00B83FC4">
        <w:rPr>
          <w:b/>
          <w:color w:val="FF0000"/>
          <w:highlight w:val="yellow"/>
        </w:rPr>
        <w:t>:</w:t>
      </w:r>
      <w:r w:rsidRPr="00B83FC4">
        <w:rPr>
          <w:color w:val="FF0000"/>
        </w:rPr>
        <w:t xml:space="preserve"> </w:t>
      </w:r>
      <w:r w:rsidRPr="00B83FC4">
        <w:rPr>
          <w:color w:val="000000" w:themeColor="text1"/>
        </w:rPr>
        <w:t xml:space="preserve">The API Server interacts with the </w:t>
      </w:r>
      <w:proofErr w:type="spellStart"/>
      <w:r w:rsidRPr="00B83FC4">
        <w:rPr>
          <w:color w:val="000000" w:themeColor="text1"/>
        </w:rPr>
        <w:t>etcd</w:t>
      </w:r>
      <w:proofErr w:type="spellEnd"/>
      <w:r w:rsidRPr="00B83FC4">
        <w:rPr>
          <w:color w:val="000000" w:themeColor="text1"/>
        </w:rPr>
        <w:t xml:space="preserve"> key-value store, which serves as the cluster's data store. It stores and retrieves information about the cluster's desired state and actual state. When an API request is made to</w:t>
      </w:r>
      <w:r>
        <w:rPr>
          <w:color w:val="000000" w:themeColor="text1"/>
        </w:rPr>
        <w:t xml:space="preserve"> change the cluster's state.</w:t>
      </w:r>
    </w:p>
    <w:p w:rsidR="00D74588" w:rsidRDefault="00D74588" w:rsidP="005410C8">
      <w:pPr>
        <w:pStyle w:val="ListParagraph"/>
        <w:numPr>
          <w:ilvl w:val="0"/>
          <w:numId w:val="11"/>
        </w:numPr>
        <w:tabs>
          <w:tab w:val="left" w:pos="270"/>
        </w:tabs>
        <w:rPr>
          <w:color w:val="000000" w:themeColor="text1"/>
        </w:rPr>
      </w:pPr>
      <w:r w:rsidRPr="002332AB">
        <w:rPr>
          <w:b/>
          <w:color w:val="FF0000"/>
          <w:highlight w:val="yellow"/>
        </w:rPr>
        <w:t>Proxy and Load Balancing:</w:t>
      </w:r>
      <w:r w:rsidRPr="002332AB">
        <w:rPr>
          <w:color w:val="FF0000"/>
        </w:rPr>
        <w:t xml:space="preserve"> </w:t>
      </w:r>
      <w:r w:rsidRPr="002332AB">
        <w:rPr>
          <w:color w:val="000000" w:themeColor="text1"/>
        </w:rPr>
        <w:t>In multi-node clusters, multiple API Servers may be deployed for high availability and load distribution. The API Server instances are typically fronted by a load balancer or proxy to distribute incoming requests evenly across them.</w:t>
      </w:r>
    </w:p>
    <w:p w:rsidR="00D74588" w:rsidRDefault="00D74588" w:rsidP="005410C8">
      <w:pPr>
        <w:pStyle w:val="ListParagraph"/>
        <w:numPr>
          <w:ilvl w:val="0"/>
          <w:numId w:val="11"/>
        </w:numPr>
        <w:tabs>
          <w:tab w:val="left" w:pos="270"/>
        </w:tabs>
        <w:rPr>
          <w:color w:val="000000" w:themeColor="text1"/>
        </w:rPr>
      </w:pPr>
      <w:r w:rsidRPr="005117F7">
        <w:rPr>
          <w:b/>
          <w:color w:val="FF0000"/>
          <w:highlight w:val="yellow"/>
        </w:rPr>
        <w:t>Resource Endpoints:</w:t>
      </w:r>
      <w:r w:rsidRPr="005117F7">
        <w:rPr>
          <w:color w:val="FF0000"/>
        </w:rPr>
        <w:t xml:space="preserve"> </w:t>
      </w:r>
      <w:r w:rsidRPr="005117F7">
        <w:rPr>
          <w:color w:val="000000" w:themeColor="text1"/>
        </w:rPr>
        <w:t xml:space="preserve">The API Server exposes endpoints for various </w:t>
      </w:r>
      <w:proofErr w:type="spellStart"/>
      <w:r w:rsidRPr="005117F7">
        <w:rPr>
          <w:color w:val="000000" w:themeColor="text1"/>
        </w:rPr>
        <w:t>Kubernetes</w:t>
      </w:r>
      <w:proofErr w:type="spellEnd"/>
      <w:r w:rsidRPr="005117F7">
        <w:rPr>
          <w:color w:val="000000" w:themeColor="text1"/>
        </w:rPr>
        <w:t xml:space="preserve"> resources, such as pods, services, </w:t>
      </w:r>
      <w:proofErr w:type="spellStart"/>
      <w:r w:rsidRPr="005117F7">
        <w:rPr>
          <w:color w:val="000000" w:themeColor="text1"/>
        </w:rPr>
        <w:t>config</w:t>
      </w:r>
      <w:proofErr w:type="spellEnd"/>
      <w:r w:rsidRPr="005117F7">
        <w:rPr>
          <w:color w:val="000000" w:themeColor="text1"/>
        </w:rPr>
        <w:t xml:space="preserve"> maps, secrets, and more. Users interact with these endpoints to create, update, or query the state of these resources.</w:t>
      </w:r>
    </w:p>
    <w:p w:rsidR="00D74588" w:rsidRDefault="00D74588" w:rsidP="005410C8">
      <w:pPr>
        <w:pStyle w:val="ListParagraph"/>
        <w:numPr>
          <w:ilvl w:val="0"/>
          <w:numId w:val="11"/>
        </w:numPr>
        <w:tabs>
          <w:tab w:val="left" w:pos="270"/>
        </w:tabs>
        <w:rPr>
          <w:color w:val="000000" w:themeColor="text1"/>
        </w:rPr>
      </w:pPr>
      <w:r w:rsidRPr="00F924EC">
        <w:rPr>
          <w:b/>
          <w:color w:val="FF0000"/>
          <w:highlight w:val="yellow"/>
        </w:rPr>
        <w:t>Event Handling:</w:t>
      </w:r>
      <w:r w:rsidRPr="00F924EC">
        <w:rPr>
          <w:color w:val="FF0000"/>
        </w:rPr>
        <w:t xml:space="preserve"> </w:t>
      </w:r>
      <w:r w:rsidRPr="00F924EC">
        <w:rPr>
          <w:color w:val="000000" w:themeColor="text1"/>
        </w:rPr>
        <w:t>The API Server generates events to communicate changes and updates within the cluster. Users can subscribe to these events to monitor the cluster's state and respond to changes as needed.</w:t>
      </w:r>
    </w:p>
    <w:p w:rsidR="00D74588" w:rsidRPr="00487A71" w:rsidRDefault="00D74588" w:rsidP="00D74588">
      <w:pPr>
        <w:pStyle w:val="ListParagraph"/>
        <w:tabs>
          <w:tab w:val="left" w:pos="270"/>
        </w:tabs>
        <w:ind w:left="990"/>
        <w:rPr>
          <w:b/>
          <w:color w:val="E36C0A" w:themeColor="accent6" w:themeShade="BF"/>
        </w:rPr>
      </w:pPr>
      <w:r w:rsidRPr="00487A71">
        <w:rPr>
          <w:b/>
          <w:color w:val="E36C0A" w:themeColor="accent6" w:themeShade="BF"/>
        </w:rPr>
        <w:t xml:space="preserve">In summary, the API Server in </w:t>
      </w:r>
      <w:proofErr w:type="spellStart"/>
      <w:r w:rsidRPr="00487A71">
        <w:rPr>
          <w:b/>
          <w:color w:val="E36C0A" w:themeColor="accent6" w:themeShade="BF"/>
        </w:rPr>
        <w:t>Kubernetes</w:t>
      </w:r>
      <w:proofErr w:type="spellEnd"/>
      <w:r w:rsidRPr="00487A71">
        <w:rPr>
          <w:b/>
          <w:color w:val="E36C0A" w:themeColor="accent6" w:themeShade="BF"/>
        </w:rPr>
        <w:t xml:space="preserve"> serves as the primary interface for users and automation tools to interact with the cluster. It enforces authentication, authorization, and validation rules, maintains cluster state, and plays a crucial role in maintaining the desired configuration and orchestrating changes within the cluster.</w:t>
      </w:r>
    </w:p>
    <w:p w:rsidR="00D74588" w:rsidRDefault="00D74588" w:rsidP="00D74588">
      <w:pPr>
        <w:pStyle w:val="ListParagraph"/>
        <w:tabs>
          <w:tab w:val="left" w:pos="270"/>
        </w:tabs>
        <w:ind w:left="990"/>
        <w:rPr>
          <w:color w:val="000000" w:themeColor="text1"/>
        </w:rPr>
      </w:pPr>
      <w:r>
        <w:rPr>
          <w:noProof/>
        </w:rPr>
        <w:drawing>
          <wp:inline distT="0" distB="0" distL="0" distR="0" wp14:anchorId="52BA093E" wp14:editId="46015F50">
            <wp:extent cx="5943600" cy="450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50850"/>
                    </a:xfrm>
                    <a:prstGeom prst="rect">
                      <a:avLst/>
                    </a:prstGeom>
                  </pic:spPr>
                </pic:pic>
              </a:graphicData>
            </a:graphic>
          </wp:inline>
        </w:drawing>
      </w:r>
    </w:p>
    <w:p w:rsidR="00D74588" w:rsidRDefault="00D74588" w:rsidP="00D74588">
      <w:pPr>
        <w:pStyle w:val="ListParagraph"/>
        <w:tabs>
          <w:tab w:val="left" w:pos="270"/>
        </w:tabs>
        <w:ind w:left="990"/>
        <w:rPr>
          <w:color w:val="000000" w:themeColor="text1"/>
        </w:rPr>
      </w:pPr>
    </w:p>
    <w:p w:rsidR="00BE3F35" w:rsidRPr="00824F41" w:rsidRDefault="00BE3F35" w:rsidP="005410C8">
      <w:pPr>
        <w:pStyle w:val="ListParagraph"/>
        <w:numPr>
          <w:ilvl w:val="0"/>
          <w:numId w:val="10"/>
        </w:numPr>
        <w:tabs>
          <w:tab w:val="left" w:pos="270"/>
        </w:tabs>
        <w:ind w:left="270"/>
        <w:rPr>
          <w:b/>
          <w:color w:val="FF0000"/>
          <w:u w:val="single"/>
        </w:rPr>
      </w:pPr>
      <w:r>
        <w:rPr>
          <w:b/>
          <w:color w:val="FF0000"/>
          <w:u w:val="single"/>
        </w:rPr>
        <w:t xml:space="preserve">  </w:t>
      </w:r>
      <w:r w:rsidRPr="00824F41">
        <w:rPr>
          <w:b/>
          <w:color w:val="FF0000"/>
          <w:u w:val="single"/>
        </w:rPr>
        <w:t>What is ETCD:</w:t>
      </w:r>
    </w:p>
    <w:p w:rsidR="00BE3F35" w:rsidRDefault="00BE3F35" w:rsidP="005410C8">
      <w:pPr>
        <w:pStyle w:val="ListParagraph"/>
        <w:numPr>
          <w:ilvl w:val="0"/>
          <w:numId w:val="12"/>
        </w:numPr>
        <w:tabs>
          <w:tab w:val="left" w:pos="270"/>
        </w:tabs>
        <w:rPr>
          <w:color w:val="000000" w:themeColor="text1"/>
        </w:rPr>
      </w:pPr>
      <w:r w:rsidRPr="00DA2259">
        <w:rPr>
          <w:color w:val="000000" w:themeColor="text1"/>
        </w:rPr>
        <w:t xml:space="preserve">In </w:t>
      </w:r>
      <w:proofErr w:type="spellStart"/>
      <w:r w:rsidRPr="00DA2259">
        <w:rPr>
          <w:color w:val="000000" w:themeColor="text1"/>
        </w:rPr>
        <w:t>Kubernetes</w:t>
      </w:r>
      <w:proofErr w:type="spellEnd"/>
      <w:r w:rsidRPr="00DA2259">
        <w:rPr>
          <w:color w:val="000000" w:themeColor="text1"/>
        </w:rPr>
        <w:t xml:space="preserve">, </w:t>
      </w:r>
      <w:proofErr w:type="spellStart"/>
      <w:r w:rsidRPr="00DA2259">
        <w:rPr>
          <w:color w:val="000000" w:themeColor="text1"/>
        </w:rPr>
        <w:t>etcd</w:t>
      </w:r>
      <w:proofErr w:type="spellEnd"/>
      <w:r w:rsidRPr="00DA2259">
        <w:rPr>
          <w:color w:val="000000" w:themeColor="text1"/>
        </w:rPr>
        <w:t xml:space="preserve"> is a distributed key-value store that serves as the primary source of truth and the backend data store for the entire cluster.</w:t>
      </w:r>
    </w:p>
    <w:p w:rsidR="00BE3F35" w:rsidRDefault="00BE3F35" w:rsidP="005410C8">
      <w:pPr>
        <w:pStyle w:val="ListParagraph"/>
        <w:numPr>
          <w:ilvl w:val="0"/>
          <w:numId w:val="12"/>
        </w:numPr>
        <w:tabs>
          <w:tab w:val="left" w:pos="270"/>
        </w:tabs>
        <w:rPr>
          <w:color w:val="000000" w:themeColor="text1"/>
        </w:rPr>
      </w:pPr>
      <w:r w:rsidRPr="00DA2259">
        <w:rPr>
          <w:color w:val="000000" w:themeColor="text1"/>
        </w:rPr>
        <w:lastRenderedPageBreak/>
        <w:t xml:space="preserve"> It is a critical component of the control plane, and it stores the configuration data, state information, and metadata about all resources and objects in the cluster.</w:t>
      </w:r>
    </w:p>
    <w:p w:rsidR="00BE3F35" w:rsidRDefault="00BE3F35" w:rsidP="00BE3F35">
      <w:pPr>
        <w:pStyle w:val="ListParagraph"/>
        <w:tabs>
          <w:tab w:val="left" w:pos="270"/>
        </w:tabs>
        <w:ind w:left="1170"/>
        <w:rPr>
          <w:color w:val="000000" w:themeColor="text1"/>
        </w:rPr>
      </w:pPr>
      <w:r>
        <w:rPr>
          <w:color w:val="000000" w:themeColor="text1"/>
        </w:rPr>
        <w:t xml:space="preserve"> </w:t>
      </w:r>
      <w:r w:rsidRPr="00FB4710">
        <w:rPr>
          <w:color w:val="000000" w:themeColor="text1"/>
        </w:rPr>
        <w:t xml:space="preserve">Here are key aspects and functions of </w:t>
      </w:r>
      <w:proofErr w:type="spellStart"/>
      <w:r w:rsidRPr="00FB4710">
        <w:rPr>
          <w:color w:val="000000" w:themeColor="text1"/>
        </w:rPr>
        <w:t>etcd</w:t>
      </w:r>
      <w:proofErr w:type="spellEnd"/>
      <w:r w:rsidRPr="00FB4710">
        <w:rPr>
          <w:color w:val="000000" w:themeColor="text1"/>
        </w:rPr>
        <w:t xml:space="preserve"> in the </w:t>
      </w:r>
      <w:proofErr w:type="spellStart"/>
      <w:r w:rsidRPr="00FB4710">
        <w:rPr>
          <w:color w:val="000000" w:themeColor="text1"/>
        </w:rPr>
        <w:t>Kubernetes</w:t>
      </w:r>
      <w:proofErr w:type="spellEnd"/>
      <w:r w:rsidRPr="00FB4710">
        <w:rPr>
          <w:color w:val="000000" w:themeColor="text1"/>
        </w:rPr>
        <w:t xml:space="preserve"> control plane:</w:t>
      </w:r>
    </w:p>
    <w:p w:rsidR="00BE3F35" w:rsidRPr="007D6D3F" w:rsidRDefault="00BE3F35" w:rsidP="005410C8">
      <w:pPr>
        <w:pStyle w:val="ListParagraph"/>
        <w:numPr>
          <w:ilvl w:val="0"/>
          <w:numId w:val="13"/>
        </w:numPr>
        <w:tabs>
          <w:tab w:val="left" w:pos="270"/>
        </w:tabs>
        <w:ind w:left="720"/>
        <w:rPr>
          <w:color w:val="000000" w:themeColor="text1"/>
        </w:rPr>
      </w:pPr>
      <w:r w:rsidRPr="00FB6413">
        <w:rPr>
          <w:color w:val="FF0000"/>
          <w:highlight w:val="yellow"/>
        </w:rPr>
        <w:t>Consistent and Highly Available Data Store:</w:t>
      </w:r>
      <w:r w:rsidRPr="00FB6413">
        <w:rPr>
          <w:color w:val="FF0000"/>
        </w:rPr>
        <w:t xml:space="preserve"> </w:t>
      </w:r>
    </w:p>
    <w:p w:rsidR="00BE3F35" w:rsidRDefault="00BE3F35" w:rsidP="005410C8">
      <w:pPr>
        <w:pStyle w:val="ListParagraph"/>
        <w:numPr>
          <w:ilvl w:val="0"/>
          <w:numId w:val="14"/>
        </w:numPr>
        <w:tabs>
          <w:tab w:val="left" w:pos="270"/>
        </w:tabs>
        <w:rPr>
          <w:color w:val="000000" w:themeColor="text1"/>
        </w:rPr>
      </w:pPr>
      <w:proofErr w:type="spellStart"/>
      <w:proofErr w:type="gramStart"/>
      <w:r w:rsidRPr="00FB6413">
        <w:rPr>
          <w:color w:val="000000" w:themeColor="text1"/>
        </w:rPr>
        <w:t>etcd</w:t>
      </w:r>
      <w:proofErr w:type="spellEnd"/>
      <w:proofErr w:type="gramEnd"/>
      <w:r w:rsidRPr="00FB6413">
        <w:rPr>
          <w:color w:val="000000" w:themeColor="text1"/>
        </w:rPr>
        <w:t xml:space="preserve"> is designed to be highly available and consistent. It uses the Raft consensus algorithm to ensure that data stored across the cluster remains consistent, even in the presence of node failures or network partitions.</w:t>
      </w:r>
    </w:p>
    <w:p w:rsidR="00BE3F35" w:rsidRDefault="00BE3F35" w:rsidP="005410C8">
      <w:pPr>
        <w:pStyle w:val="ListParagraph"/>
        <w:numPr>
          <w:ilvl w:val="0"/>
          <w:numId w:val="14"/>
        </w:numPr>
        <w:tabs>
          <w:tab w:val="left" w:pos="270"/>
        </w:tabs>
        <w:rPr>
          <w:color w:val="000000" w:themeColor="text1"/>
        </w:rPr>
      </w:pPr>
      <w:r w:rsidRPr="00FB6413">
        <w:rPr>
          <w:color w:val="000000" w:themeColor="text1"/>
        </w:rPr>
        <w:t xml:space="preserve"> This consistency is crucial for maintaining the integrity of the cluster's configuration and state.</w:t>
      </w:r>
    </w:p>
    <w:p w:rsidR="00BE3F35" w:rsidRPr="00097AF1" w:rsidRDefault="00BE3F35" w:rsidP="005410C8">
      <w:pPr>
        <w:pStyle w:val="ListParagraph"/>
        <w:numPr>
          <w:ilvl w:val="0"/>
          <w:numId w:val="13"/>
        </w:numPr>
        <w:tabs>
          <w:tab w:val="left" w:pos="270"/>
        </w:tabs>
        <w:ind w:left="360"/>
        <w:rPr>
          <w:color w:val="000000" w:themeColor="text1"/>
        </w:rPr>
      </w:pPr>
      <w:r w:rsidRPr="00097AF1">
        <w:rPr>
          <w:color w:val="FF0000"/>
          <w:highlight w:val="yellow"/>
        </w:rPr>
        <w:t>Cluster Configuration:</w:t>
      </w:r>
      <w:r w:rsidRPr="00097AF1">
        <w:rPr>
          <w:color w:val="FF0000"/>
        </w:rPr>
        <w:t xml:space="preserve"> </w:t>
      </w:r>
    </w:p>
    <w:p w:rsidR="00BE3F35" w:rsidRDefault="00BE3F35" w:rsidP="005410C8">
      <w:pPr>
        <w:pStyle w:val="ListParagraph"/>
        <w:numPr>
          <w:ilvl w:val="0"/>
          <w:numId w:val="15"/>
        </w:numPr>
        <w:tabs>
          <w:tab w:val="left" w:pos="270"/>
        </w:tabs>
        <w:rPr>
          <w:color w:val="000000" w:themeColor="text1"/>
        </w:rPr>
      </w:pPr>
      <w:proofErr w:type="spellStart"/>
      <w:proofErr w:type="gramStart"/>
      <w:r w:rsidRPr="00097AF1">
        <w:rPr>
          <w:color w:val="000000" w:themeColor="text1"/>
        </w:rPr>
        <w:t>etcd</w:t>
      </w:r>
      <w:proofErr w:type="spellEnd"/>
      <w:proofErr w:type="gramEnd"/>
      <w:r w:rsidRPr="00097AF1">
        <w:rPr>
          <w:color w:val="000000" w:themeColor="text1"/>
        </w:rPr>
        <w:t xml:space="preserve"> stores information about the cluster's configuration, including details about nodes (both worker nodes and master nodes), network configuration, API server endpoints, and cluster-wide settings.</w:t>
      </w:r>
    </w:p>
    <w:p w:rsidR="00BE3F35" w:rsidRPr="008614E7" w:rsidRDefault="00BE3F35" w:rsidP="005410C8">
      <w:pPr>
        <w:pStyle w:val="ListParagraph"/>
        <w:numPr>
          <w:ilvl w:val="0"/>
          <w:numId w:val="13"/>
        </w:numPr>
        <w:tabs>
          <w:tab w:val="left" w:pos="270"/>
        </w:tabs>
        <w:ind w:left="450"/>
        <w:rPr>
          <w:color w:val="FF0000"/>
          <w:highlight w:val="yellow"/>
        </w:rPr>
      </w:pPr>
      <w:r w:rsidRPr="008614E7">
        <w:rPr>
          <w:color w:val="FF0000"/>
          <w:highlight w:val="yellow"/>
        </w:rPr>
        <w:t xml:space="preserve">Resource State: </w:t>
      </w:r>
    </w:p>
    <w:p w:rsidR="00BE3F35" w:rsidRDefault="00BE3F35" w:rsidP="005410C8">
      <w:pPr>
        <w:pStyle w:val="ListParagraph"/>
        <w:numPr>
          <w:ilvl w:val="0"/>
          <w:numId w:val="15"/>
        </w:numPr>
        <w:tabs>
          <w:tab w:val="left" w:pos="270"/>
        </w:tabs>
        <w:rPr>
          <w:color w:val="000000" w:themeColor="text1"/>
        </w:rPr>
      </w:pPr>
      <w:r w:rsidRPr="008614E7">
        <w:rPr>
          <w:color w:val="000000" w:themeColor="text1"/>
        </w:rPr>
        <w:t xml:space="preserve">All resource and object state information in </w:t>
      </w:r>
      <w:proofErr w:type="spellStart"/>
      <w:r w:rsidRPr="008614E7">
        <w:rPr>
          <w:color w:val="000000" w:themeColor="text1"/>
        </w:rPr>
        <w:t>Kubernetes</w:t>
      </w:r>
      <w:proofErr w:type="spellEnd"/>
      <w:r w:rsidRPr="008614E7">
        <w:rPr>
          <w:color w:val="000000" w:themeColor="text1"/>
        </w:rPr>
        <w:t xml:space="preserve"> is stored in </w:t>
      </w:r>
      <w:proofErr w:type="spellStart"/>
      <w:r w:rsidRPr="008614E7">
        <w:rPr>
          <w:color w:val="000000" w:themeColor="text1"/>
        </w:rPr>
        <w:t>etcd</w:t>
      </w:r>
      <w:proofErr w:type="spellEnd"/>
      <w:r w:rsidRPr="008614E7">
        <w:rPr>
          <w:color w:val="000000" w:themeColor="text1"/>
        </w:rPr>
        <w:t xml:space="preserve">. This includes information about pods, services, nodes, deployments, replica sets, and more. Whenever a resource is created, updated, or deleted, the corresponding changes are reflected in </w:t>
      </w:r>
      <w:proofErr w:type="spellStart"/>
      <w:r w:rsidRPr="008614E7">
        <w:rPr>
          <w:color w:val="000000" w:themeColor="text1"/>
        </w:rPr>
        <w:t>etcd</w:t>
      </w:r>
      <w:proofErr w:type="spellEnd"/>
      <w:r w:rsidRPr="008614E7">
        <w:rPr>
          <w:color w:val="000000" w:themeColor="text1"/>
        </w:rPr>
        <w:t>.</w:t>
      </w:r>
    </w:p>
    <w:p w:rsidR="00BE3F35" w:rsidRDefault="00BE3F35" w:rsidP="005410C8">
      <w:pPr>
        <w:pStyle w:val="ListParagraph"/>
        <w:numPr>
          <w:ilvl w:val="0"/>
          <w:numId w:val="13"/>
        </w:numPr>
        <w:tabs>
          <w:tab w:val="left" w:pos="270"/>
        </w:tabs>
        <w:ind w:left="360"/>
        <w:rPr>
          <w:color w:val="000000" w:themeColor="text1"/>
        </w:rPr>
      </w:pPr>
      <w:r w:rsidRPr="006F7B52">
        <w:rPr>
          <w:color w:val="FF0000"/>
          <w:highlight w:val="yellow"/>
        </w:rPr>
        <w:t>Configuration Data:</w:t>
      </w:r>
    </w:p>
    <w:p w:rsidR="00BE3F35" w:rsidRDefault="00BE3F35" w:rsidP="005410C8">
      <w:pPr>
        <w:pStyle w:val="ListParagraph"/>
        <w:numPr>
          <w:ilvl w:val="0"/>
          <w:numId w:val="15"/>
        </w:numPr>
        <w:tabs>
          <w:tab w:val="left" w:pos="270"/>
        </w:tabs>
        <w:rPr>
          <w:color w:val="000000" w:themeColor="text1"/>
        </w:rPr>
      </w:pPr>
      <w:proofErr w:type="spellStart"/>
      <w:proofErr w:type="gramStart"/>
      <w:r w:rsidRPr="006F7B52">
        <w:rPr>
          <w:color w:val="000000" w:themeColor="text1"/>
        </w:rPr>
        <w:t>etcd</w:t>
      </w:r>
      <w:proofErr w:type="spellEnd"/>
      <w:proofErr w:type="gramEnd"/>
      <w:r w:rsidRPr="006F7B52">
        <w:rPr>
          <w:color w:val="000000" w:themeColor="text1"/>
        </w:rPr>
        <w:t xml:space="preserve"> can store configuration data that is critical for the functioning of various </w:t>
      </w:r>
      <w:proofErr w:type="spellStart"/>
      <w:r w:rsidRPr="006F7B52">
        <w:rPr>
          <w:color w:val="000000" w:themeColor="text1"/>
        </w:rPr>
        <w:t>Kubernetes</w:t>
      </w:r>
      <w:proofErr w:type="spellEnd"/>
      <w:r w:rsidRPr="006F7B52">
        <w:rPr>
          <w:color w:val="000000" w:themeColor="text1"/>
        </w:rPr>
        <w:t xml:space="preserve"> components. This includes configuration information for the API server, controller manager, scheduler, and other components.</w:t>
      </w:r>
      <w:r>
        <w:rPr>
          <w:color w:val="000000" w:themeColor="text1"/>
        </w:rPr>
        <w:t>]</w:t>
      </w:r>
    </w:p>
    <w:p w:rsidR="00650AC3" w:rsidRDefault="00650AC3" w:rsidP="005410C8">
      <w:pPr>
        <w:pStyle w:val="ListParagraph"/>
        <w:numPr>
          <w:ilvl w:val="0"/>
          <w:numId w:val="10"/>
        </w:numPr>
        <w:tabs>
          <w:tab w:val="left" w:pos="270"/>
        </w:tabs>
        <w:ind w:left="270"/>
        <w:rPr>
          <w:b/>
          <w:color w:val="FF0000"/>
          <w:u w:val="single"/>
        </w:rPr>
      </w:pPr>
      <w:proofErr w:type="spellStart"/>
      <w:r w:rsidRPr="004B1BA0">
        <w:rPr>
          <w:b/>
          <w:color w:val="FF0000"/>
          <w:u w:val="single"/>
        </w:rPr>
        <w:t>Schedular</w:t>
      </w:r>
      <w:proofErr w:type="spellEnd"/>
      <w:r w:rsidRPr="004B1BA0">
        <w:rPr>
          <w:b/>
          <w:color w:val="FF0000"/>
          <w:u w:val="single"/>
        </w:rPr>
        <w:t>:</w:t>
      </w:r>
    </w:p>
    <w:p w:rsidR="00650AC3" w:rsidRDefault="00650AC3" w:rsidP="005410C8">
      <w:pPr>
        <w:pStyle w:val="ListParagraph"/>
        <w:numPr>
          <w:ilvl w:val="0"/>
          <w:numId w:val="16"/>
        </w:numPr>
        <w:tabs>
          <w:tab w:val="left" w:pos="270"/>
        </w:tabs>
      </w:pPr>
      <w:r w:rsidRPr="004F69C7">
        <w:t xml:space="preserve">In </w:t>
      </w:r>
      <w:proofErr w:type="spellStart"/>
      <w:r w:rsidRPr="004F69C7">
        <w:t>Kubernetes</w:t>
      </w:r>
      <w:proofErr w:type="spellEnd"/>
      <w:r w:rsidRPr="004F69C7">
        <w:t xml:space="preserve"> (K8s), the Scheduler is a critical component of the control plane responsible for making </w:t>
      </w:r>
      <w:r w:rsidRPr="00A3480A">
        <w:rPr>
          <w:color w:val="0070C0"/>
        </w:rPr>
        <w:t>decisions about where and when to place newly created pods onto available worker nodes in the cluster.</w:t>
      </w:r>
    </w:p>
    <w:p w:rsidR="00650AC3" w:rsidRDefault="00650AC3" w:rsidP="005410C8">
      <w:pPr>
        <w:pStyle w:val="ListParagraph"/>
        <w:numPr>
          <w:ilvl w:val="0"/>
          <w:numId w:val="16"/>
        </w:numPr>
        <w:tabs>
          <w:tab w:val="left" w:pos="270"/>
        </w:tabs>
      </w:pPr>
      <w:r w:rsidRPr="004F69C7">
        <w:t>Its primary role is to ensure that workloads are distributed</w:t>
      </w:r>
      <w:r>
        <w:t xml:space="preserve"> efficiently across the cluster.</w:t>
      </w:r>
    </w:p>
    <w:p w:rsidR="00650AC3" w:rsidRDefault="00650AC3" w:rsidP="00650AC3">
      <w:pPr>
        <w:pStyle w:val="ListParagraph"/>
        <w:tabs>
          <w:tab w:val="left" w:pos="270"/>
        </w:tabs>
        <w:ind w:left="270"/>
      </w:pPr>
      <w:r>
        <w:t xml:space="preserve">                          </w:t>
      </w:r>
      <w:r w:rsidRPr="00105732">
        <w:t xml:space="preserve">Here's an overview of the Scheduler and its role in </w:t>
      </w:r>
      <w:proofErr w:type="spellStart"/>
      <w:r w:rsidRPr="00105732">
        <w:t>Kubernetes</w:t>
      </w:r>
      <w:proofErr w:type="spellEnd"/>
      <w:r w:rsidRPr="00105732">
        <w:t>:</w:t>
      </w:r>
    </w:p>
    <w:p w:rsidR="00650AC3" w:rsidRPr="00C76952" w:rsidRDefault="00650AC3" w:rsidP="005410C8">
      <w:pPr>
        <w:pStyle w:val="ListParagraph"/>
        <w:numPr>
          <w:ilvl w:val="0"/>
          <w:numId w:val="17"/>
        </w:numPr>
        <w:tabs>
          <w:tab w:val="left" w:pos="270"/>
        </w:tabs>
      </w:pPr>
      <w:r w:rsidRPr="00BA2E54">
        <w:rPr>
          <w:color w:val="FF0000"/>
          <w:highlight w:val="yellow"/>
        </w:rPr>
        <w:t>Scheduling Decisions:</w:t>
      </w:r>
      <w:r w:rsidRPr="00BA2E54">
        <w:rPr>
          <w:color w:val="FF0000"/>
        </w:rPr>
        <w:t xml:space="preserve"> </w:t>
      </w:r>
    </w:p>
    <w:p w:rsidR="00650AC3" w:rsidRDefault="00650AC3" w:rsidP="005410C8">
      <w:pPr>
        <w:pStyle w:val="ListParagraph"/>
        <w:numPr>
          <w:ilvl w:val="0"/>
          <w:numId w:val="18"/>
        </w:numPr>
        <w:tabs>
          <w:tab w:val="left" w:pos="270"/>
        </w:tabs>
      </w:pPr>
      <w:r w:rsidRPr="00BA2E54">
        <w:t>When a user or controller creates a new pod specification, it does not specify which node in the cluster the pod should run on.</w:t>
      </w:r>
    </w:p>
    <w:p w:rsidR="00650AC3" w:rsidRDefault="00650AC3" w:rsidP="005410C8">
      <w:pPr>
        <w:pStyle w:val="ListParagraph"/>
        <w:numPr>
          <w:ilvl w:val="0"/>
          <w:numId w:val="18"/>
        </w:numPr>
        <w:tabs>
          <w:tab w:val="left" w:pos="270"/>
        </w:tabs>
      </w:pPr>
      <w:r w:rsidRPr="00BA2E54">
        <w:t xml:space="preserve"> Instead, the pod's scheduling requirements, such as CPU and memory requests, node affinity, and other constraints, are defined in its configuration. </w:t>
      </w:r>
    </w:p>
    <w:p w:rsidR="00650AC3" w:rsidRDefault="00650AC3" w:rsidP="005410C8">
      <w:pPr>
        <w:pStyle w:val="ListParagraph"/>
        <w:numPr>
          <w:ilvl w:val="0"/>
          <w:numId w:val="18"/>
        </w:numPr>
        <w:tabs>
          <w:tab w:val="left" w:pos="270"/>
        </w:tabs>
      </w:pPr>
      <w:r w:rsidRPr="00BA2E54">
        <w:t>The Scheduler's job is to determine the best node for each pod based on these requirements.</w:t>
      </w:r>
    </w:p>
    <w:p w:rsidR="00650AC3" w:rsidRPr="00B63BAA" w:rsidRDefault="00650AC3" w:rsidP="005410C8">
      <w:pPr>
        <w:pStyle w:val="ListParagraph"/>
        <w:numPr>
          <w:ilvl w:val="0"/>
          <w:numId w:val="17"/>
        </w:numPr>
        <w:tabs>
          <w:tab w:val="left" w:pos="270"/>
        </w:tabs>
      </w:pPr>
      <w:r w:rsidRPr="00B63BAA">
        <w:rPr>
          <w:color w:val="FF0000"/>
          <w:highlight w:val="yellow"/>
        </w:rPr>
        <w:t>Node Selection:</w:t>
      </w:r>
    </w:p>
    <w:p w:rsidR="00650AC3" w:rsidRDefault="00650AC3" w:rsidP="005410C8">
      <w:pPr>
        <w:pStyle w:val="ListParagraph"/>
        <w:numPr>
          <w:ilvl w:val="0"/>
          <w:numId w:val="19"/>
        </w:numPr>
        <w:tabs>
          <w:tab w:val="left" w:pos="270"/>
        </w:tabs>
      </w:pPr>
      <w:r w:rsidRPr="00B63BAA">
        <w:t>The Scheduler evaluates the suitability of each node in the cluster by considering factors like available resources (CPU, memory), node capacity, and the already running pods on each node.</w:t>
      </w:r>
    </w:p>
    <w:p w:rsidR="00650AC3" w:rsidRDefault="00650AC3" w:rsidP="005410C8">
      <w:pPr>
        <w:pStyle w:val="ListParagraph"/>
        <w:numPr>
          <w:ilvl w:val="0"/>
          <w:numId w:val="19"/>
        </w:numPr>
        <w:tabs>
          <w:tab w:val="left" w:pos="270"/>
        </w:tabs>
      </w:pPr>
      <w:r w:rsidRPr="00B63BAA">
        <w:t>It then selects the node that best meets the pod's requirements.</w:t>
      </w:r>
    </w:p>
    <w:p w:rsidR="00650AC3" w:rsidRPr="00090CC6" w:rsidRDefault="00650AC3" w:rsidP="005410C8">
      <w:pPr>
        <w:pStyle w:val="ListParagraph"/>
        <w:numPr>
          <w:ilvl w:val="0"/>
          <w:numId w:val="17"/>
        </w:numPr>
        <w:tabs>
          <w:tab w:val="left" w:pos="270"/>
        </w:tabs>
      </w:pPr>
      <w:r w:rsidRPr="00090CC6">
        <w:rPr>
          <w:color w:val="FF0000"/>
          <w:highlight w:val="yellow"/>
        </w:rPr>
        <w:t>Prioritization:</w:t>
      </w:r>
      <w:r w:rsidRPr="00090CC6">
        <w:rPr>
          <w:color w:val="FF0000"/>
        </w:rPr>
        <w:t xml:space="preserve"> </w:t>
      </w:r>
    </w:p>
    <w:p w:rsidR="00650AC3" w:rsidRDefault="00650AC3" w:rsidP="005410C8">
      <w:pPr>
        <w:pStyle w:val="ListParagraph"/>
        <w:numPr>
          <w:ilvl w:val="0"/>
          <w:numId w:val="20"/>
        </w:numPr>
        <w:tabs>
          <w:tab w:val="left" w:pos="270"/>
        </w:tabs>
      </w:pPr>
      <w:r w:rsidRPr="00090CC6">
        <w:t xml:space="preserve">The Scheduler assigns each node a score, and nodes with higher scores are considered better fits for the pod. </w:t>
      </w:r>
    </w:p>
    <w:p w:rsidR="00650AC3" w:rsidRDefault="00650AC3" w:rsidP="005410C8">
      <w:pPr>
        <w:pStyle w:val="ListParagraph"/>
        <w:numPr>
          <w:ilvl w:val="0"/>
          <w:numId w:val="20"/>
        </w:numPr>
        <w:tabs>
          <w:tab w:val="left" w:pos="270"/>
        </w:tabs>
      </w:pPr>
      <w:r w:rsidRPr="00090CC6">
        <w:t>The scoring system allows administrators to implement custom policies and prioritize certain nodes over others, based on application requirements.</w:t>
      </w:r>
    </w:p>
    <w:p w:rsidR="006049C5" w:rsidRDefault="006049C5" w:rsidP="005410C8">
      <w:pPr>
        <w:pStyle w:val="ListParagraph"/>
        <w:numPr>
          <w:ilvl w:val="0"/>
          <w:numId w:val="10"/>
        </w:numPr>
        <w:tabs>
          <w:tab w:val="left" w:pos="270"/>
        </w:tabs>
        <w:ind w:left="90"/>
        <w:rPr>
          <w:b/>
          <w:color w:val="FF0000"/>
          <w:u w:val="single"/>
        </w:rPr>
      </w:pPr>
      <w:r w:rsidRPr="006F7807">
        <w:rPr>
          <w:b/>
          <w:color w:val="FF0000"/>
          <w:u w:val="single"/>
        </w:rPr>
        <w:t>Controller –Manager:</w:t>
      </w:r>
    </w:p>
    <w:p w:rsidR="006049C5" w:rsidRDefault="006049C5" w:rsidP="005410C8">
      <w:pPr>
        <w:pStyle w:val="ListParagraph"/>
        <w:numPr>
          <w:ilvl w:val="0"/>
          <w:numId w:val="21"/>
        </w:numPr>
        <w:tabs>
          <w:tab w:val="left" w:pos="270"/>
        </w:tabs>
      </w:pPr>
      <w:r w:rsidRPr="003E4664">
        <w:t xml:space="preserve">In </w:t>
      </w:r>
      <w:proofErr w:type="spellStart"/>
      <w:r w:rsidRPr="003E4664">
        <w:t>Kubernetes</w:t>
      </w:r>
      <w:proofErr w:type="spellEnd"/>
      <w:r w:rsidRPr="003E4664">
        <w:t xml:space="preserve"> (K8s), the Controller Manager responsible for managing various controllers that regulate the state of the cluster. </w:t>
      </w:r>
    </w:p>
    <w:p w:rsidR="006049C5" w:rsidRDefault="006049C5" w:rsidP="005410C8">
      <w:pPr>
        <w:pStyle w:val="ListParagraph"/>
        <w:numPr>
          <w:ilvl w:val="0"/>
          <w:numId w:val="21"/>
        </w:numPr>
        <w:tabs>
          <w:tab w:val="left" w:pos="270"/>
        </w:tabs>
      </w:pPr>
      <w:r w:rsidRPr="003E4664">
        <w:t>Each controller focuses on ensuring that a specific desired state is maintained for resources and objects in the cluster. Here's an explanation of the Controller Manager and its role:</w:t>
      </w:r>
    </w:p>
    <w:p w:rsidR="006049C5" w:rsidRDefault="006049C5" w:rsidP="006049C5">
      <w:pPr>
        <w:pStyle w:val="ListParagraph"/>
        <w:tabs>
          <w:tab w:val="left" w:pos="270"/>
        </w:tabs>
        <w:ind w:left="861"/>
      </w:pPr>
    </w:p>
    <w:p w:rsidR="006049C5" w:rsidRPr="008C426D" w:rsidRDefault="006049C5" w:rsidP="005410C8">
      <w:pPr>
        <w:pStyle w:val="ListParagraph"/>
        <w:numPr>
          <w:ilvl w:val="0"/>
          <w:numId w:val="22"/>
        </w:numPr>
        <w:tabs>
          <w:tab w:val="left" w:pos="270"/>
        </w:tabs>
        <w:ind w:left="270"/>
      </w:pPr>
      <w:r w:rsidRPr="008C426D">
        <w:rPr>
          <w:color w:val="FF0000"/>
          <w:highlight w:val="yellow"/>
        </w:rPr>
        <w:t>Controller:</w:t>
      </w:r>
      <w:r w:rsidRPr="008C426D">
        <w:rPr>
          <w:color w:val="FF0000"/>
        </w:rPr>
        <w:t xml:space="preserve"> </w:t>
      </w:r>
    </w:p>
    <w:p w:rsidR="006049C5" w:rsidRDefault="006049C5" w:rsidP="005410C8">
      <w:pPr>
        <w:pStyle w:val="ListParagraph"/>
        <w:numPr>
          <w:ilvl w:val="0"/>
          <w:numId w:val="23"/>
        </w:numPr>
        <w:tabs>
          <w:tab w:val="left" w:pos="270"/>
        </w:tabs>
      </w:pPr>
      <w:r w:rsidRPr="008C426D">
        <w:t xml:space="preserve">In </w:t>
      </w:r>
      <w:proofErr w:type="spellStart"/>
      <w:r w:rsidRPr="008C426D">
        <w:t>Kubernetes</w:t>
      </w:r>
      <w:proofErr w:type="spellEnd"/>
      <w:r w:rsidRPr="008C426D">
        <w:t>, a controller is a control loop that continuously watches the desired state of a resource and takes corrective actions to make the current state match the desired state.</w:t>
      </w:r>
    </w:p>
    <w:p w:rsidR="006049C5" w:rsidRDefault="006049C5" w:rsidP="005410C8">
      <w:pPr>
        <w:pStyle w:val="ListParagraph"/>
        <w:numPr>
          <w:ilvl w:val="0"/>
          <w:numId w:val="23"/>
        </w:numPr>
        <w:tabs>
          <w:tab w:val="left" w:pos="270"/>
        </w:tabs>
      </w:pPr>
      <w:r w:rsidRPr="008C426D">
        <w:t xml:space="preserve"> Controllers are responsible for managing the lifecycle of various resources, such as pods, replica sets, deployments, services, and more.</w:t>
      </w:r>
    </w:p>
    <w:p w:rsidR="006049C5" w:rsidRPr="000E1F09" w:rsidRDefault="006049C5" w:rsidP="005410C8">
      <w:pPr>
        <w:pStyle w:val="ListParagraph"/>
        <w:numPr>
          <w:ilvl w:val="0"/>
          <w:numId w:val="22"/>
        </w:numPr>
        <w:tabs>
          <w:tab w:val="left" w:pos="270"/>
        </w:tabs>
        <w:ind w:left="270"/>
      </w:pPr>
      <w:r w:rsidRPr="000E1F09">
        <w:rPr>
          <w:color w:val="FF0000"/>
          <w:highlight w:val="yellow"/>
        </w:rPr>
        <w:t>Controller Manager:</w:t>
      </w:r>
      <w:r w:rsidRPr="000E1F09">
        <w:rPr>
          <w:color w:val="FF0000"/>
        </w:rPr>
        <w:t xml:space="preserve"> </w:t>
      </w:r>
    </w:p>
    <w:p w:rsidR="006049C5" w:rsidRDefault="006049C5" w:rsidP="005410C8">
      <w:pPr>
        <w:pStyle w:val="ListParagraph"/>
        <w:numPr>
          <w:ilvl w:val="0"/>
          <w:numId w:val="24"/>
        </w:numPr>
        <w:tabs>
          <w:tab w:val="left" w:pos="270"/>
        </w:tabs>
      </w:pPr>
      <w:r w:rsidRPr="000E1F09">
        <w:t xml:space="preserve">The Controller Manager is a </w:t>
      </w:r>
      <w:proofErr w:type="spellStart"/>
      <w:r w:rsidRPr="000E1F09">
        <w:t>Kubernetes</w:t>
      </w:r>
      <w:proofErr w:type="spellEnd"/>
      <w:r w:rsidRPr="000E1F09">
        <w:t xml:space="preserve"> control plane component that houses and manages multiple controllers.</w:t>
      </w:r>
    </w:p>
    <w:p w:rsidR="006049C5" w:rsidRDefault="006049C5" w:rsidP="005410C8">
      <w:pPr>
        <w:pStyle w:val="ListParagraph"/>
        <w:numPr>
          <w:ilvl w:val="0"/>
          <w:numId w:val="24"/>
        </w:numPr>
        <w:tabs>
          <w:tab w:val="left" w:pos="270"/>
        </w:tabs>
      </w:pPr>
      <w:r w:rsidRPr="000E1F09">
        <w:t xml:space="preserve"> Each controller is responsible for one or more resource types, and they ensure that the desired configuration for those resources is maintained.</w:t>
      </w:r>
    </w:p>
    <w:p w:rsidR="006049C5" w:rsidRPr="0042059B" w:rsidRDefault="006049C5" w:rsidP="006049C5">
      <w:pPr>
        <w:pStyle w:val="ListParagraph"/>
        <w:tabs>
          <w:tab w:val="left" w:pos="270"/>
        </w:tabs>
        <w:ind w:left="990"/>
        <w:rPr>
          <w:color w:val="FF0000"/>
        </w:rPr>
      </w:pPr>
      <w:r w:rsidRPr="0042059B">
        <w:rPr>
          <w:color w:val="FF0000"/>
        </w:rPr>
        <w:t xml:space="preserve">  </w:t>
      </w:r>
      <w:r>
        <w:rPr>
          <w:color w:val="FF0000"/>
        </w:rPr>
        <w:t xml:space="preserve">       </w:t>
      </w:r>
      <w:r w:rsidRPr="0042059B">
        <w:rPr>
          <w:color w:val="FF0000"/>
        </w:rPr>
        <w:t>The key controllers managed by the Controller Manager include:</w:t>
      </w:r>
    </w:p>
    <w:p w:rsidR="006049C5" w:rsidRDefault="006049C5" w:rsidP="006049C5">
      <w:pPr>
        <w:pStyle w:val="ListParagraph"/>
        <w:tabs>
          <w:tab w:val="left" w:pos="270"/>
        </w:tabs>
        <w:ind w:left="990"/>
      </w:pPr>
    </w:p>
    <w:p w:rsidR="006049C5" w:rsidRDefault="006049C5" w:rsidP="005410C8">
      <w:pPr>
        <w:pStyle w:val="ListParagraph"/>
        <w:numPr>
          <w:ilvl w:val="0"/>
          <w:numId w:val="25"/>
        </w:numPr>
        <w:tabs>
          <w:tab w:val="left" w:pos="270"/>
        </w:tabs>
      </w:pPr>
      <w:r w:rsidRPr="0042059B">
        <w:rPr>
          <w:color w:val="FF0000"/>
        </w:rPr>
        <w:t xml:space="preserve">Replication Controller: </w:t>
      </w:r>
      <w:r>
        <w:t xml:space="preserve">Ensures that the desired </w:t>
      </w:r>
      <w:proofErr w:type="gramStart"/>
      <w:r>
        <w:t>number of pod replicas are</w:t>
      </w:r>
      <w:proofErr w:type="gramEnd"/>
      <w:r>
        <w:t xml:space="preserve"> running at all times. It automatically scales the number of replicas up or down to match the desired state.</w:t>
      </w:r>
    </w:p>
    <w:p w:rsidR="006049C5" w:rsidRDefault="006049C5" w:rsidP="005410C8">
      <w:pPr>
        <w:pStyle w:val="ListParagraph"/>
        <w:numPr>
          <w:ilvl w:val="0"/>
          <w:numId w:val="25"/>
        </w:numPr>
        <w:tabs>
          <w:tab w:val="left" w:pos="270"/>
        </w:tabs>
      </w:pPr>
      <w:r w:rsidRPr="00C94DF0">
        <w:rPr>
          <w:color w:val="FF0000"/>
        </w:rPr>
        <w:t xml:space="preserve">Deployment Controller: </w:t>
      </w:r>
      <w:r w:rsidRPr="00C94DF0">
        <w:t>Manages Deployments, which allow declarative updates to applications. It ensures that the specified number of replica sets are created and maintained as the application is updated or rolled back.</w:t>
      </w:r>
    </w:p>
    <w:p w:rsidR="006049C5" w:rsidRDefault="006049C5" w:rsidP="005410C8">
      <w:pPr>
        <w:pStyle w:val="ListParagraph"/>
        <w:numPr>
          <w:ilvl w:val="0"/>
          <w:numId w:val="25"/>
        </w:numPr>
        <w:tabs>
          <w:tab w:val="left" w:pos="270"/>
        </w:tabs>
      </w:pPr>
      <w:proofErr w:type="spellStart"/>
      <w:r w:rsidRPr="00A53381">
        <w:rPr>
          <w:color w:val="FF0000"/>
        </w:rPr>
        <w:t>StatefulSet</w:t>
      </w:r>
      <w:proofErr w:type="spellEnd"/>
      <w:r w:rsidRPr="00A53381">
        <w:rPr>
          <w:color w:val="FF0000"/>
        </w:rPr>
        <w:t xml:space="preserve"> Controller: </w:t>
      </w:r>
      <w:r w:rsidRPr="00A53381">
        <w:t xml:space="preserve">Manages </w:t>
      </w:r>
      <w:proofErr w:type="spellStart"/>
      <w:r w:rsidRPr="00A53381">
        <w:t>StatefulSets</w:t>
      </w:r>
      <w:proofErr w:type="spellEnd"/>
      <w:r w:rsidRPr="00A53381">
        <w:t>, which are used for state fu</w:t>
      </w:r>
      <w:r>
        <w:t>ll</w:t>
      </w:r>
      <w:r w:rsidRPr="00A53381">
        <w:t xml:space="preserve"> applications. It ensures ordered pod creation, scaling, and deletion while maintaining stable network identities and persistent storage.</w:t>
      </w:r>
    </w:p>
    <w:p w:rsidR="006049C5" w:rsidRDefault="006049C5" w:rsidP="006049C5">
      <w:pPr>
        <w:pStyle w:val="ListParagraph"/>
        <w:tabs>
          <w:tab w:val="left" w:pos="270"/>
        </w:tabs>
        <w:ind w:left="1350"/>
      </w:pPr>
      <w:r>
        <w:t xml:space="preserve">  </w:t>
      </w:r>
      <w:proofErr w:type="spellStart"/>
      <w:proofErr w:type="gramStart"/>
      <w:r w:rsidRPr="00A53381">
        <w:rPr>
          <w:color w:val="FF0000"/>
        </w:rPr>
        <w:t>stateful</w:t>
      </w:r>
      <w:proofErr w:type="spellEnd"/>
      <w:proofErr w:type="gramEnd"/>
      <w:r w:rsidRPr="00A53381">
        <w:rPr>
          <w:color w:val="FF0000"/>
        </w:rPr>
        <w:t xml:space="preserve"> applications: </w:t>
      </w:r>
      <w:r w:rsidRPr="00A53381">
        <w:t xml:space="preserve">Managing </w:t>
      </w:r>
      <w:proofErr w:type="spellStart"/>
      <w:r w:rsidRPr="00A53381">
        <w:t>stateful</w:t>
      </w:r>
      <w:proofErr w:type="spellEnd"/>
      <w:r w:rsidRPr="00A53381">
        <w:t xml:space="preserve"> applications can be more challenging than stateless ones due to the complexity of maintaining data integrity, ensuring high availability, and managing data backups and recovery. However, they are essential for many use cases where data persistence and consistency are critical</w:t>
      </w:r>
    </w:p>
    <w:p w:rsidR="006049C5" w:rsidRDefault="006049C5" w:rsidP="006049C5">
      <w:pPr>
        <w:pStyle w:val="ListParagraph"/>
        <w:tabs>
          <w:tab w:val="left" w:pos="270"/>
        </w:tabs>
        <w:ind w:left="1350"/>
      </w:pPr>
    </w:p>
    <w:p w:rsidR="006049C5" w:rsidRDefault="006049C5" w:rsidP="005410C8">
      <w:pPr>
        <w:pStyle w:val="ListParagraph"/>
        <w:numPr>
          <w:ilvl w:val="0"/>
          <w:numId w:val="25"/>
        </w:numPr>
        <w:tabs>
          <w:tab w:val="left" w:pos="270"/>
        </w:tabs>
      </w:pPr>
      <w:r w:rsidRPr="00D9008B">
        <w:rPr>
          <w:color w:val="FF0000"/>
        </w:rPr>
        <w:t xml:space="preserve">Job and </w:t>
      </w:r>
      <w:proofErr w:type="spellStart"/>
      <w:r w:rsidRPr="00D9008B">
        <w:rPr>
          <w:color w:val="FF0000"/>
        </w:rPr>
        <w:t>CronJob</w:t>
      </w:r>
      <w:proofErr w:type="spellEnd"/>
      <w:r w:rsidRPr="00D9008B">
        <w:rPr>
          <w:color w:val="FF0000"/>
        </w:rPr>
        <w:t xml:space="preserve"> Controllers: </w:t>
      </w:r>
      <w:r w:rsidRPr="00D9008B">
        <w:t xml:space="preserve">Manages Job and </w:t>
      </w:r>
      <w:proofErr w:type="spellStart"/>
      <w:r w:rsidRPr="00D9008B">
        <w:t>CronJob</w:t>
      </w:r>
      <w:proofErr w:type="spellEnd"/>
      <w:r w:rsidRPr="00D9008B">
        <w:t xml:space="preserve"> resources, which are used for batch processing and scheduled tasks, respectively.</w:t>
      </w:r>
    </w:p>
    <w:p w:rsidR="006049C5" w:rsidRPr="003E4664" w:rsidRDefault="006049C5" w:rsidP="005410C8">
      <w:pPr>
        <w:pStyle w:val="ListParagraph"/>
        <w:numPr>
          <w:ilvl w:val="0"/>
          <w:numId w:val="25"/>
        </w:numPr>
        <w:tabs>
          <w:tab w:val="left" w:pos="270"/>
        </w:tabs>
      </w:pPr>
      <w:r w:rsidRPr="00C644C6">
        <w:rPr>
          <w:color w:val="FF0000"/>
        </w:rPr>
        <w:t xml:space="preserve">Service Controller: </w:t>
      </w:r>
      <w:r w:rsidRPr="00C644C6">
        <w:t xml:space="preserve">Manages </w:t>
      </w:r>
      <w:proofErr w:type="spellStart"/>
      <w:r w:rsidRPr="00C644C6">
        <w:t>Kubernetes</w:t>
      </w:r>
      <w:proofErr w:type="spellEnd"/>
      <w:r w:rsidRPr="00C644C6">
        <w:t xml:space="preserve"> Services, which provide network access to a set of pods. It ensures that services are properly configured and that endpoints are updated as pods are created or destroyed.</w:t>
      </w:r>
    </w:p>
    <w:p w:rsidR="00AD7520" w:rsidRDefault="00AD7520" w:rsidP="00AD7520">
      <w:pPr>
        <w:tabs>
          <w:tab w:val="left" w:pos="270"/>
        </w:tabs>
        <w:rPr>
          <w:color w:val="000000" w:themeColor="text1"/>
        </w:rPr>
      </w:pPr>
      <w:r>
        <w:rPr>
          <w:b/>
          <w:color w:val="FF0000"/>
          <w:highlight w:val="yellow"/>
        </w:rPr>
        <w:t xml:space="preserve">Worker </w:t>
      </w:r>
      <w:r w:rsidRPr="00222E21">
        <w:rPr>
          <w:b/>
          <w:color w:val="FF0000"/>
          <w:highlight w:val="yellow"/>
        </w:rPr>
        <w:t>Node</w:t>
      </w:r>
      <w:r w:rsidRPr="00222E21">
        <w:rPr>
          <w:color w:val="000000" w:themeColor="text1"/>
        </w:rPr>
        <w:t xml:space="preserve">: </w:t>
      </w:r>
    </w:p>
    <w:p w:rsidR="00AD7520" w:rsidRPr="00AA1621" w:rsidRDefault="00AD7520" w:rsidP="005410C8">
      <w:pPr>
        <w:pStyle w:val="ListParagraph"/>
        <w:numPr>
          <w:ilvl w:val="0"/>
          <w:numId w:val="32"/>
        </w:numPr>
        <w:tabs>
          <w:tab w:val="left" w:pos="270"/>
        </w:tabs>
        <w:ind w:left="90"/>
        <w:rPr>
          <w:b/>
          <w:color w:val="FF0000"/>
          <w:u w:val="single"/>
        </w:rPr>
      </w:pPr>
      <w:proofErr w:type="spellStart"/>
      <w:r w:rsidRPr="00AA1621">
        <w:rPr>
          <w:b/>
          <w:color w:val="FF0000"/>
          <w:u w:val="single"/>
        </w:rPr>
        <w:t>Kubelet</w:t>
      </w:r>
      <w:proofErr w:type="spellEnd"/>
      <w:r w:rsidRPr="00AA1621">
        <w:rPr>
          <w:b/>
          <w:color w:val="FF0000"/>
          <w:u w:val="single"/>
        </w:rPr>
        <w:t>:</w:t>
      </w:r>
    </w:p>
    <w:p w:rsidR="00AD7520" w:rsidRDefault="00AD7520" w:rsidP="005410C8">
      <w:pPr>
        <w:pStyle w:val="ListParagraph"/>
        <w:numPr>
          <w:ilvl w:val="0"/>
          <w:numId w:val="26"/>
        </w:numPr>
        <w:tabs>
          <w:tab w:val="left" w:pos="270"/>
        </w:tabs>
        <w:rPr>
          <w:color w:val="000000" w:themeColor="text1"/>
        </w:rPr>
      </w:pPr>
      <w:r w:rsidRPr="008827B0">
        <w:rPr>
          <w:color w:val="000000" w:themeColor="text1"/>
        </w:rPr>
        <w:t xml:space="preserve">A node is a physical or virtual machine in the </w:t>
      </w:r>
      <w:proofErr w:type="spellStart"/>
      <w:r w:rsidRPr="008827B0">
        <w:rPr>
          <w:color w:val="000000" w:themeColor="text1"/>
        </w:rPr>
        <w:t>Kubernetes</w:t>
      </w:r>
      <w:proofErr w:type="spellEnd"/>
      <w:r w:rsidRPr="008827B0">
        <w:rPr>
          <w:color w:val="000000" w:themeColor="text1"/>
        </w:rPr>
        <w:t xml:space="preserve"> cluster where containers are deployed. Each node runs a container runtime (such as </w:t>
      </w:r>
      <w:proofErr w:type="spellStart"/>
      <w:r w:rsidRPr="008827B0">
        <w:rPr>
          <w:color w:val="000000" w:themeColor="text1"/>
        </w:rPr>
        <w:t>Docker</w:t>
      </w:r>
      <w:proofErr w:type="spellEnd"/>
      <w:r w:rsidRPr="008827B0">
        <w:rPr>
          <w:color w:val="000000" w:themeColor="text1"/>
        </w:rPr>
        <w:t xml:space="preserve">) and a </w:t>
      </w:r>
      <w:proofErr w:type="spellStart"/>
      <w:r w:rsidRPr="008827B0">
        <w:rPr>
          <w:color w:val="000000" w:themeColor="text1"/>
        </w:rPr>
        <w:t>kubelet</w:t>
      </w:r>
      <w:proofErr w:type="spellEnd"/>
      <w:r w:rsidRPr="008827B0">
        <w:rPr>
          <w:color w:val="000000" w:themeColor="text1"/>
        </w:rPr>
        <w:t xml:space="preserve">, which is an agent responsible for managing containers on that node. </w:t>
      </w:r>
    </w:p>
    <w:p w:rsidR="00AD7520" w:rsidRDefault="00AD7520" w:rsidP="005410C8">
      <w:pPr>
        <w:pStyle w:val="ListParagraph"/>
        <w:numPr>
          <w:ilvl w:val="0"/>
          <w:numId w:val="27"/>
        </w:numPr>
        <w:tabs>
          <w:tab w:val="left" w:pos="270"/>
        </w:tabs>
        <w:rPr>
          <w:color w:val="000000" w:themeColor="text1"/>
        </w:rPr>
      </w:pPr>
      <w:proofErr w:type="spellStart"/>
      <w:proofErr w:type="gramStart"/>
      <w:r w:rsidRPr="00E80E02">
        <w:rPr>
          <w:color w:val="000000" w:themeColor="text1"/>
        </w:rPr>
        <w:t>kubelet</w:t>
      </w:r>
      <w:proofErr w:type="spellEnd"/>
      <w:proofErr w:type="gramEnd"/>
      <w:r w:rsidRPr="00E80E02">
        <w:rPr>
          <w:color w:val="000000" w:themeColor="text1"/>
        </w:rPr>
        <w:t xml:space="preserve"> is a critical component of the cluster responsible for managing and maintaining individual nodes (also known as worker nodes or minions). </w:t>
      </w:r>
    </w:p>
    <w:p w:rsidR="00AD7520" w:rsidRDefault="00AD7520" w:rsidP="005410C8">
      <w:pPr>
        <w:pStyle w:val="ListParagraph"/>
        <w:numPr>
          <w:ilvl w:val="0"/>
          <w:numId w:val="27"/>
        </w:numPr>
        <w:tabs>
          <w:tab w:val="left" w:pos="270"/>
        </w:tabs>
        <w:rPr>
          <w:color w:val="000000" w:themeColor="text1"/>
        </w:rPr>
      </w:pPr>
      <w:r w:rsidRPr="00E80E02">
        <w:rPr>
          <w:color w:val="000000" w:themeColor="text1"/>
        </w:rPr>
        <w:t>It plays a key role in ensuring that containers are running as expected on each node.</w:t>
      </w:r>
    </w:p>
    <w:p w:rsidR="00AD7520" w:rsidRDefault="00AD7520" w:rsidP="00AD7520">
      <w:pPr>
        <w:pStyle w:val="ListParagraph"/>
        <w:tabs>
          <w:tab w:val="left" w:pos="270"/>
        </w:tabs>
        <w:ind w:left="1039"/>
        <w:rPr>
          <w:color w:val="000000" w:themeColor="text1"/>
        </w:rPr>
      </w:pPr>
    </w:p>
    <w:p w:rsidR="00AD7520" w:rsidRDefault="00AD7520" w:rsidP="00AD7520">
      <w:pPr>
        <w:pStyle w:val="ListParagraph"/>
        <w:tabs>
          <w:tab w:val="left" w:pos="270"/>
        </w:tabs>
        <w:ind w:left="1039"/>
        <w:rPr>
          <w:color w:val="000000" w:themeColor="text1"/>
        </w:rPr>
      </w:pPr>
      <w:r>
        <w:rPr>
          <w:color w:val="000000" w:themeColor="text1"/>
        </w:rPr>
        <w:t xml:space="preserve">           </w:t>
      </w:r>
      <w:r w:rsidRPr="00E80E02">
        <w:rPr>
          <w:color w:val="000000" w:themeColor="text1"/>
        </w:rPr>
        <w:t xml:space="preserve"> Here's an overview of the </w:t>
      </w:r>
      <w:proofErr w:type="spellStart"/>
      <w:r w:rsidRPr="00E80E02">
        <w:rPr>
          <w:color w:val="000000" w:themeColor="text1"/>
        </w:rPr>
        <w:t>kubelet</w:t>
      </w:r>
      <w:proofErr w:type="spellEnd"/>
      <w:r w:rsidRPr="00E80E02">
        <w:rPr>
          <w:color w:val="000000" w:themeColor="text1"/>
        </w:rPr>
        <w:t xml:space="preserve"> and its responsibilities:</w:t>
      </w:r>
    </w:p>
    <w:p w:rsidR="00AD7520" w:rsidRDefault="00AD7520" w:rsidP="00AD7520">
      <w:pPr>
        <w:pStyle w:val="ListParagraph"/>
        <w:tabs>
          <w:tab w:val="left" w:pos="270"/>
        </w:tabs>
        <w:ind w:left="1039"/>
        <w:rPr>
          <w:color w:val="000000" w:themeColor="text1"/>
        </w:rPr>
      </w:pPr>
      <w:r>
        <w:rPr>
          <w:noProof/>
        </w:rPr>
        <w:lastRenderedPageBreak/>
        <w:drawing>
          <wp:inline distT="0" distB="0" distL="0" distR="0" wp14:anchorId="198FF9D1" wp14:editId="436F75C2">
            <wp:extent cx="3478491" cy="135703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81251" cy="1358114"/>
                    </a:xfrm>
                    <a:prstGeom prst="rect">
                      <a:avLst/>
                    </a:prstGeom>
                  </pic:spPr>
                </pic:pic>
              </a:graphicData>
            </a:graphic>
          </wp:inline>
        </w:drawing>
      </w:r>
    </w:p>
    <w:p w:rsidR="00AD7520" w:rsidRDefault="00AD7520" w:rsidP="005410C8">
      <w:pPr>
        <w:pStyle w:val="ListParagraph"/>
        <w:numPr>
          <w:ilvl w:val="0"/>
          <w:numId w:val="27"/>
        </w:numPr>
        <w:tabs>
          <w:tab w:val="left" w:pos="270"/>
        </w:tabs>
        <w:rPr>
          <w:rFonts w:ascii="Segoe UI" w:hAnsi="Segoe UI" w:cs="Segoe UI"/>
          <w:color w:val="0070C0"/>
          <w:shd w:val="clear" w:color="auto" w:fill="FFFFFF"/>
        </w:rPr>
      </w:pPr>
      <w:proofErr w:type="spellStart"/>
      <w:r w:rsidRPr="003D205E">
        <w:rPr>
          <w:rFonts w:ascii="Segoe UI" w:hAnsi="Segoe UI" w:cs="Segoe UI"/>
          <w:color w:val="0070C0"/>
          <w:shd w:val="clear" w:color="auto" w:fill="FFFFFF"/>
        </w:rPr>
        <w:t>Kubernetes</w:t>
      </w:r>
      <w:proofErr w:type="spellEnd"/>
      <w:r w:rsidRPr="003D205E">
        <w:rPr>
          <w:rFonts w:ascii="Segoe UI" w:hAnsi="Segoe UI" w:cs="Segoe UI"/>
          <w:color w:val="0070C0"/>
          <w:shd w:val="clear" w:color="auto" w:fill="FFFFFF"/>
        </w:rPr>
        <w:t xml:space="preserve"> creates a Node object internally (the representation). </w:t>
      </w:r>
      <w:proofErr w:type="spellStart"/>
      <w:r w:rsidRPr="003D205E">
        <w:rPr>
          <w:rFonts w:ascii="Segoe UI" w:hAnsi="Segoe UI" w:cs="Segoe UI"/>
          <w:color w:val="0070C0"/>
          <w:shd w:val="clear" w:color="auto" w:fill="FFFFFF"/>
        </w:rPr>
        <w:t>Kubernetes</w:t>
      </w:r>
      <w:proofErr w:type="spellEnd"/>
      <w:r w:rsidRPr="003D205E">
        <w:rPr>
          <w:rFonts w:ascii="Segoe UI" w:hAnsi="Segoe UI" w:cs="Segoe UI"/>
          <w:color w:val="0070C0"/>
          <w:shd w:val="clear" w:color="auto" w:fill="FFFFFF"/>
        </w:rPr>
        <w:t xml:space="preserve"> checks that a </w:t>
      </w:r>
      <w:proofErr w:type="spellStart"/>
      <w:r w:rsidRPr="003D205E">
        <w:rPr>
          <w:rFonts w:ascii="Segoe UI" w:hAnsi="Segoe UI" w:cs="Segoe UI"/>
          <w:color w:val="0070C0"/>
          <w:shd w:val="clear" w:color="auto" w:fill="FFFFFF"/>
        </w:rPr>
        <w:t>kubelet</w:t>
      </w:r>
      <w:proofErr w:type="spellEnd"/>
      <w:r w:rsidRPr="003D205E">
        <w:rPr>
          <w:rFonts w:ascii="Segoe UI" w:hAnsi="Segoe UI" w:cs="Segoe UI"/>
          <w:color w:val="0070C0"/>
          <w:shd w:val="clear" w:color="auto" w:fill="FFFFFF"/>
        </w:rPr>
        <w:t xml:space="preserve"> has registered to the API server that matches the </w:t>
      </w:r>
      <w:r w:rsidRPr="003D205E">
        <w:rPr>
          <w:rStyle w:val="HTMLCode"/>
          <w:rFonts w:ascii="Consolas" w:eastAsiaTheme="minorHAnsi" w:hAnsi="Consolas"/>
          <w:color w:val="0070C0"/>
        </w:rPr>
        <w:t>metadata.name</w:t>
      </w:r>
      <w:r w:rsidRPr="003D205E">
        <w:rPr>
          <w:rFonts w:ascii="Segoe UI" w:hAnsi="Segoe UI" w:cs="Segoe UI"/>
          <w:color w:val="0070C0"/>
          <w:shd w:val="clear" w:color="auto" w:fill="FFFFFF"/>
        </w:rPr>
        <w:t> field of the Node. If the node is healthy (i.e. all necessary services are running), then it is eligible to run a Pod. Otherwise, that node is ignored for any cluster activity until it becomes healthy.</w:t>
      </w:r>
    </w:p>
    <w:p w:rsidR="00AD7520" w:rsidRPr="00D43DA5" w:rsidRDefault="00AD7520" w:rsidP="005410C8">
      <w:pPr>
        <w:pStyle w:val="ListParagraph"/>
        <w:numPr>
          <w:ilvl w:val="0"/>
          <w:numId w:val="27"/>
        </w:numPr>
        <w:tabs>
          <w:tab w:val="left" w:pos="270"/>
        </w:tabs>
        <w:rPr>
          <w:color w:val="0070C0"/>
        </w:rPr>
      </w:pPr>
      <w:proofErr w:type="spellStart"/>
      <w:r w:rsidRPr="00D43DA5">
        <w:rPr>
          <w:rFonts w:ascii="Segoe UI" w:hAnsi="Segoe UI" w:cs="Segoe UI"/>
          <w:color w:val="0070C0"/>
          <w:shd w:val="clear" w:color="auto" w:fill="FFFFFF"/>
        </w:rPr>
        <w:t>Kubernetes</w:t>
      </w:r>
      <w:proofErr w:type="spellEnd"/>
      <w:r w:rsidRPr="00D43DA5">
        <w:rPr>
          <w:rFonts w:ascii="Segoe UI" w:hAnsi="Segoe UI" w:cs="Segoe UI"/>
          <w:color w:val="0070C0"/>
          <w:shd w:val="clear" w:color="auto" w:fill="FFFFFF"/>
        </w:rPr>
        <w:t xml:space="preserve"> keeps the object for the invalid Node and continues checking to see whether it becomes healthy.</w:t>
      </w:r>
    </w:p>
    <w:p w:rsidR="00AD7520" w:rsidRPr="00936E81" w:rsidRDefault="00AD7520" w:rsidP="005410C8">
      <w:pPr>
        <w:pStyle w:val="ListParagraph"/>
        <w:numPr>
          <w:ilvl w:val="0"/>
          <w:numId w:val="28"/>
        </w:numPr>
        <w:tabs>
          <w:tab w:val="left" w:pos="270"/>
        </w:tabs>
        <w:ind w:left="360"/>
        <w:rPr>
          <w:color w:val="FF0000"/>
          <w:highlight w:val="yellow"/>
        </w:rPr>
      </w:pPr>
      <w:r w:rsidRPr="00936E81">
        <w:rPr>
          <w:color w:val="FF0000"/>
          <w:highlight w:val="yellow"/>
        </w:rPr>
        <w:t>Container Management:</w:t>
      </w:r>
    </w:p>
    <w:p w:rsidR="00AD7520" w:rsidRDefault="00AD7520" w:rsidP="005410C8">
      <w:pPr>
        <w:pStyle w:val="ListParagraph"/>
        <w:numPr>
          <w:ilvl w:val="0"/>
          <w:numId w:val="26"/>
        </w:numPr>
        <w:tabs>
          <w:tab w:val="left" w:pos="270"/>
        </w:tabs>
        <w:rPr>
          <w:color w:val="000000" w:themeColor="text1"/>
        </w:rPr>
      </w:pPr>
      <w:r w:rsidRPr="00936E81">
        <w:rPr>
          <w:color w:val="000000" w:themeColor="text1"/>
        </w:rPr>
        <w:t xml:space="preserve">The </w:t>
      </w:r>
      <w:proofErr w:type="spellStart"/>
      <w:r w:rsidRPr="00936E81">
        <w:rPr>
          <w:color w:val="000000" w:themeColor="text1"/>
        </w:rPr>
        <w:t>kubelet</w:t>
      </w:r>
      <w:proofErr w:type="spellEnd"/>
      <w:r w:rsidRPr="00936E81">
        <w:rPr>
          <w:color w:val="000000" w:themeColor="text1"/>
        </w:rPr>
        <w:t xml:space="preserve"> is responsible for managing containers on its assigned node.</w:t>
      </w:r>
    </w:p>
    <w:p w:rsidR="00AD7520" w:rsidRDefault="00AD7520" w:rsidP="005410C8">
      <w:pPr>
        <w:pStyle w:val="ListParagraph"/>
        <w:numPr>
          <w:ilvl w:val="0"/>
          <w:numId w:val="26"/>
        </w:numPr>
        <w:tabs>
          <w:tab w:val="left" w:pos="270"/>
        </w:tabs>
        <w:rPr>
          <w:color w:val="000000" w:themeColor="text1"/>
        </w:rPr>
      </w:pPr>
      <w:r w:rsidRPr="00936E81">
        <w:rPr>
          <w:color w:val="000000" w:themeColor="text1"/>
        </w:rPr>
        <w:t xml:space="preserve"> It ensures that containers specified in </w:t>
      </w:r>
      <w:proofErr w:type="spellStart"/>
      <w:r w:rsidRPr="00936E81">
        <w:rPr>
          <w:color w:val="000000" w:themeColor="text1"/>
        </w:rPr>
        <w:t>Kubernetes</w:t>
      </w:r>
      <w:proofErr w:type="spellEnd"/>
      <w:r w:rsidRPr="00936E81">
        <w:rPr>
          <w:color w:val="000000" w:themeColor="text1"/>
        </w:rPr>
        <w:t xml:space="preserve"> Pod manifests are started, stopped, and maintained in the desired state.</w:t>
      </w:r>
    </w:p>
    <w:p w:rsidR="00AD7520" w:rsidRDefault="00AD7520" w:rsidP="005410C8">
      <w:pPr>
        <w:pStyle w:val="ListParagraph"/>
        <w:numPr>
          <w:ilvl w:val="0"/>
          <w:numId w:val="26"/>
        </w:numPr>
        <w:tabs>
          <w:tab w:val="left" w:pos="270"/>
        </w:tabs>
        <w:rPr>
          <w:color w:val="000000" w:themeColor="text1"/>
        </w:rPr>
      </w:pPr>
      <w:r w:rsidRPr="00936E81">
        <w:rPr>
          <w:color w:val="000000" w:themeColor="text1"/>
        </w:rPr>
        <w:t xml:space="preserve">It communicates with the container runtime (e.g., </w:t>
      </w:r>
      <w:proofErr w:type="spellStart"/>
      <w:r w:rsidRPr="00936E81">
        <w:rPr>
          <w:color w:val="000000" w:themeColor="text1"/>
        </w:rPr>
        <w:t>Docker</w:t>
      </w:r>
      <w:proofErr w:type="spellEnd"/>
      <w:r w:rsidRPr="00936E81">
        <w:rPr>
          <w:color w:val="000000" w:themeColor="text1"/>
        </w:rPr>
        <w:t xml:space="preserve">, </w:t>
      </w:r>
      <w:proofErr w:type="spellStart"/>
      <w:r w:rsidRPr="00936E81">
        <w:rPr>
          <w:color w:val="000000" w:themeColor="text1"/>
        </w:rPr>
        <w:t>containerd</w:t>
      </w:r>
      <w:proofErr w:type="spellEnd"/>
      <w:r w:rsidRPr="00936E81">
        <w:rPr>
          <w:color w:val="000000" w:themeColor="text1"/>
        </w:rPr>
        <w:t>, or CRI-O) on the node to start and stop containers.</w:t>
      </w:r>
    </w:p>
    <w:p w:rsidR="00AD7520" w:rsidRDefault="00AD7520" w:rsidP="00AD7520">
      <w:pPr>
        <w:pStyle w:val="ListParagraph"/>
        <w:tabs>
          <w:tab w:val="left" w:pos="270"/>
        </w:tabs>
        <w:rPr>
          <w:color w:val="000000" w:themeColor="text1"/>
        </w:rPr>
      </w:pPr>
    </w:p>
    <w:p w:rsidR="00AD7520" w:rsidRPr="00AD7F63" w:rsidRDefault="00AD7520" w:rsidP="005410C8">
      <w:pPr>
        <w:pStyle w:val="ListParagraph"/>
        <w:numPr>
          <w:ilvl w:val="0"/>
          <w:numId w:val="28"/>
        </w:numPr>
        <w:tabs>
          <w:tab w:val="left" w:pos="270"/>
        </w:tabs>
        <w:ind w:left="270"/>
        <w:rPr>
          <w:color w:val="FF0000"/>
          <w:highlight w:val="yellow"/>
        </w:rPr>
      </w:pPr>
      <w:r w:rsidRPr="00AD7F63">
        <w:rPr>
          <w:color w:val="FF0000"/>
          <w:highlight w:val="yellow"/>
        </w:rPr>
        <w:t>Pod Lifecycle Management:</w:t>
      </w:r>
    </w:p>
    <w:p w:rsidR="00AD7520" w:rsidRPr="00AD7F63" w:rsidRDefault="00AD7520" w:rsidP="005410C8">
      <w:pPr>
        <w:pStyle w:val="ListParagraph"/>
        <w:numPr>
          <w:ilvl w:val="0"/>
          <w:numId w:val="29"/>
        </w:numPr>
        <w:tabs>
          <w:tab w:val="left" w:pos="270"/>
        </w:tabs>
        <w:rPr>
          <w:color w:val="FF0000"/>
        </w:rPr>
      </w:pPr>
      <w:r w:rsidRPr="00AD7F63">
        <w:rPr>
          <w:color w:val="000000" w:themeColor="text1"/>
        </w:rPr>
        <w:t xml:space="preserve">Pods are the smallest deployable units in </w:t>
      </w:r>
      <w:proofErr w:type="spellStart"/>
      <w:r w:rsidRPr="00AD7F63">
        <w:rPr>
          <w:color w:val="000000" w:themeColor="text1"/>
        </w:rPr>
        <w:t>Kubernetes</w:t>
      </w:r>
      <w:proofErr w:type="spellEnd"/>
      <w:r w:rsidRPr="00AD7F63">
        <w:rPr>
          <w:color w:val="000000" w:themeColor="text1"/>
        </w:rPr>
        <w:t xml:space="preserve">, and each node can run multiple pods. The </w:t>
      </w:r>
      <w:proofErr w:type="spellStart"/>
      <w:r w:rsidRPr="00AD7F63">
        <w:rPr>
          <w:color w:val="000000" w:themeColor="text1"/>
        </w:rPr>
        <w:t>kubelet</w:t>
      </w:r>
      <w:proofErr w:type="spellEnd"/>
      <w:r w:rsidRPr="00AD7F63">
        <w:rPr>
          <w:color w:val="000000" w:themeColor="text1"/>
        </w:rPr>
        <w:t xml:space="preserve"> is responsible for ensuring the lifecycle of pods on its node.</w:t>
      </w:r>
    </w:p>
    <w:p w:rsidR="00AD7520" w:rsidRPr="006972B6" w:rsidRDefault="00AD7520" w:rsidP="005410C8">
      <w:pPr>
        <w:pStyle w:val="ListParagraph"/>
        <w:numPr>
          <w:ilvl w:val="0"/>
          <w:numId w:val="29"/>
        </w:numPr>
        <w:tabs>
          <w:tab w:val="left" w:pos="270"/>
        </w:tabs>
        <w:rPr>
          <w:color w:val="FF0000"/>
        </w:rPr>
      </w:pPr>
      <w:r w:rsidRPr="00AD7F63">
        <w:rPr>
          <w:color w:val="000000" w:themeColor="text1"/>
        </w:rPr>
        <w:t xml:space="preserve">It monitors the pod's status, reports it to the </w:t>
      </w:r>
      <w:proofErr w:type="spellStart"/>
      <w:r w:rsidRPr="00AD7F63">
        <w:rPr>
          <w:color w:val="000000" w:themeColor="text1"/>
        </w:rPr>
        <w:t>Kubernetes</w:t>
      </w:r>
      <w:proofErr w:type="spellEnd"/>
      <w:r w:rsidRPr="00AD7F63">
        <w:rPr>
          <w:color w:val="000000" w:themeColor="text1"/>
        </w:rPr>
        <w:t xml:space="preserve"> control plane, and takes actions to recover pods if they fail.</w:t>
      </w:r>
    </w:p>
    <w:p w:rsidR="00AD7520" w:rsidRPr="006972B6" w:rsidRDefault="00AD7520" w:rsidP="005410C8">
      <w:pPr>
        <w:pStyle w:val="ListParagraph"/>
        <w:numPr>
          <w:ilvl w:val="0"/>
          <w:numId w:val="28"/>
        </w:numPr>
        <w:tabs>
          <w:tab w:val="left" w:pos="90"/>
        </w:tabs>
        <w:ind w:left="270"/>
        <w:rPr>
          <w:color w:val="FF0000"/>
          <w:highlight w:val="yellow"/>
        </w:rPr>
      </w:pPr>
      <w:r w:rsidRPr="006972B6">
        <w:rPr>
          <w:color w:val="FF0000"/>
          <w:highlight w:val="yellow"/>
        </w:rPr>
        <w:t>Resource Monitoring and Reporting:</w:t>
      </w:r>
    </w:p>
    <w:p w:rsidR="00AD7520" w:rsidRDefault="00AD7520" w:rsidP="005410C8">
      <w:pPr>
        <w:pStyle w:val="ListParagraph"/>
        <w:numPr>
          <w:ilvl w:val="0"/>
          <w:numId w:val="30"/>
        </w:numPr>
        <w:tabs>
          <w:tab w:val="left" w:pos="270"/>
        </w:tabs>
      </w:pPr>
      <w:r w:rsidRPr="006972B6">
        <w:t xml:space="preserve">The </w:t>
      </w:r>
      <w:proofErr w:type="spellStart"/>
      <w:r w:rsidRPr="006972B6">
        <w:t>kubelet</w:t>
      </w:r>
      <w:proofErr w:type="spellEnd"/>
      <w:r w:rsidRPr="006972B6">
        <w:t xml:space="preserve"> collects resource usage and performance data from containers running on its node, such as CPU and memory usage.</w:t>
      </w:r>
    </w:p>
    <w:p w:rsidR="00AD7520" w:rsidRDefault="00AD7520" w:rsidP="005410C8">
      <w:pPr>
        <w:pStyle w:val="ListParagraph"/>
        <w:numPr>
          <w:ilvl w:val="0"/>
          <w:numId w:val="30"/>
        </w:numPr>
        <w:tabs>
          <w:tab w:val="left" w:pos="270"/>
        </w:tabs>
      </w:pPr>
      <w:r w:rsidRPr="006972B6">
        <w:t xml:space="preserve">This information is exposed via the </w:t>
      </w:r>
      <w:proofErr w:type="spellStart"/>
      <w:r w:rsidRPr="006972B6">
        <w:t>Kubernetes</w:t>
      </w:r>
      <w:proofErr w:type="spellEnd"/>
      <w:r w:rsidRPr="006972B6">
        <w:t xml:space="preserve"> API and can be used for monitoring, scaling, and resource allocation decisions.</w:t>
      </w:r>
    </w:p>
    <w:p w:rsidR="00AD7520" w:rsidRPr="00657906" w:rsidRDefault="00AD7520" w:rsidP="005410C8">
      <w:pPr>
        <w:pStyle w:val="ListParagraph"/>
        <w:numPr>
          <w:ilvl w:val="0"/>
          <w:numId w:val="28"/>
        </w:numPr>
        <w:tabs>
          <w:tab w:val="left" w:pos="270"/>
        </w:tabs>
        <w:ind w:left="90"/>
        <w:rPr>
          <w:color w:val="FF0000"/>
          <w:highlight w:val="yellow"/>
        </w:rPr>
      </w:pPr>
      <w:r w:rsidRPr="00657906">
        <w:rPr>
          <w:color w:val="FF0000"/>
          <w:highlight w:val="yellow"/>
        </w:rPr>
        <w:t>Node Status Updates:</w:t>
      </w:r>
    </w:p>
    <w:p w:rsidR="00AD7520" w:rsidRPr="006972B6" w:rsidRDefault="00AD7520" w:rsidP="005410C8">
      <w:pPr>
        <w:pStyle w:val="ListParagraph"/>
        <w:numPr>
          <w:ilvl w:val="0"/>
          <w:numId w:val="31"/>
        </w:numPr>
        <w:tabs>
          <w:tab w:val="left" w:pos="270"/>
        </w:tabs>
      </w:pPr>
      <w:r>
        <w:t xml:space="preserve">The </w:t>
      </w:r>
      <w:proofErr w:type="spellStart"/>
      <w:r>
        <w:t>kubelet</w:t>
      </w:r>
      <w:proofErr w:type="spellEnd"/>
      <w:r>
        <w:t xml:space="preserve"> regularly reports the status of its node (e.g., node conditions, available resources, and capacity) to the </w:t>
      </w:r>
      <w:proofErr w:type="spellStart"/>
      <w:r>
        <w:t>Kubernetes</w:t>
      </w:r>
      <w:proofErr w:type="spellEnd"/>
      <w:r>
        <w:t xml:space="preserve"> control plane, allowing the scheduler to make informed decisions about where to place pods.</w:t>
      </w:r>
    </w:p>
    <w:p w:rsidR="00AD7520" w:rsidRPr="007C75E6" w:rsidRDefault="00AD7520" w:rsidP="005410C8">
      <w:pPr>
        <w:pStyle w:val="ListParagraph"/>
        <w:numPr>
          <w:ilvl w:val="0"/>
          <w:numId w:val="28"/>
        </w:numPr>
        <w:tabs>
          <w:tab w:val="left" w:pos="270"/>
        </w:tabs>
        <w:ind w:left="0"/>
        <w:rPr>
          <w:color w:val="FF0000"/>
          <w:highlight w:val="yellow"/>
        </w:rPr>
      </w:pPr>
      <w:r w:rsidRPr="007C75E6">
        <w:rPr>
          <w:color w:val="FF0000"/>
          <w:highlight w:val="yellow"/>
        </w:rPr>
        <w:t>Image Management:</w:t>
      </w:r>
    </w:p>
    <w:p w:rsidR="00AD7520" w:rsidRDefault="00AD7520" w:rsidP="005410C8">
      <w:pPr>
        <w:pStyle w:val="ListParagraph"/>
        <w:numPr>
          <w:ilvl w:val="0"/>
          <w:numId w:val="31"/>
        </w:numPr>
        <w:tabs>
          <w:tab w:val="left" w:pos="270"/>
        </w:tabs>
        <w:rPr>
          <w:color w:val="000000" w:themeColor="text1"/>
        </w:rPr>
      </w:pPr>
      <w:r w:rsidRPr="00A844AF">
        <w:rPr>
          <w:color w:val="000000" w:themeColor="text1"/>
        </w:rPr>
        <w:t>It ensures that the required container images are pulled from container registries and available for use when starting pods that reference those images.</w:t>
      </w:r>
    </w:p>
    <w:p w:rsidR="00AD7520" w:rsidRPr="00C47B91" w:rsidRDefault="00AD7520" w:rsidP="005410C8">
      <w:pPr>
        <w:pStyle w:val="ListParagraph"/>
        <w:numPr>
          <w:ilvl w:val="0"/>
          <w:numId w:val="28"/>
        </w:numPr>
        <w:tabs>
          <w:tab w:val="left" w:pos="270"/>
        </w:tabs>
        <w:ind w:left="90"/>
        <w:rPr>
          <w:color w:val="FF0000"/>
          <w:highlight w:val="yellow"/>
        </w:rPr>
      </w:pPr>
      <w:r w:rsidRPr="00C47B91">
        <w:rPr>
          <w:color w:val="FF0000"/>
          <w:highlight w:val="yellow"/>
        </w:rPr>
        <w:t>Health Checks:</w:t>
      </w:r>
    </w:p>
    <w:p w:rsidR="00AD7520" w:rsidRDefault="00AD7520" w:rsidP="005410C8">
      <w:pPr>
        <w:pStyle w:val="ListParagraph"/>
        <w:numPr>
          <w:ilvl w:val="0"/>
          <w:numId w:val="31"/>
        </w:numPr>
        <w:tabs>
          <w:tab w:val="left" w:pos="270"/>
        </w:tabs>
        <w:rPr>
          <w:color w:val="000000" w:themeColor="text1"/>
        </w:rPr>
      </w:pPr>
      <w:r w:rsidRPr="00C47B91">
        <w:rPr>
          <w:color w:val="000000" w:themeColor="text1"/>
        </w:rPr>
        <w:t xml:space="preserve">The </w:t>
      </w:r>
      <w:proofErr w:type="spellStart"/>
      <w:r w:rsidRPr="00C47B91">
        <w:rPr>
          <w:color w:val="000000" w:themeColor="text1"/>
        </w:rPr>
        <w:t>kubelet</w:t>
      </w:r>
      <w:proofErr w:type="spellEnd"/>
      <w:r w:rsidRPr="00C47B91">
        <w:rPr>
          <w:color w:val="000000" w:themeColor="text1"/>
        </w:rPr>
        <w:t xml:space="preserve"> performs periodic health checks on containers to detect and respond to any failures. If a container becomes unhealthy, the </w:t>
      </w:r>
      <w:proofErr w:type="spellStart"/>
      <w:r w:rsidRPr="00C47B91">
        <w:rPr>
          <w:color w:val="000000" w:themeColor="text1"/>
        </w:rPr>
        <w:t>kubelet</w:t>
      </w:r>
      <w:proofErr w:type="spellEnd"/>
      <w:r w:rsidRPr="00C47B91">
        <w:rPr>
          <w:color w:val="000000" w:themeColor="text1"/>
        </w:rPr>
        <w:t xml:space="preserve"> can restart or recreate the pod as needed.</w:t>
      </w:r>
    </w:p>
    <w:p w:rsidR="00AD7520" w:rsidRPr="00D55AA3" w:rsidRDefault="00AD7520" w:rsidP="005410C8">
      <w:pPr>
        <w:pStyle w:val="ListParagraph"/>
        <w:numPr>
          <w:ilvl w:val="0"/>
          <w:numId w:val="28"/>
        </w:numPr>
        <w:tabs>
          <w:tab w:val="left" w:pos="270"/>
        </w:tabs>
        <w:ind w:left="90"/>
        <w:rPr>
          <w:color w:val="FF0000"/>
          <w:highlight w:val="yellow"/>
        </w:rPr>
      </w:pPr>
      <w:r w:rsidRPr="00D55AA3">
        <w:rPr>
          <w:color w:val="FF0000"/>
          <w:highlight w:val="yellow"/>
        </w:rPr>
        <w:t>Pod Eviction:</w:t>
      </w:r>
    </w:p>
    <w:p w:rsidR="00AD7520" w:rsidRDefault="00AD7520" w:rsidP="005410C8">
      <w:pPr>
        <w:pStyle w:val="ListParagraph"/>
        <w:numPr>
          <w:ilvl w:val="0"/>
          <w:numId w:val="31"/>
        </w:numPr>
        <w:tabs>
          <w:tab w:val="left" w:pos="270"/>
        </w:tabs>
        <w:rPr>
          <w:color w:val="000000" w:themeColor="text1"/>
        </w:rPr>
      </w:pPr>
      <w:r w:rsidRPr="00D55AA3">
        <w:rPr>
          <w:color w:val="000000" w:themeColor="text1"/>
        </w:rPr>
        <w:t xml:space="preserve">In cases of resource constraints or node failures, the </w:t>
      </w:r>
      <w:proofErr w:type="spellStart"/>
      <w:r w:rsidRPr="00D55AA3">
        <w:rPr>
          <w:color w:val="000000" w:themeColor="text1"/>
        </w:rPr>
        <w:t>kubelet</w:t>
      </w:r>
      <w:proofErr w:type="spellEnd"/>
      <w:r w:rsidRPr="00D55AA3">
        <w:rPr>
          <w:color w:val="000000" w:themeColor="text1"/>
        </w:rPr>
        <w:t xml:space="preserve"> can evict (remove) pods from the node to free up resources or to ensure that critical pods are rescheduled onto healthy nodes.</w:t>
      </w:r>
    </w:p>
    <w:p w:rsidR="00AD7520" w:rsidRPr="00FB50FE" w:rsidRDefault="00AD7520" w:rsidP="005410C8">
      <w:pPr>
        <w:pStyle w:val="ListParagraph"/>
        <w:numPr>
          <w:ilvl w:val="0"/>
          <w:numId w:val="28"/>
        </w:numPr>
        <w:tabs>
          <w:tab w:val="left" w:pos="270"/>
        </w:tabs>
        <w:ind w:left="90"/>
        <w:rPr>
          <w:color w:val="FF0000"/>
          <w:highlight w:val="yellow"/>
        </w:rPr>
      </w:pPr>
      <w:r w:rsidRPr="00FB50FE">
        <w:rPr>
          <w:color w:val="FF0000"/>
          <w:highlight w:val="yellow"/>
        </w:rPr>
        <w:t>Pod Security Policies:</w:t>
      </w:r>
    </w:p>
    <w:p w:rsidR="00AD7520" w:rsidRDefault="00AD7520" w:rsidP="005410C8">
      <w:pPr>
        <w:pStyle w:val="ListParagraph"/>
        <w:numPr>
          <w:ilvl w:val="0"/>
          <w:numId w:val="31"/>
        </w:numPr>
        <w:tabs>
          <w:tab w:val="left" w:pos="270"/>
        </w:tabs>
        <w:rPr>
          <w:color w:val="000000" w:themeColor="text1"/>
        </w:rPr>
      </w:pPr>
      <w:r w:rsidRPr="00FB50FE">
        <w:rPr>
          <w:color w:val="000000" w:themeColor="text1"/>
        </w:rPr>
        <w:lastRenderedPageBreak/>
        <w:t xml:space="preserve">The </w:t>
      </w:r>
      <w:proofErr w:type="spellStart"/>
      <w:r w:rsidRPr="00FB50FE">
        <w:rPr>
          <w:color w:val="000000" w:themeColor="text1"/>
        </w:rPr>
        <w:t>kubelet</w:t>
      </w:r>
      <w:proofErr w:type="spellEnd"/>
      <w:r w:rsidRPr="00FB50FE">
        <w:rPr>
          <w:color w:val="000000" w:themeColor="text1"/>
        </w:rPr>
        <w:t xml:space="preserve"> enforces certain security policies at the node level, such as ensuring that containers run with specified security contexts or within specific namespaces.</w:t>
      </w:r>
    </w:p>
    <w:p w:rsidR="00AD7520" w:rsidRDefault="00AD7520" w:rsidP="00AD7520">
      <w:pPr>
        <w:pStyle w:val="ListParagraph"/>
        <w:tabs>
          <w:tab w:val="left" w:pos="270"/>
        </w:tabs>
        <w:rPr>
          <w:color w:val="FF0000"/>
        </w:rPr>
      </w:pPr>
    </w:p>
    <w:p w:rsidR="00AD7520" w:rsidRPr="004A59D0" w:rsidRDefault="00AD7520" w:rsidP="005410C8">
      <w:pPr>
        <w:pStyle w:val="ListParagraph"/>
        <w:numPr>
          <w:ilvl w:val="0"/>
          <w:numId w:val="33"/>
        </w:numPr>
        <w:shd w:val="clear" w:color="auto" w:fill="FFFFFF"/>
        <w:spacing w:after="0" w:afterAutospacing="1" w:line="240" w:lineRule="auto"/>
        <w:rPr>
          <w:rFonts w:ascii="Segoe UI" w:eastAsia="Times New Roman" w:hAnsi="Segoe UI" w:cs="Segoe UI"/>
          <w:color w:val="222222"/>
          <w:sz w:val="24"/>
          <w:szCs w:val="24"/>
        </w:rPr>
      </w:pPr>
      <w:r>
        <w:rPr>
          <w:rFonts w:ascii="Segoe UI" w:eastAsia="Times New Roman" w:hAnsi="Segoe UI" w:cs="Segoe UI"/>
          <w:color w:val="222222"/>
          <w:sz w:val="24"/>
          <w:szCs w:val="24"/>
        </w:rPr>
        <w:t xml:space="preserve">How </w:t>
      </w:r>
      <w:r w:rsidRPr="004A59D0">
        <w:rPr>
          <w:rFonts w:ascii="Segoe UI" w:eastAsia="Times New Roman" w:hAnsi="Segoe UI" w:cs="Segoe UI"/>
          <w:color w:val="222222"/>
          <w:sz w:val="24"/>
          <w:szCs w:val="24"/>
        </w:rPr>
        <w:t>can use </w:t>
      </w:r>
      <w:proofErr w:type="spellStart"/>
      <w:r w:rsidRPr="004A59D0">
        <w:rPr>
          <w:rFonts w:ascii="Consolas" w:eastAsia="Times New Roman" w:hAnsi="Consolas" w:cs="Courier New"/>
          <w:color w:val="222222"/>
          <w:sz w:val="20"/>
          <w:szCs w:val="20"/>
        </w:rPr>
        <w:t>kubectl</w:t>
      </w:r>
      <w:proofErr w:type="spellEnd"/>
      <w:r w:rsidRPr="004A59D0">
        <w:rPr>
          <w:rFonts w:ascii="Segoe UI" w:eastAsia="Times New Roman" w:hAnsi="Segoe UI" w:cs="Segoe UI"/>
          <w:color w:val="222222"/>
          <w:sz w:val="24"/>
          <w:szCs w:val="24"/>
        </w:rPr>
        <w:t> to view a Node's status and other details:</w:t>
      </w:r>
    </w:p>
    <w:p w:rsidR="00AD7520" w:rsidRPr="004A59D0" w:rsidRDefault="00AD7520" w:rsidP="00AD752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22222"/>
          <w:sz w:val="21"/>
          <w:szCs w:val="21"/>
        </w:rPr>
      </w:pPr>
      <w:r>
        <w:rPr>
          <w:rFonts w:ascii="Consolas" w:eastAsia="Times New Roman" w:hAnsi="Consolas" w:cs="Courier New"/>
          <w:color w:val="222222"/>
          <w:sz w:val="21"/>
          <w:szCs w:val="21"/>
          <w:bdr w:val="none" w:sz="0" w:space="0" w:color="auto" w:frame="1"/>
        </w:rPr>
        <w:t xml:space="preserve">             #</w:t>
      </w:r>
      <w:proofErr w:type="spellStart"/>
      <w:r w:rsidRPr="004A59D0">
        <w:rPr>
          <w:rFonts w:ascii="Consolas" w:eastAsia="Times New Roman" w:hAnsi="Consolas" w:cs="Courier New"/>
          <w:color w:val="222222"/>
          <w:sz w:val="21"/>
          <w:szCs w:val="21"/>
          <w:bdr w:val="none" w:sz="0" w:space="0" w:color="auto" w:frame="1"/>
        </w:rPr>
        <w:t>kubectl</w:t>
      </w:r>
      <w:proofErr w:type="spellEnd"/>
      <w:r w:rsidRPr="004A59D0">
        <w:rPr>
          <w:rFonts w:ascii="Consolas" w:eastAsia="Times New Roman" w:hAnsi="Consolas" w:cs="Courier New"/>
          <w:color w:val="222222"/>
          <w:sz w:val="21"/>
          <w:szCs w:val="21"/>
          <w:bdr w:val="none" w:sz="0" w:space="0" w:color="auto" w:frame="1"/>
        </w:rPr>
        <w:t xml:space="preserve"> describe node &lt;insert-node-name-here&gt;</w:t>
      </w:r>
    </w:p>
    <w:p w:rsidR="004415D4" w:rsidRDefault="004415D4" w:rsidP="005410C8">
      <w:pPr>
        <w:pStyle w:val="ListParagraph"/>
        <w:numPr>
          <w:ilvl w:val="0"/>
          <w:numId w:val="32"/>
        </w:numPr>
        <w:tabs>
          <w:tab w:val="left" w:pos="90"/>
          <w:tab w:val="left" w:pos="270"/>
        </w:tabs>
        <w:ind w:left="90"/>
        <w:rPr>
          <w:b/>
          <w:color w:val="FF0000"/>
          <w:u w:val="single"/>
        </w:rPr>
      </w:pPr>
      <w:proofErr w:type="spellStart"/>
      <w:r w:rsidRPr="00BB7B58">
        <w:rPr>
          <w:b/>
          <w:color w:val="FF0000"/>
          <w:u w:val="single"/>
        </w:rPr>
        <w:t>Kube</w:t>
      </w:r>
      <w:proofErr w:type="spellEnd"/>
      <w:r w:rsidRPr="00BB7B58">
        <w:rPr>
          <w:b/>
          <w:color w:val="FF0000"/>
          <w:u w:val="single"/>
        </w:rPr>
        <w:t>-proxy:</w:t>
      </w:r>
    </w:p>
    <w:p w:rsidR="004415D4" w:rsidRDefault="004415D4" w:rsidP="005410C8">
      <w:pPr>
        <w:pStyle w:val="ListParagraph"/>
        <w:numPr>
          <w:ilvl w:val="0"/>
          <w:numId w:val="34"/>
        </w:numPr>
        <w:tabs>
          <w:tab w:val="left" w:pos="270"/>
        </w:tabs>
        <w:ind w:left="270"/>
      </w:pPr>
      <w:r w:rsidRPr="001E5FC0">
        <w:t xml:space="preserve">In </w:t>
      </w:r>
      <w:proofErr w:type="spellStart"/>
      <w:r w:rsidRPr="001E5FC0">
        <w:t>Kubernetes</w:t>
      </w:r>
      <w:proofErr w:type="spellEnd"/>
      <w:r w:rsidRPr="001E5FC0">
        <w:t xml:space="preserve"> (K8s), </w:t>
      </w:r>
      <w:proofErr w:type="spellStart"/>
      <w:r w:rsidRPr="001E5FC0">
        <w:t>kube</w:t>
      </w:r>
      <w:proofErr w:type="spellEnd"/>
      <w:r w:rsidRPr="001E5FC0">
        <w:t xml:space="preserve">-proxy is a </w:t>
      </w:r>
      <w:r>
        <w:t xml:space="preserve">one of </w:t>
      </w:r>
      <w:proofErr w:type="gramStart"/>
      <w:r>
        <w:t xml:space="preserve">the </w:t>
      </w:r>
      <w:r w:rsidRPr="001E5FC0">
        <w:t xml:space="preserve"> component</w:t>
      </w:r>
      <w:proofErr w:type="gramEnd"/>
      <w:r w:rsidRPr="001E5FC0">
        <w:t xml:space="preserve"> that runs on every worker node in the cluster. Its primary responsibility is to maintain network connectivity and provide basic load balancing f</w:t>
      </w:r>
      <w:r>
        <w:t>or services within the cluster.</w:t>
      </w:r>
    </w:p>
    <w:p w:rsidR="004415D4" w:rsidRDefault="004415D4" w:rsidP="005410C8">
      <w:pPr>
        <w:pStyle w:val="ListParagraph"/>
        <w:numPr>
          <w:ilvl w:val="0"/>
          <w:numId w:val="34"/>
        </w:numPr>
        <w:tabs>
          <w:tab w:val="left" w:pos="270"/>
        </w:tabs>
        <w:ind w:left="270"/>
      </w:pPr>
      <w:proofErr w:type="spellStart"/>
      <w:proofErr w:type="gramStart"/>
      <w:r w:rsidRPr="001E5FC0">
        <w:t>kube</w:t>
      </w:r>
      <w:proofErr w:type="spellEnd"/>
      <w:r w:rsidRPr="001E5FC0">
        <w:t>-proxy</w:t>
      </w:r>
      <w:proofErr w:type="gramEnd"/>
      <w:r w:rsidRPr="001E5FC0">
        <w:t xml:space="preserve"> ensures that network traffic is properly routed to the appropriate pods or endpoints.</w:t>
      </w:r>
    </w:p>
    <w:p w:rsidR="00B12E92" w:rsidRPr="001826A7" w:rsidRDefault="00B12E92" w:rsidP="005410C8">
      <w:pPr>
        <w:pStyle w:val="ListParagraph"/>
        <w:numPr>
          <w:ilvl w:val="0"/>
          <w:numId w:val="34"/>
        </w:numPr>
        <w:tabs>
          <w:tab w:val="left" w:pos="270"/>
        </w:tabs>
        <w:rPr>
          <w:color w:val="FF0000"/>
          <w:highlight w:val="yellow"/>
        </w:rPr>
      </w:pPr>
      <w:r w:rsidRPr="001826A7">
        <w:rPr>
          <w:color w:val="FF0000"/>
          <w:highlight w:val="yellow"/>
        </w:rPr>
        <w:t>Service Abstraction:</w:t>
      </w:r>
    </w:p>
    <w:p w:rsidR="00B12E92" w:rsidRDefault="00B12E92" w:rsidP="00B12E92">
      <w:pPr>
        <w:pStyle w:val="ListParagraph"/>
        <w:tabs>
          <w:tab w:val="left" w:pos="270"/>
        </w:tabs>
        <w:ind w:left="270"/>
      </w:pPr>
      <w:proofErr w:type="spellStart"/>
      <w:r w:rsidRPr="001826A7">
        <w:t>Kube</w:t>
      </w:r>
      <w:proofErr w:type="spellEnd"/>
      <w:r w:rsidRPr="001826A7">
        <w:t>-proxy is responsible for implementing this service abstraction and ensuring that traffic to services is correctly load-balanced to the appropriate pods.</w:t>
      </w:r>
    </w:p>
    <w:p w:rsidR="00B12E92" w:rsidRDefault="00B12E92" w:rsidP="005410C8">
      <w:pPr>
        <w:pStyle w:val="ListParagraph"/>
        <w:numPr>
          <w:ilvl w:val="0"/>
          <w:numId w:val="34"/>
        </w:numPr>
        <w:tabs>
          <w:tab w:val="left" w:pos="270"/>
        </w:tabs>
      </w:pPr>
      <w:r w:rsidRPr="001826A7">
        <w:t>Network Routing:</w:t>
      </w:r>
    </w:p>
    <w:p w:rsidR="00B12E92" w:rsidRDefault="00B12E92" w:rsidP="005410C8">
      <w:pPr>
        <w:pStyle w:val="ListParagraph"/>
        <w:numPr>
          <w:ilvl w:val="0"/>
          <w:numId w:val="34"/>
        </w:numPr>
        <w:tabs>
          <w:tab w:val="left" w:pos="270"/>
        </w:tabs>
      </w:pPr>
      <w:r>
        <w:t>Load Balancing:</w:t>
      </w:r>
    </w:p>
    <w:p w:rsidR="00B12E92" w:rsidRDefault="00B12E92" w:rsidP="00B12E92">
      <w:pPr>
        <w:pStyle w:val="ListParagraph"/>
        <w:tabs>
          <w:tab w:val="left" w:pos="270"/>
        </w:tabs>
        <w:ind w:left="630"/>
      </w:pPr>
      <w:r>
        <w:t xml:space="preserve">  When a service is exposed with type "</w:t>
      </w:r>
      <w:proofErr w:type="spellStart"/>
      <w:r>
        <w:t>LoadBalancer</w:t>
      </w:r>
      <w:proofErr w:type="spellEnd"/>
      <w:r>
        <w:t>" or "</w:t>
      </w:r>
      <w:proofErr w:type="spellStart"/>
      <w:r>
        <w:t>NodePort</w:t>
      </w:r>
      <w:proofErr w:type="spellEnd"/>
      <w:r>
        <w:t xml:space="preserve">," </w:t>
      </w:r>
      <w:proofErr w:type="spellStart"/>
      <w:r>
        <w:t>kube</w:t>
      </w:r>
      <w:proofErr w:type="spellEnd"/>
      <w:r>
        <w:t>-proxy manages the load balancing of incoming traffic to the service.</w:t>
      </w:r>
    </w:p>
    <w:p w:rsidR="00B12E92" w:rsidRDefault="00B12E92" w:rsidP="005410C8">
      <w:pPr>
        <w:pStyle w:val="ListParagraph"/>
        <w:numPr>
          <w:ilvl w:val="0"/>
          <w:numId w:val="34"/>
        </w:numPr>
        <w:tabs>
          <w:tab w:val="left" w:pos="270"/>
        </w:tabs>
      </w:pPr>
      <w:proofErr w:type="spellStart"/>
      <w:r w:rsidRPr="001826A7">
        <w:t>Kube</w:t>
      </w:r>
      <w:proofErr w:type="spellEnd"/>
      <w:r w:rsidRPr="001826A7">
        <w:t xml:space="preserve">-proxy plays a crucial role in ensuring that services within a </w:t>
      </w:r>
      <w:proofErr w:type="spellStart"/>
      <w:r w:rsidRPr="001826A7">
        <w:t>Kubernetes</w:t>
      </w:r>
      <w:proofErr w:type="spellEnd"/>
      <w:r w:rsidRPr="001826A7">
        <w:t xml:space="preserve"> cluster are accessible and that network traffic is correctly directed to the appropriate pods.</w:t>
      </w:r>
    </w:p>
    <w:p w:rsidR="00B91713" w:rsidRPr="006C5603" w:rsidRDefault="00B91713" w:rsidP="00B91713">
      <w:pPr>
        <w:pStyle w:val="ListParagraph"/>
        <w:tabs>
          <w:tab w:val="left" w:pos="270"/>
        </w:tabs>
        <w:ind w:left="0"/>
        <w:rPr>
          <w:b/>
          <w:color w:val="FF0000"/>
          <w:u w:val="single"/>
        </w:rPr>
      </w:pPr>
      <w:r w:rsidRPr="006C5603">
        <w:rPr>
          <w:b/>
          <w:color w:val="FF0000"/>
          <w:u w:val="single"/>
        </w:rPr>
        <w:t>POD:</w:t>
      </w:r>
    </w:p>
    <w:p w:rsidR="00B91713" w:rsidRDefault="00B91713" w:rsidP="005410C8">
      <w:pPr>
        <w:pStyle w:val="ListParagraph"/>
        <w:numPr>
          <w:ilvl w:val="0"/>
          <w:numId w:val="31"/>
        </w:numPr>
        <w:tabs>
          <w:tab w:val="left" w:pos="270"/>
        </w:tabs>
      </w:pPr>
      <w:r>
        <w:t xml:space="preserve">In </w:t>
      </w:r>
      <w:proofErr w:type="spellStart"/>
      <w:r>
        <w:t>Kubernetes</w:t>
      </w:r>
      <w:proofErr w:type="spellEnd"/>
      <w:r>
        <w:t xml:space="preserve"> (K8s), a Pod is the smallest deployable unit and the fundamental building block for running containers.</w:t>
      </w:r>
    </w:p>
    <w:p w:rsidR="00B91713" w:rsidRDefault="00B91713" w:rsidP="005410C8">
      <w:pPr>
        <w:pStyle w:val="ListParagraph"/>
        <w:numPr>
          <w:ilvl w:val="0"/>
          <w:numId w:val="31"/>
        </w:numPr>
        <w:tabs>
          <w:tab w:val="left" w:pos="270"/>
        </w:tabs>
      </w:pPr>
      <w:r>
        <w:t xml:space="preserve">A Pod can contain one or more tightly coupled containerized applications that share the same network namespace, IP address, and storage volumes. </w:t>
      </w:r>
    </w:p>
    <w:p w:rsidR="00B91713" w:rsidRDefault="00B91713" w:rsidP="005410C8">
      <w:pPr>
        <w:pStyle w:val="ListParagraph"/>
        <w:numPr>
          <w:ilvl w:val="0"/>
          <w:numId w:val="31"/>
        </w:numPr>
        <w:tabs>
          <w:tab w:val="left" w:pos="270"/>
        </w:tabs>
      </w:pPr>
      <w:r>
        <w:t xml:space="preserve">Pods are used to deploy, manage, and scale applications in a K8s cluster. </w:t>
      </w:r>
    </w:p>
    <w:p w:rsidR="00B91713" w:rsidRDefault="00B91713" w:rsidP="00B91713">
      <w:pPr>
        <w:pStyle w:val="ListParagraph"/>
        <w:tabs>
          <w:tab w:val="left" w:pos="270"/>
        </w:tabs>
        <w:ind w:left="540"/>
      </w:pPr>
      <w:r>
        <w:t xml:space="preserve">   </w:t>
      </w:r>
      <w:r w:rsidRPr="00B15A18">
        <w:t>Here are some key points to understand about Pods:</w:t>
      </w:r>
    </w:p>
    <w:p w:rsidR="00B91713" w:rsidRDefault="00B91713" w:rsidP="005410C8">
      <w:pPr>
        <w:pStyle w:val="ListParagraph"/>
        <w:numPr>
          <w:ilvl w:val="0"/>
          <w:numId w:val="35"/>
        </w:numPr>
        <w:tabs>
          <w:tab w:val="left" w:pos="270"/>
        </w:tabs>
      </w:pPr>
      <w:r w:rsidRPr="00925F94">
        <w:rPr>
          <w:color w:val="FF0000"/>
          <w:highlight w:val="yellow"/>
        </w:rPr>
        <w:t>Atomic Unit:</w:t>
      </w:r>
      <w:r w:rsidRPr="00925F94">
        <w:rPr>
          <w:color w:val="FF0000"/>
        </w:rPr>
        <w:t xml:space="preserve"> </w:t>
      </w:r>
      <w:r w:rsidRPr="00A67BBB">
        <w:t xml:space="preserve">A Pod represents the smallest deployable entity in </w:t>
      </w:r>
      <w:proofErr w:type="spellStart"/>
      <w:r w:rsidRPr="00A67BBB">
        <w:t>Kubernetes</w:t>
      </w:r>
      <w:proofErr w:type="spellEnd"/>
      <w:r w:rsidRPr="00A67BBB">
        <w:t>. It is often used to encapsulate a single container, but it can also host multiple containers that are tightly coupled and need to share resources.</w:t>
      </w:r>
    </w:p>
    <w:p w:rsidR="00B91713" w:rsidRDefault="00B91713" w:rsidP="005410C8">
      <w:pPr>
        <w:pStyle w:val="ListParagraph"/>
        <w:numPr>
          <w:ilvl w:val="0"/>
          <w:numId w:val="35"/>
        </w:numPr>
        <w:tabs>
          <w:tab w:val="left" w:pos="270"/>
        </w:tabs>
      </w:pPr>
      <w:r w:rsidRPr="00925F94">
        <w:rPr>
          <w:color w:val="FF0000"/>
          <w:highlight w:val="yellow"/>
        </w:rPr>
        <w:t>Shared Network Namespace:</w:t>
      </w:r>
      <w:r w:rsidRPr="00925F94">
        <w:rPr>
          <w:color w:val="FF0000"/>
        </w:rPr>
        <w:t xml:space="preserve"> </w:t>
      </w:r>
      <w:r w:rsidRPr="00163B8C">
        <w:t xml:space="preserve">All containers within the same Pod share the same network namespace, meaning they can communicate with each other using </w:t>
      </w:r>
      <w:proofErr w:type="spellStart"/>
      <w:r w:rsidRPr="00163B8C">
        <w:t>localhost</w:t>
      </w:r>
      <w:proofErr w:type="spellEnd"/>
      <w:r w:rsidRPr="00163B8C">
        <w:t>. This makes it easy for containers in the same Pod to work together.</w:t>
      </w:r>
    </w:p>
    <w:p w:rsidR="00B91713" w:rsidRDefault="00B91713" w:rsidP="005410C8">
      <w:pPr>
        <w:pStyle w:val="ListParagraph"/>
        <w:numPr>
          <w:ilvl w:val="0"/>
          <w:numId w:val="35"/>
        </w:numPr>
        <w:tabs>
          <w:tab w:val="left" w:pos="270"/>
        </w:tabs>
      </w:pPr>
      <w:r w:rsidRPr="00925F94">
        <w:rPr>
          <w:color w:val="FF0000"/>
          <w:highlight w:val="yellow"/>
        </w:rPr>
        <w:t>Shared Storage Volumes:</w:t>
      </w:r>
      <w:r w:rsidRPr="00925F94">
        <w:rPr>
          <w:color w:val="FF0000"/>
        </w:rPr>
        <w:t xml:space="preserve"> </w:t>
      </w:r>
      <w:r w:rsidRPr="00A94F6F">
        <w:t xml:space="preserve">Containers in a Pod can share storage volumes, allowing them to read and write data to the same </w:t>
      </w:r>
      <w:proofErr w:type="spellStart"/>
      <w:r w:rsidRPr="00A94F6F">
        <w:t>filesystem</w:t>
      </w:r>
      <w:proofErr w:type="spellEnd"/>
      <w:r w:rsidRPr="00A94F6F">
        <w:t>. This facilitates data sharing and communication between containers.</w:t>
      </w:r>
    </w:p>
    <w:p w:rsidR="00B91713" w:rsidRDefault="00B91713" w:rsidP="005410C8">
      <w:pPr>
        <w:pStyle w:val="ListParagraph"/>
        <w:numPr>
          <w:ilvl w:val="0"/>
          <w:numId w:val="35"/>
        </w:numPr>
        <w:tabs>
          <w:tab w:val="left" w:pos="270"/>
        </w:tabs>
      </w:pPr>
      <w:r w:rsidRPr="00925F94">
        <w:rPr>
          <w:color w:val="FF0000"/>
          <w:highlight w:val="yellow"/>
        </w:rPr>
        <w:t>Single IP Address:</w:t>
      </w:r>
      <w:r w:rsidRPr="00925F94">
        <w:rPr>
          <w:color w:val="FF0000"/>
        </w:rPr>
        <w:t xml:space="preserve"> </w:t>
      </w:r>
      <w:r w:rsidRPr="00C00214">
        <w:t>A Pod is assigned a single IP address within the cluster. This IP address is reachable from other Pods in the same cluster but is not directly reachable from outside the cluster without additional network configurations.</w:t>
      </w:r>
    </w:p>
    <w:p w:rsidR="00B91713" w:rsidRDefault="00B91713" w:rsidP="005410C8">
      <w:pPr>
        <w:pStyle w:val="ListParagraph"/>
        <w:numPr>
          <w:ilvl w:val="0"/>
          <w:numId w:val="35"/>
        </w:numPr>
        <w:tabs>
          <w:tab w:val="left" w:pos="270"/>
        </w:tabs>
      </w:pPr>
      <w:r w:rsidRPr="00925F94">
        <w:rPr>
          <w:color w:val="FF0000"/>
          <w:highlight w:val="yellow"/>
        </w:rPr>
        <w:t>Pod Lifecycle:</w:t>
      </w:r>
      <w:r w:rsidRPr="00925F94">
        <w:rPr>
          <w:color w:val="FF0000"/>
        </w:rPr>
        <w:t xml:space="preserve"> </w:t>
      </w:r>
      <w:r w:rsidRPr="00034947">
        <w:t>Pods have their own lifecycle. They can be created, started, stopped, and deleted. When a Pod is deleted, all the containers within it are also terminated.</w:t>
      </w:r>
    </w:p>
    <w:p w:rsidR="00B91713" w:rsidRDefault="00B91713" w:rsidP="005410C8">
      <w:pPr>
        <w:pStyle w:val="ListParagraph"/>
        <w:numPr>
          <w:ilvl w:val="0"/>
          <w:numId w:val="35"/>
        </w:numPr>
        <w:tabs>
          <w:tab w:val="left" w:pos="270"/>
        </w:tabs>
      </w:pPr>
      <w:r w:rsidRPr="00925F94">
        <w:rPr>
          <w:color w:val="FF0000"/>
          <w:highlight w:val="yellow"/>
        </w:rPr>
        <w:t>Immutable:</w:t>
      </w:r>
      <w:r w:rsidRPr="00925F94">
        <w:rPr>
          <w:color w:val="FF0000"/>
        </w:rPr>
        <w:t xml:space="preserve"> </w:t>
      </w:r>
      <w:r w:rsidRPr="00FB00D2">
        <w:t>Pods are considered immutable. When changes are required, such as updating container images or configuration, a new Pod is created with the desired changes, and the old one is terminated.</w:t>
      </w:r>
    </w:p>
    <w:p w:rsidR="00B91713" w:rsidRDefault="00B91713" w:rsidP="00B91713">
      <w:pPr>
        <w:pStyle w:val="ListParagraph"/>
        <w:tabs>
          <w:tab w:val="left" w:pos="270"/>
        </w:tabs>
        <w:ind w:left="630"/>
        <w:rPr>
          <w:color w:val="E36C0A" w:themeColor="accent6" w:themeShade="BF"/>
        </w:rPr>
      </w:pPr>
      <w:r w:rsidRPr="00925F94">
        <w:rPr>
          <w:color w:val="E36C0A" w:themeColor="accent6" w:themeShade="BF"/>
        </w:rPr>
        <w:t xml:space="preserve"> </w:t>
      </w:r>
      <w:r>
        <w:rPr>
          <w:color w:val="E36C0A" w:themeColor="accent6" w:themeShade="BF"/>
        </w:rPr>
        <w:t xml:space="preserve">           </w:t>
      </w:r>
      <w:r w:rsidRPr="00925F94">
        <w:rPr>
          <w:color w:val="E36C0A" w:themeColor="accent6" w:themeShade="BF"/>
        </w:rPr>
        <w:t xml:space="preserve"> The immutable objects are objects whose value </w:t>
      </w:r>
      <w:proofErr w:type="spellStart"/>
      <w:r w:rsidRPr="00925F94">
        <w:rPr>
          <w:color w:val="E36C0A" w:themeColor="accent6" w:themeShade="BF"/>
        </w:rPr>
        <w:t>can not</w:t>
      </w:r>
      <w:proofErr w:type="spellEnd"/>
      <w:r w:rsidRPr="00925F94">
        <w:rPr>
          <w:color w:val="E36C0A" w:themeColor="accent6" w:themeShade="BF"/>
        </w:rPr>
        <w:t xml:space="preserve"> be changed after initialization. We </w:t>
      </w:r>
      <w:proofErr w:type="spellStart"/>
      <w:r w:rsidRPr="00925F94">
        <w:rPr>
          <w:color w:val="E36C0A" w:themeColor="accent6" w:themeShade="BF"/>
        </w:rPr>
        <w:t>can not</w:t>
      </w:r>
      <w:proofErr w:type="spellEnd"/>
      <w:r w:rsidRPr="00925F94">
        <w:rPr>
          <w:color w:val="E36C0A" w:themeColor="accent6" w:themeShade="BF"/>
        </w:rPr>
        <w:t xml:space="preserve"> change anything once the object is created.</w:t>
      </w:r>
    </w:p>
    <w:p w:rsidR="00F1665A" w:rsidRDefault="00F1665A" w:rsidP="00F1665A">
      <w:pPr>
        <w:tabs>
          <w:tab w:val="left" w:pos="270"/>
        </w:tabs>
        <w:rPr>
          <w:b/>
          <w:color w:val="FF0000"/>
          <w:u w:val="single"/>
        </w:rPr>
      </w:pPr>
      <w:proofErr w:type="spellStart"/>
      <w:r w:rsidRPr="0033176E">
        <w:rPr>
          <w:b/>
          <w:color w:val="FF0000"/>
          <w:u w:val="single"/>
        </w:rPr>
        <w:t>Kubernetes</w:t>
      </w:r>
      <w:proofErr w:type="spellEnd"/>
      <w:r w:rsidRPr="0033176E">
        <w:rPr>
          <w:b/>
          <w:color w:val="FF0000"/>
          <w:u w:val="single"/>
        </w:rPr>
        <w:t xml:space="preserve"> Cluster Set-up:</w:t>
      </w:r>
    </w:p>
    <w:p w:rsidR="00DF36F9" w:rsidRDefault="00F1665A" w:rsidP="00F1665A">
      <w:pPr>
        <w:pStyle w:val="ListParagraph"/>
        <w:rPr>
          <w:rFonts w:cstheme="minorHAnsi"/>
        </w:rPr>
      </w:pPr>
      <w:r w:rsidRPr="00B44079">
        <w:rPr>
          <w:rFonts w:cstheme="minorHAnsi"/>
        </w:rPr>
        <w:lastRenderedPageBreak/>
        <w:t xml:space="preserve">Setting up a </w:t>
      </w:r>
      <w:proofErr w:type="spellStart"/>
      <w:r w:rsidRPr="00B44079">
        <w:rPr>
          <w:rFonts w:cstheme="minorHAnsi"/>
        </w:rPr>
        <w:t>Kubernetes</w:t>
      </w:r>
      <w:proofErr w:type="spellEnd"/>
      <w:r w:rsidRPr="00B44079">
        <w:rPr>
          <w:rFonts w:cstheme="minorHAnsi"/>
        </w:rPr>
        <w:t xml:space="preserve"> cluster can be done in several ways, depending on your requirements and infrastructure.</w:t>
      </w:r>
    </w:p>
    <w:p w:rsidR="008A25AC" w:rsidRPr="00B44079" w:rsidRDefault="008A25AC" w:rsidP="008A25AC">
      <w:pPr>
        <w:pStyle w:val="ListParagraph"/>
        <w:ind w:left="0" w:right="-630"/>
        <w:rPr>
          <w:rFonts w:cstheme="minorHAnsi"/>
        </w:rPr>
      </w:pPr>
      <w:proofErr w:type="gramStart"/>
      <w:r w:rsidRPr="00B44079">
        <w:rPr>
          <w:rFonts w:cstheme="minorHAnsi"/>
          <w:color w:val="FF0000"/>
        </w:rPr>
        <w:t>1.Local</w:t>
      </w:r>
      <w:proofErr w:type="gramEnd"/>
      <w:r w:rsidRPr="00B44079">
        <w:rPr>
          <w:rFonts w:cstheme="minorHAnsi"/>
          <w:color w:val="FF0000"/>
        </w:rPr>
        <w:t xml:space="preserve"> Development Cluster: </w:t>
      </w:r>
      <w:r w:rsidRPr="00B44079">
        <w:rPr>
          <w:rFonts w:cstheme="minorHAnsi"/>
        </w:rPr>
        <w:t xml:space="preserve">You can set up a local development cluster on your machine for testing and development purposes. Tools like </w:t>
      </w:r>
      <w:proofErr w:type="spellStart"/>
      <w:r w:rsidRPr="00B44079">
        <w:rPr>
          <w:rFonts w:cstheme="minorHAnsi"/>
        </w:rPr>
        <w:t>Minikube</w:t>
      </w:r>
      <w:proofErr w:type="spellEnd"/>
      <w:r w:rsidRPr="00B44079">
        <w:rPr>
          <w:rFonts w:cstheme="minorHAnsi"/>
        </w:rPr>
        <w:t xml:space="preserve">, </w:t>
      </w:r>
      <w:proofErr w:type="spellStart"/>
      <w:r w:rsidRPr="00B44079">
        <w:rPr>
          <w:rFonts w:cstheme="minorHAnsi"/>
        </w:rPr>
        <w:t>KinD</w:t>
      </w:r>
      <w:proofErr w:type="spellEnd"/>
      <w:r w:rsidRPr="00B44079">
        <w:rPr>
          <w:rFonts w:cstheme="minorHAnsi"/>
        </w:rPr>
        <w:t xml:space="preserve"> (</w:t>
      </w:r>
      <w:proofErr w:type="spellStart"/>
      <w:r w:rsidRPr="00B44079">
        <w:rPr>
          <w:rFonts w:cstheme="minorHAnsi"/>
        </w:rPr>
        <w:t>Kubernetes</w:t>
      </w:r>
      <w:proofErr w:type="spellEnd"/>
      <w:r w:rsidRPr="00B44079">
        <w:rPr>
          <w:rFonts w:cstheme="minorHAnsi"/>
        </w:rPr>
        <w:t xml:space="preserve"> in </w:t>
      </w:r>
      <w:proofErr w:type="spellStart"/>
      <w:r w:rsidRPr="00B44079">
        <w:rPr>
          <w:rFonts w:cstheme="minorHAnsi"/>
        </w:rPr>
        <w:t>Docker</w:t>
      </w:r>
      <w:proofErr w:type="spellEnd"/>
      <w:r w:rsidRPr="00B44079">
        <w:rPr>
          <w:rFonts w:cstheme="minorHAnsi"/>
        </w:rPr>
        <w:t xml:space="preserve">), and K3d (K3s in </w:t>
      </w:r>
      <w:proofErr w:type="spellStart"/>
      <w:r w:rsidRPr="00B44079">
        <w:rPr>
          <w:rFonts w:cstheme="minorHAnsi"/>
        </w:rPr>
        <w:t>Docker</w:t>
      </w:r>
      <w:proofErr w:type="spellEnd"/>
      <w:r w:rsidRPr="00B44079">
        <w:rPr>
          <w:rFonts w:cstheme="minorHAnsi"/>
        </w:rPr>
        <w:t xml:space="preserve">) allow you to run a single-node or multi-node </w:t>
      </w:r>
      <w:proofErr w:type="spellStart"/>
      <w:r w:rsidRPr="00B44079">
        <w:rPr>
          <w:rFonts w:cstheme="minorHAnsi"/>
        </w:rPr>
        <w:t>Kubernetes</w:t>
      </w:r>
      <w:proofErr w:type="spellEnd"/>
      <w:r w:rsidRPr="00B44079">
        <w:rPr>
          <w:rFonts w:cstheme="minorHAnsi"/>
        </w:rPr>
        <w:t xml:space="preserve"> cluster on your local system.</w:t>
      </w:r>
    </w:p>
    <w:p w:rsidR="008A25AC" w:rsidRPr="00B44079" w:rsidRDefault="008A25AC" w:rsidP="008A25AC">
      <w:pPr>
        <w:ind w:right="-630"/>
        <w:rPr>
          <w:rFonts w:cstheme="minorHAnsi"/>
        </w:rPr>
      </w:pPr>
      <w:r w:rsidRPr="00B44079">
        <w:rPr>
          <w:rFonts w:cstheme="minorHAnsi"/>
          <w:color w:val="FF0000"/>
        </w:rPr>
        <w:t xml:space="preserve">2. Hosted </w:t>
      </w:r>
      <w:proofErr w:type="spellStart"/>
      <w:r w:rsidRPr="00B44079">
        <w:rPr>
          <w:rFonts w:cstheme="minorHAnsi"/>
          <w:color w:val="FF0000"/>
        </w:rPr>
        <w:t>Kubernetes</w:t>
      </w:r>
      <w:proofErr w:type="spellEnd"/>
      <w:r w:rsidRPr="00B44079">
        <w:rPr>
          <w:rFonts w:cstheme="minorHAnsi"/>
          <w:color w:val="FF0000"/>
        </w:rPr>
        <w:t xml:space="preserve"> Services: </w:t>
      </w:r>
      <w:r w:rsidRPr="00B44079">
        <w:rPr>
          <w:rFonts w:cstheme="minorHAnsi"/>
        </w:rPr>
        <w:t xml:space="preserve">Many cloud providers offer managed </w:t>
      </w:r>
      <w:proofErr w:type="spellStart"/>
      <w:r w:rsidRPr="00B44079">
        <w:rPr>
          <w:rFonts w:cstheme="minorHAnsi"/>
        </w:rPr>
        <w:t>Kubernetes</w:t>
      </w:r>
      <w:proofErr w:type="spellEnd"/>
      <w:r w:rsidRPr="00B44079">
        <w:rPr>
          <w:rFonts w:cstheme="minorHAnsi"/>
        </w:rPr>
        <w:t xml:space="preserve"> services that make it easy to set up and manage a </w:t>
      </w:r>
      <w:proofErr w:type="spellStart"/>
      <w:r w:rsidRPr="00B44079">
        <w:rPr>
          <w:rFonts w:cstheme="minorHAnsi"/>
        </w:rPr>
        <w:t>Kubernetes</w:t>
      </w:r>
      <w:proofErr w:type="spellEnd"/>
      <w:r w:rsidRPr="00B44079">
        <w:rPr>
          <w:rFonts w:cstheme="minorHAnsi"/>
        </w:rPr>
        <w:t xml:space="preserve"> cluster. Examples include Google </w:t>
      </w:r>
      <w:proofErr w:type="spellStart"/>
      <w:r w:rsidRPr="00B44079">
        <w:rPr>
          <w:rFonts w:cstheme="minorHAnsi"/>
        </w:rPr>
        <w:t>Kubernetes</w:t>
      </w:r>
      <w:proofErr w:type="spellEnd"/>
      <w:r w:rsidRPr="00B44079">
        <w:rPr>
          <w:rFonts w:cstheme="minorHAnsi"/>
        </w:rPr>
        <w:t xml:space="preserve"> Engine (GKE), Amazon Elastic </w:t>
      </w:r>
      <w:proofErr w:type="spellStart"/>
      <w:r w:rsidRPr="00B44079">
        <w:rPr>
          <w:rFonts w:cstheme="minorHAnsi"/>
        </w:rPr>
        <w:t>Kubernetes</w:t>
      </w:r>
      <w:proofErr w:type="spellEnd"/>
      <w:r w:rsidRPr="00B44079">
        <w:rPr>
          <w:rFonts w:cstheme="minorHAnsi"/>
        </w:rPr>
        <w:t xml:space="preserve"> Service (EKS), Microsoft Azure </w:t>
      </w:r>
      <w:proofErr w:type="spellStart"/>
      <w:r w:rsidRPr="00B44079">
        <w:rPr>
          <w:rFonts w:cstheme="minorHAnsi"/>
        </w:rPr>
        <w:t>Kubernetes</w:t>
      </w:r>
      <w:proofErr w:type="spellEnd"/>
      <w:r w:rsidRPr="00B44079">
        <w:rPr>
          <w:rFonts w:cstheme="minorHAnsi"/>
        </w:rPr>
        <w:t xml:space="preserve"> Service (AKS), and IBM </w:t>
      </w:r>
      <w:proofErr w:type="spellStart"/>
      <w:r w:rsidRPr="00B44079">
        <w:rPr>
          <w:rFonts w:cstheme="minorHAnsi"/>
        </w:rPr>
        <w:t>Kubernetes</w:t>
      </w:r>
      <w:proofErr w:type="spellEnd"/>
      <w:r w:rsidRPr="00B44079">
        <w:rPr>
          <w:rFonts w:cstheme="minorHAnsi"/>
        </w:rPr>
        <w:t xml:space="preserve"> Service.</w:t>
      </w:r>
    </w:p>
    <w:p w:rsidR="008A25AC" w:rsidRPr="00B44079" w:rsidRDefault="008A25AC" w:rsidP="008A25AC">
      <w:pPr>
        <w:ind w:right="-630"/>
        <w:rPr>
          <w:rFonts w:cstheme="minorHAnsi"/>
        </w:rPr>
      </w:pPr>
      <w:proofErr w:type="gramStart"/>
      <w:r w:rsidRPr="00B44079">
        <w:rPr>
          <w:rFonts w:cstheme="minorHAnsi"/>
          <w:color w:val="FF0000"/>
        </w:rPr>
        <w:t>3.Kubeadm</w:t>
      </w:r>
      <w:proofErr w:type="gramEnd"/>
      <w:r w:rsidRPr="00B44079">
        <w:rPr>
          <w:rFonts w:cstheme="minorHAnsi"/>
          <w:color w:val="FF0000"/>
        </w:rPr>
        <w:t xml:space="preserve">: </w:t>
      </w:r>
      <w:proofErr w:type="spellStart"/>
      <w:r w:rsidRPr="00B44079">
        <w:rPr>
          <w:rFonts w:cstheme="minorHAnsi"/>
        </w:rPr>
        <w:t>Kubeadm</w:t>
      </w:r>
      <w:proofErr w:type="spellEnd"/>
      <w:r w:rsidRPr="00B44079">
        <w:rPr>
          <w:rFonts w:cstheme="minorHAnsi"/>
        </w:rPr>
        <w:t xml:space="preserve"> is a tool for bootstrapping a minimal, production-ready </w:t>
      </w:r>
      <w:proofErr w:type="spellStart"/>
      <w:r w:rsidRPr="00B44079">
        <w:rPr>
          <w:rFonts w:cstheme="minorHAnsi"/>
        </w:rPr>
        <w:t>Kubernetes</w:t>
      </w:r>
      <w:proofErr w:type="spellEnd"/>
      <w:r w:rsidRPr="00B44079">
        <w:rPr>
          <w:rFonts w:cstheme="minorHAnsi"/>
        </w:rPr>
        <w:t xml:space="preserve"> cluster. It's often used for setting up clusters on bare-metal servers, virtual machines, or cloud instances. </w:t>
      </w:r>
      <w:proofErr w:type="spellStart"/>
      <w:r w:rsidRPr="00B44079">
        <w:rPr>
          <w:rFonts w:cstheme="minorHAnsi"/>
        </w:rPr>
        <w:t>Kubeadm</w:t>
      </w:r>
      <w:proofErr w:type="spellEnd"/>
      <w:r w:rsidRPr="00B44079">
        <w:rPr>
          <w:rFonts w:cstheme="minorHAnsi"/>
        </w:rPr>
        <w:t xml:space="preserve"> automates many of the manual steps required to initialize a cluster.</w:t>
      </w:r>
    </w:p>
    <w:p w:rsidR="008A25AC" w:rsidRPr="00B44079" w:rsidRDefault="008A25AC" w:rsidP="008A25AC">
      <w:pPr>
        <w:ind w:right="-630"/>
        <w:rPr>
          <w:rFonts w:cstheme="minorHAnsi"/>
        </w:rPr>
      </w:pPr>
      <w:proofErr w:type="gramStart"/>
      <w:r w:rsidRPr="00B44079">
        <w:rPr>
          <w:rFonts w:cstheme="minorHAnsi"/>
        </w:rPr>
        <w:t>4</w:t>
      </w:r>
      <w:r w:rsidRPr="00B44079">
        <w:rPr>
          <w:rFonts w:cstheme="minorHAnsi"/>
          <w:color w:val="FF0000"/>
        </w:rPr>
        <w:t>.Kops</w:t>
      </w:r>
      <w:proofErr w:type="gramEnd"/>
      <w:r w:rsidRPr="00B44079">
        <w:rPr>
          <w:rFonts w:cstheme="minorHAnsi"/>
          <w:color w:val="FF0000"/>
        </w:rPr>
        <w:t xml:space="preserve"> (</w:t>
      </w:r>
      <w:proofErr w:type="spellStart"/>
      <w:r w:rsidRPr="00B44079">
        <w:rPr>
          <w:rFonts w:cstheme="minorHAnsi"/>
          <w:color w:val="FF0000"/>
        </w:rPr>
        <w:t>Kubernetes</w:t>
      </w:r>
      <w:proofErr w:type="spellEnd"/>
      <w:r w:rsidRPr="00B44079">
        <w:rPr>
          <w:rFonts w:cstheme="minorHAnsi"/>
          <w:color w:val="FF0000"/>
        </w:rPr>
        <w:t xml:space="preserve"> Operations): </w:t>
      </w:r>
      <w:r w:rsidRPr="00B44079">
        <w:rPr>
          <w:rFonts w:cstheme="minorHAnsi"/>
        </w:rPr>
        <w:t xml:space="preserve">Kops is a tool for creating, upgrading, and managing </w:t>
      </w:r>
      <w:proofErr w:type="spellStart"/>
      <w:r w:rsidRPr="00B44079">
        <w:rPr>
          <w:rFonts w:cstheme="minorHAnsi"/>
        </w:rPr>
        <w:t>Kubernetes</w:t>
      </w:r>
      <w:proofErr w:type="spellEnd"/>
      <w:r w:rsidRPr="00B44079">
        <w:rPr>
          <w:rFonts w:cstheme="minorHAnsi"/>
        </w:rPr>
        <w:t xml:space="preserve"> clusters on AWS (Amazon Web Services). It simplifies the process of deploying </w:t>
      </w:r>
      <w:proofErr w:type="spellStart"/>
      <w:r w:rsidRPr="00B44079">
        <w:rPr>
          <w:rFonts w:cstheme="minorHAnsi"/>
        </w:rPr>
        <w:t>Kubernetes</w:t>
      </w:r>
      <w:proofErr w:type="spellEnd"/>
      <w:r w:rsidRPr="00B44079">
        <w:rPr>
          <w:rFonts w:cstheme="minorHAnsi"/>
        </w:rPr>
        <w:t xml:space="preserve"> on AWS infrastructure.</w:t>
      </w:r>
    </w:p>
    <w:p w:rsidR="008A25AC" w:rsidRPr="00B44079" w:rsidRDefault="008A25AC" w:rsidP="008A25AC">
      <w:pPr>
        <w:ind w:right="-630"/>
        <w:rPr>
          <w:rFonts w:cstheme="minorHAnsi"/>
        </w:rPr>
      </w:pPr>
      <w:proofErr w:type="gramStart"/>
      <w:r w:rsidRPr="00B44079">
        <w:rPr>
          <w:rFonts w:cstheme="minorHAnsi"/>
          <w:color w:val="FF0000"/>
        </w:rPr>
        <w:t>5.RKE</w:t>
      </w:r>
      <w:proofErr w:type="gramEnd"/>
      <w:r w:rsidRPr="00B44079">
        <w:rPr>
          <w:rFonts w:cstheme="minorHAnsi"/>
          <w:color w:val="FF0000"/>
        </w:rPr>
        <w:t xml:space="preserve"> (Rancher </w:t>
      </w:r>
      <w:proofErr w:type="spellStart"/>
      <w:r w:rsidRPr="00B44079">
        <w:rPr>
          <w:rFonts w:cstheme="minorHAnsi"/>
          <w:color w:val="FF0000"/>
        </w:rPr>
        <w:t>Kubernetes</w:t>
      </w:r>
      <w:proofErr w:type="spellEnd"/>
      <w:r w:rsidRPr="00B44079">
        <w:rPr>
          <w:rFonts w:cstheme="minorHAnsi"/>
          <w:color w:val="FF0000"/>
        </w:rPr>
        <w:t xml:space="preserve"> Engine): </w:t>
      </w:r>
      <w:r w:rsidRPr="00B44079">
        <w:rPr>
          <w:rFonts w:cstheme="minorHAnsi"/>
        </w:rPr>
        <w:t xml:space="preserve">RKE is a tool for deploying, managing, and scaling </w:t>
      </w:r>
      <w:proofErr w:type="spellStart"/>
      <w:r w:rsidRPr="00B44079">
        <w:rPr>
          <w:rFonts w:cstheme="minorHAnsi"/>
        </w:rPr>
        <w:t>Kubernetes</w:t>
      </w:r>
      <w:proofErr w:type="spellEnd"/>
      <w:r w:rsidRPr="00B44079">
        <w:rPr>
          <w:rFonts w:cstheme="minorHAnsi"/>
        </w:rPr>
        <w:t xml:space="preserve"> clusters. It's commonly used in conjunction with Rancher, a container management platform, and can be used on various infrastructure providers.</w:t>
      </w:r>
    </w:p>
    <w:p w:rsidR="008A25AC" w:rsidRPr="00B44079" w:rsidRDefault="008A25AC" w:rsidP="008A25AC">
      <w:pPr>
        <w:ind w:right="-630"/>
        <w:rPr>
          <w:rFonts w:cstheme="minorHAnsi"/>
        </w:rPr>
      </w:pPr>
      <w:proofErr w:type="gramStart"/>
      <w:r w:rsidRPr="00B44079">
        <w:rPr>
          <w:rFonts w:cstheme="minorHAnsi"/>
          <w:color w:val="FF0000"/>
        </w:rPr>
        <w:t>6.Custom</w:t>
      </w:r>
      <w:proofErr w:type="gramEnd"/>
      <w:r w:rsidRPr="00B44079">
        <w:rPr>
          <w:rFonts w:cstheme="minorHAnsi"/>
          <w:color w:val="FF0000"/>
        </w:rPr>
        <w:t xml:space="preserve"> Installation: </w:t>
      </w:r>
      <w:r w:rsidRPr="00B44079">
        <w:rPr>
          <w:rFonts w:cstheme="minorHAnsi"/>
        </w:rPr>
        <w:t xml:space="preserve">For advanced users, it's possible to manually set up a </w:t>
      </w:r>
      <w:proofErr w:type="spellStart"/>
      <w:r w:rsidRPr="00B44079">
        <w:rPr>
          <w:rFonts w:cstheme="minorHAnsi"/>
        </w:rPr>
        <w:t>Kubernetes</w:t>
      </w:r>
      <w:proofErr w:type="spellEnd"/>
      <w:r w:rsidRPr="00B44079">
        <w:rPr>
          <w:rFonts w:cstheme="minorHAnsi"/>
        </w:rPr>
        <w:t xml:space="preserve"> cluster by installing and configuring all the necessary components, including the control plane components (API server, </w:t>
      </w:r>
      <w:proofErr w:type="spellStart"/>
      <w:r w:rsidRPr="00B44079">
        <w:rPr>
          <w:rFonts w:cstheme="minorHAnsi"/>
        </w:rPr>
        <w:t>etcd</w:t>
      </w:r>
      <w:proofErr w:type="spellEnd"/>
      <w:r w:rsidRPr="00B44079">
        <w:rPr>
          <w:rFonts w:cstheme="minorHAnsi"/>
        </w:rPr>
        <w:t>, etc.) and worker nodes.</w:t>
      </w:r>
    </w:p>
    <w:p w:rsidR="008A25AC" w:rsidRPr="00B44079" w:rsidRDefault="008A25AC" w:rsidP="008A25AC">
      <w:pPr>
        <w:ind w:right="-630"/>
        <w:rPr>
          <w:rFonts w:cstheme="minorHAnsi"/>
        </w:rPr>
      </w:pPr>
      <w:proofErr w:type="gramStart"/>
      <w:r w:rsidRPr="00B44079">
        <w:rPr>
          <w:rFonts w:cstheme="minorHAnsi"/>
          <w:color w:val="FF0000"/>
        </w:rPr>
        <w:t>7.Managed</w:t>
      </w:r>
      <w:proofErr w:type="gramEnd"/>
      <w:r w:rsidRPr="00B44079">
        <w:rPr>
          <w:rFonts w:cstheme="minorHAnsi"/>
          <w:color w:val="FF0000"/>
        </w:rPr>
        <w:t xml:space="preserve"> </w:t>
      </w:r>
      <w:proofErr w:type="spellStart"/>
      <w:r w:rsidRPr="00B44079">
        <w:rPr>
          <w:rFonts w:cstheme="minorHAnsi"/>
          <w:color w:val="FF0000"/>
        </w:rPr>
        <w:t>Kubernetes</w:t>
      </w:r>
      <w:proofErr w:type="spellEnd"/>
      <w:r w:rsidRPr="00B44079">
        <w:rPr>
          <w:rFonts w:cstheme="minorHAnsi"/>
          <w:color w:val="FF0000"/>
        </w:rPr>
        <w:t xml:space="preserve"> Distributions: </w:t>
      </w:r>
      <w:r w:rsidRPr="00B44079">
        <w:rPr>
          <w:rFonts w:cstheme="minorHAnsi"/>
        </w:rPr>
        <w:t xml:space="preserve">Some companies offer their distributions of </w:t>
      </w:r>
      <w:proofErr w:type="spellStart"/>
      <w:r w:rsidRPr="00B44079">
        <w:rPr>
          <w:rFonts w:cstheme="minorHAnsi"/>
        </w:rPr>
        <w:t>Kubernetes</w:t>
      </w:r>
      <w:proofErr w:type="spellEnd"/>
      <w:r w:rsidRPr="00B44079">
        <w:rPr>
          <w:rFonts w:cstheme="minorHAnsi"/>
        </w:rPr>
        <w:t xml:space="preserve">, which are preconfigured and optimized for specific use cases. Examples include </w:t>
      </w:r>
      <w:proofErr w:type="spellStart"/>
      <w:r w:rsidRPr="00B44079">
        <w:rPr>
          <w:rFonts w:cstheme="minorHAnsi"/>
        </w:rPr>
        <w:t>OpenShift</w:t>
      </w:r>
      <w:proofErr w:type="spellEnd"/>
      <w:r w:rsidRPr="00B44079">
        <w:rPr>
          <w:rFonts w:cstheme="minorHAnsi"/>
        </w:rPr>
        <w:t xml:space="preserve"> by Red Hat and </w:t>
      </w:r>
      <w:proofErr w:type="spellStart"/>
      <w:r w:rsidRPr="00B44079">
        <w:rPr>
          <w:rFonts w:cstheme="minorHAnsi"/>
        </w:rPr>
        <w:t>Tanzu</w:t>
      </w:r>
      <w:proofErr w:type="spellEnd"/>
      <w:r w:rsidRPr="00B44079">
        <w:rPr>
          <w:rFonts w:cstheme="minorHAnsi"/>
        </w:rPr>
        <w:t xml:space="preserve"> </w:t>
      </w:r>
      <w:proofErr w:type="spellStart"/>
      <w:r w:rsidRPr="00B44079">
        <w:rPr>
          <w:rFonts w:cstheme="minorHAnsi"/>
        </w:rPr>
        <w:t>Kubernetes</w:t>
      </w:r>
      <w:proofErr w:type="spellEnd"/>
      <w:r w:rsidRPr="00B44079">
        <w:rPr>
          <w:rFonts w:cstheme="minorHAnsi"/>
        </w:rPr>
        <w:t xml:space="preserve"> Grid by VMware.</w:t>
      </w:r>
    </w:p>
    <w:p w:rsidR="008A25AC" w:rsidRPr="00B44079" w:rsidRDefault="008A25AC" w:rsidP="008A25AC">
      <w:pPr>
        <w:ind w:right="-630"/>
        <w:rPr>
          <w:rFonts w:cstheme="minorHAnsi"/>
        </w:rPr>
      </w:pPr>
      <w:r w:rsidRPr="00B44079">
        <w:rPr>
          <w:rFonts w:cstheme="minorHAnsi"/>
          <w:color w:val="FF0000"/>
        </w:rPr>
        <w:t xml:space="preserve">8.Multi-Cluster Management Tools: </w:t>
      </w:r>
      <w:r w:rsidRPr="00B44079">
        <w:rPr>
          <w:rFonts w:cstheme="minorHAnsi"/>
        </w:rPr>
        <w:t xml:space="preserve">There are tools like </w:t>
      </w:r>
      <w:proofErr w:type="spellStart"/>
      <w:r w:rsidRPr="00B44079">
        <w:rPr>
          <w:rFonts w:cstheme="minorHAnsi"/>
        </w:rPr>
        <w:t>Crossplane</w:t>
      </w:r>
      <w:proofErr w:type="spellEnd"/>
      <w:r w:rsidRPr="00B44079">
        <w:rPr>
          <w:rFonts w:cstheme="minorHAnsi"/>
        </w:rPr>
        <w:t xml:space="preserve"> and </w:t>
      </w:r>
      <w:proofErr w:type="spellStart"/>
      <w:r w:rsidRPr="00B44079">
        <w:rPr>
          <w:rFonts w:cstheme="minorHAnsi"/>
        </w:rPr>
        <w:t>ArgoCD</w:t>
      </w:r>
      <w:proofErr w:type="spellEnd"/>
      <w:r w:rsidRPr="00B44079">
        <w:rPr>
          <w:rFonts w:cstheme="minorHAnsi"/>
        </w:rPr>
        <w:t xml:space="preserve"> that help manage and deploy multiple </w:t>
      </w:r>
      <w:proofErr w:type="spellStart"/>
      <w:r w:rsidRPr="00B44079">
        <w:rPr>
          <w:rFonts w:cstheme="minorHAnsi"/>
        </w:rPr>
        <w:t>Kubernetes</w:t>
      </w:r>
      <w:proofErr w:type="spellEnd"/>
      <w:r w:rsidRPr="00B44079">
        <w:rPr>
          <w:rFonts w:cstheme="minorHAnsi"/>
        </w:rPr>
        <w:t xml:space="preserve"> clusters across different environments, enabling cluster lifecycle management and </w:t>
      </w:r>
      <w:proofErr w:type="spellStart"/>
      <w:r w:rsidRPr="00B44079">
        <w:rPr>
          <w:rFonts w:cstheme="minorHAnsi"/>
        </w:rPr>
        <w:t>GitOps</w:t>
      </w:r>
      <w:proofErr w:type="spellEnd"/>
      <w:r w:rsidRPr="00B44079">
        <w:rPr>
          <w:rFonts w:cstheme="minorHAnsi"/>
        </w:rPr>
        <w:t xml:space="preserve"> workflows.</w:t>
      </w:r>
    </w:p>
    <w:p w:rsidR="0084567B" w:rsidRDefault="0084567B" w:rsidP="0084567B">
      <w:pPr>
        <w:tabs>
          <w:tab w:val="left" w:pos="270"/>
        </w:tabs>
        <w:rPr>
          <w:color w:val="000000" w:themeColor="text1"/>
        </w:rPr>
      </w:pPr>
      <w:r>
        <w:rPr>
          <w:noProof/>
        </w:rPr>
        <w:drawing>
          <wp:inline distT="0" distB="0" distL="0" distR="0" wp14:anchorId="0EDC643B" wp14:editId="37FDE86D">
            <wp:extent cx="3115558" cy="99924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16412" cy="999515"/>
                    </a:xfrm>
                    <a:prstGeom prst="rect">
                      <a:avLst/>
                    </a:prstGeom>
                  </pic:spPr>
                </pic:pic>
              </a:graphicData>
            </a:graphic>
          </wp:inline>
        </w:drawing>
      </w:r>
    </w:p>
    <w:p w:rsidR="0084567B" w:rsidRPr="00BE0909" w:rsidRDefault="0084567B" w:rsidP="005410C8">
      <w:pPr>
        <w:pStyle w:val="ListParagraph"/>
        <w:numPr>
          <w:ilvl w:val="0"/>
          <w:numId w:val="37"/>
        </w:numPr>
        <w:tabs>
          <w:tab w:val="left" w:pos="270"/>
          <w:tab w:val="left" w:pos="360"/>
        </w:tabs>
        <w:ind w:left="180" w:firstLine="0"/>
        <w:rPr>
          <w:b/>
          <w:color w:val="FF0000"/>
        </w:rPr>
      </w:pPr>
      <w:proofErr w:type="spellStart"/>
      <w:r w:rsidRPr="00BE0909">
        <w:rPr>
          <w:b/>
          <w:color w:val="FF0000"/>
        </w:rPr>
        <w:t>Self Managed</w:t>
      </w:r>
      <w:proofErr w:type="spellEnd"/>
      <w:r w:rsidRPr="00BE0909">
        <w:rPr>
          <w:b/>
          <w:color w:val="FF0000"/>
        </w:rPr>
        <w:t xml:space="preserve"> K8S Cluster:</w:t>
      </w:r>
    </w:p>
    <w:p w:rsidR="0084567B" w:rsidRDefault="0084567B" w:rsidP="005410C8">
      <w:pPr>
        <w:pStyle w:val="ListParagraph"/>
        <w:numPr>
          <w:ilvl w:val="0"/>
          <w:numId w:val="36"/>
        </w:numPr>
        <w:tabs>
          <w:tab w:val="left" w:pos="270"/>
        </w:tabs>
        <w:rPr>
          <w:color w:val="000000" w:themeColor="text1"/>
        </w:rPr>
      </w:pPr>
      <w:r w:rsidRPr="00BE0909">
        <w:rPr>
          <w:color w:val="000000" w:themeColor="text1"/>
        </w:rPr>
        <w:t xml:space="preserve">A </w:t>
      </w:r>
      <w:r w:rsidRPr="00BE0909">
        <w:rPr>
          <w:color w:val="FF0000"/>
          <w:highlight w:val="yellow"/>
        </w:rPr>
        <w:t xml:space="preserve">self-managed </w:t>
      </w:r>
      <w:proofErr w:type="spellStart"/>
      <w:r w:rsidRPr="00BE0909">
        <w:rPr>
          <w:color w:val="FF0000"/>
          <w:highlight w:val="yellow"/>
        </w:rPr>
        <w:t>Kubernetes</w:t>
      </w:r>
      <w:proofErr w:type="spellEnd"/>
      <w:r w:rsidRPr="00BE0909">
        <w:rPr>
          <w:color w:val="FF0000"/>
        </w:rPr>
        <w:t xml:space="preserve"> </w:t>
      </w:r>
      <w:r w:rsidRPr="00BE0909">
        <w:rPr>
          <w:color w:val="000000" w:themeColor="text1"/>
        </w:rPr>
        <w:t xml:space="preserve">(K8s) cluster, also known as a DIY (Do-It-Yourself) </w:t>
      </w:r>
      <w:proofErr w:type="spellStart"/>
      <w:r w:rsidRPr="00BE0909">
        <w:rPr>
          <w:color w:val="000000" w:themeColor="text1"/>
        </w:rPr>
        <w:t>Kubernetes</w:t>
      </w:r>
      <w:proofErr w:type="spellEnd"/>
      <w:r w:rsidRPr="00BE0909">
        <w:rPr>
          <w:color w:val="000000" w:themeColor="text1"/>
        </w:rPr>
        <w:t xml:space="preserve"> cluster, refers to a </w:t>
      </w:r>
      <w:proofErr w:type="spellStart"/>
      <w:r w:rsidRPr="00BE0909">
        <w:rPr>
          <w:color w:val="000000" w:themeColor="text1"/>
        </w:rPr>
        <w:t>Kubernetes</w:t>
      </w:r>
      <w:proofErr w:type="spellEnd"/>
      <w:r w:rsidRPr="00BE0909">
        <w:rPr>
          <w:color w:val="000000" w:themeColor="text1"/>
        </w:rPr>
        <w:t xml:space="preserve"> cluster that you set up, configure, and manage entirely on your own, typically without the assistance of a managed </w:t>
      </w:r>
      <w:proofErr w:type="spellStart"/>
      <w:r w:rsidRPr="00BE0909">
        <w:rPr>
          <w:color w:val="000000" w:themeColor="text1"/>
        </w:rPr>
        <w:t>Kubernetes</w:t>
      </w:r>
      <w:proofErr w:type="spellEnd"/>
      <w:r w:rsidRPr="00BE0909">
        <w:rPr>
          <w:color w:val="000000" w:themeColor="text1"/>
        </w:rPr>
        <w:t xml:space="preserve"> service provided by a cloud provider or a </w:t>
      </w:r>
      <w:proofErr w:type="spellStart"/>
      <w:r w:rsidRPr="00BE0909">
        <w:rPr>
          <w:color w:val="000000" w:themeColor="text1"/>
        </w:rPr>
        <w:t>Kubernetes</w:t>
      </w:r>
      <w:proofErr w:type="spellEnd"/>
      <w:r w:rsidRPr="00BE0909">
        <w:rPr>
          <w:color w:val="000000" w:themeColor="text1"/>
        </w:rPr>
        <w:t xml:space="preserve"> distribution.</w:t>
      </w:r>
    </w:p>
    <w:p w:rsidR="0084567B" w:rsidRDefault="0084567B" w:rsidP="0084567B">
      <w:pPr>
        <w:tabs>
          <w:tab w:val="left" w:pos="270"/>
        </w:tabs>
        <w:ind w:left="360"/>
        <w:rPr>
          <w:color w:val="000000" w:themeColor="text1"/>
        </w:rPr>
      </w:pPr>
      <w:r w:rsidRPr="00765673">
        <w:rPr>
          <w:color w:val="000000" w:themeColor="text1"/>
        </w:rPr>
        <w:t xml:space="preserve">Key characteristics and considerations of a self-managed </w:t>
      </w:r>
      <w:proofErr w:type="spellStart"/>
      <w:r w:rsidRPr="00765673">
        <w:rPr>
          <w:color w:val="000000" w:themeColor="text1"/>
        </w:rPr>
        <w:t>Kubernetes</w:t>
      </w:r>
      <w:proofErr w:type="spellEnd"/>
      <w:r w:rsidRPr="00765673">
        <w:rPr>
          <w:color w:val="000000" w:themeColor="text1"/>
        </w:rPr>
        <w:t xml:space="preserve"> cluster include:</w:t>
      </w:r>
    </w:p>
    <w:p w:rsidR="0084567B" w:rsidRPr="008B0854" w:rsidRDefault="0084567B" w:rsidP="0084567B">
      <w:pPr>
        <w:pStyle w:val="ListParagraph"/>
        <w:tabs>
          <w:tab w:val="left" w:pos="270"/>
        </w:tabs>
        <w:rPr>
          <w:color w:val="000000" w:themeColor="text1"/>
        </w:rPr>
      </w:pPr>
      <w:r w:rsidRPr="008B0854">
        <w:rPr>
          <w:color w:val="FF0000"/>
          <w:highlight w:val="yellow"/>
        </w:rPr>
        <w:t>Manual Setup:</w:t>
      </w:r>
      <w:r w:rsidRPr="008B0854">
        <w:rPr>
          <w:color w:val="FF0000"/>
        </w:rPr>
        <w:t xml:space="preserve"> </w:t>
      </w:r>
    </w:p>
    <w:p w:rsidR="0084567B" w:rsidRDefault="0084567B" w:rsidP="005410C8">
      <w:pPr>
        <w:pStyle w:val="ListParagraph"/>
        <w:numPr>
          <w:ilvl w:val="0"/>
          <w:numId w:val="36"/>
        </w:numPr>
        <w:tabs>
          <w:tab w:val="left" w:pos="270"/>
        </w:tabs>
        <w:rPr>
          <w:color w:val="000000" w:themeColor="text1"/>
        </w:rPr>
      </w:pPr>
      <w:r w:rsidRPr="00D831F8">
        <w:rPr>
          <w:color w:val="000000" w:themeColor="text1"/>
        </w:rPr>
        <w:lastRenderedPageBreak/>
        <w:t xml:space="preserve">You are responsible for provisioning the infrastructure (physical servers, virtual machines, or cloud instances), installing the necessary software components (container runtime, </w:t>
      </w:r>
      <w:proofErr w:type="spellStart"/>
      <w:r w:rsidRPr="00D831F8">
        <w:rPr>
          <w:color w:val="000000" w:themeColor="text1"/>
        </w:rPr>
        <w:t>Kubernetes</w:t>
      </w:r>
      <w:proofErr w:type="spellEnd"/>
      <w:r w:rsidRPr="00D831F8">
        <w:rPr>
          <w:color w:val="000000" w:themeColor="text1"/>
        </w:rPr>
        <w:t xml:space="preserve"> control plane, and worker node components), and configuring networking and security settings.</w:t>
      </w:r>
    </w:p>
    <w:p w:rsidR="0084567B" w:rsidRPr="003A77B2" w:rsidRDefault="0084567B" w:rsidP="005410C8">
      <w:pPr>
        <w:pStyle w:val="ListParagraph"/>
        <w:numPr>
          <w:ilvl w:val="0"/>
          <w:numId w:val="38"/>
        </w:numPr>
        <w:tabs>
          <w:tab w:val="left" w:pos="270"/>
        </w:tabs>
        <w:rPr>
          <w:color w:val="FF0000"/>
          <w:highlight w:val="yellow"/>
        </w:rPr>
      </w:pPr>
      <w:r w:rsidRPr="003A77B2">
        <w:rPr>
          <w:color w:val="FF0000"/>
          <w:highlight w:val="yellow"/>
        </w:rPr>
        <w:t>Complete Control:</w:t>
      </w:r>
    </w:p>
    <w:p w:rsidR="0084567B" w:rsidRDefault="0084567B" w:rsidP="005410C8">
      <w:pPr>
        <w:pStyle w:val="ListParagraph"/>
        <w:numPr>
          <w:ilvl w:val="0"/>
          <w:numId w:val="36"/>
        </w:numPr>
        <w:tabs>
          <w:tab w:val="left" w:pos="270"/>
        </w:tabs>
        <w:rPr>
          <w:color w:val="000000" w:themeColor="text1"/>
        </w:rPr>
      </w:pPr>
      <w:r w:rsidRPr="003A77B2">
        <w:rPr>
          <w:color w:val="000000" w:themeColor="text1"/>
        </w:rPr>
        <w:t xml:space="preserve">With a self-managed cluster, you have full control over every aspect of the </w:t>
      </w:r>
      <w:proofErr w:type="spellStart"/>
      <w:r w:rsidRPr="003A77B2">
        <w:rPr>
          <w:color w:val="000000" w:themeColor="text1"/>
        </w:rPr>
        <w:t>Kubernetes</w:t>
      </w:r>
      <w:proofErr w:type="spellEnd"/>
      <w:r w:rsidRPr="003A77B2">
        <w:rPr>
          <w:color w:val="000000" w:themeColor="text1"/>
        </w:rPr>
        <w:t xml:space="preserve"> environment. This level of control allows you to customize the cluster to your specific requirements and integrate it with your existing infrastructure and tools.</w:t>
      </w:r>
    </w:p>
    <w:p w:rsidR="0084567B" w:rsidRPr="001F14EA" w:rsidRDefault="0084567B" w:rsidP="005410C8">
      <w:pPr>
        <w:pStyle w:val="ListParagraph"/>
        <w:numPr>
          <w:ilvl w:val="0"/>
          <w:numId w:val="38"/>
        </w:numPr>
        <w:tabs>
          <w:tab w:val="left" w:pos="270"/>
        </w:tabs>
        <w:rPr>
          <w:color w:val="FF0000"/>
          <w:highlight w:val="yellow"/>
        </w:rPr>
      </w:pPr>
      <w:r w:rsidRPr="001F14EA">
        <w:rPr>
          <w:color w:val="FF0000"/>
          <w:highlight w:val="yellow"/>
        </w:rPr>
        <w:t>Complexity:</w:t>
      </w:r>
    </w:p>
    <w:p w:rsidR="0084567B" w:rsidRDefault="0084567B" w:rsidP="005410C8">
      <w:pPr>
        <w:pStyle w:val="ListParagraph"/>
        <w:numPr>
          <w:ilvl w:val="0"/>
          <w:numId w:val="36"/>
        </w:numPr>
        <w:tabs>
          <w:tab w:val="left" w:pos="270"/>
        </w:tabs>
        <w:rPr>
          <w:color w:val="000000" w:themeColor="text1"/>
        </w:rPr>
      </w:pPr>
      <w:r w:rsidRPr="001F14EA">
        <w:rPr>
          <w:color w:val="000000" w:themeColor="text1"/>
        </w:rPr>
        <w:t xml:space="preserve">Setting up and managing a self-managed </w:t>
      </w:r>
      <w:proofErr w:type="spellStart"/>
      <w:r w:rsidRPr="001F14EA">
        <w:rPr>
          <w:color w:val="000000" w:themeColor="text1"/>
        </w:rPr>
        <w:t>Kubernetes</w:t>
      </w:r>
      <w:proofErr w:type="spellEnd"/>
      <w:r w:rsidRPr="001F14EA">
        <w:rPr>
          <w:color w:val="000000" w:themeColor="text1"/>
        </w:rPr>
        <w:t xml:space="preserve"> cluster can be complex and time-consuming, especially for production environments. It requires expertise in </w:t>
      </w:r>
      <w:proofErr w:type="spellStart"/>
      <w:r w:rsidRPr="001F14EA">
        <w:rPr>
          <w:color w:val="000000" w:themeColor="text1"/>
        </w:rPr>
        <w:t>Kubernetes</w:t>
      </w:r>
      <w:proofErr w:type="spellEnd"/>
      <w:r w:rsidRPr="001F14EA">
        <w:rPr>
          <w:color w:val="000000" w:themeColor="text1"/>
        </w:rPr>
        <w:t>, infrastructure management, networking, and security.</w:t>
      </w:r>
    </w:p>
    <w:p w:rsidR="0084567B" w:rsidRPr="00D61DEB" w:rsidRDefault="0084567B" w:rsidP="005410C8">
      <w:pPr>
        <w:pStyle w:val="ListParagraph"/>
        <w:numPr>
          <w:ilvl w:val="0"/>
          <w:numId w:val="38"/>
        </w:numPr>
        <w:tabs>
          <w:tab w:val="left" w:pos="270"/>
        </w:tabs>
        <w:rPr>
          <w:color w:val="FF0000"/>
          <w:highlight w:val="yellow"/>
        </w:rPr>
      </w:pPr>
      <w:r w:rsidRPr="00D61DEB">
        <w:rPr>
          <w:color w:val="FF0000"/>
          <w:highlight w:val="yellow"/>
        </w:rPr>
        <w:t xml:space="preserve">Flexibility: </w:t>
      </w:r>
    </w:p>
    <w:p w:rsidR="0084567B" w:rsidRDefault="0084567B" w:rsidP="005410C8">
      <w:pPr>
        <w:pStyle w:val="ListParagraph"/>
        <w:numPr>
          <w:ilvl w:val="0"/>
          <w:numId w:val="36"/>
        </w:numPr>
        <w:tabs>
          <w:tab w:val="left" w:pos="270"/>
        </w:tabs>
        <w:rPr>
          <w:color w:val="000000" w:themeColor="text1"/>
        </w:rPr>
      </w:pPr>
      <w:r w:rsidRPr="00D61DEB">
        <w:rPr>
          <w:color w:val="000000" w:themeColor="text1"/>
        </w:rPr>
        <w:t>Self-managed clusters offer flexibility in terms of the choice of container runtimes, networking solutions, and storage options. You can tailor the cluster to meet your organization's unique needs.</w:t>
      </w:r>
    </w:p>
    <w:p w:rsidR="0084567B" w:rsidRPr="005946BE" w:rsidRDefault="0084567B" w:rsidP="005410C8">
      <w:pPr>
        <w:pStyle w:val="ListParagraph"/>
        <w:numPr>
          <w:ilvl w:val="0"/>
          <w:numId w:val="38"/>
        </w:numPr>
        <w:tabs>
          <w:tab w:val="left" w:pos="270"/>
        </w:tabs>
        <w:rPr>
          <w:color w:val="FF0000"/>
          <w:highlight w:val="yellow"/>
        </w:rPr>
      </w:pPr>
      <w:r w:rsidRPr="005946BE">
        <w:rPr>
          <w:color w:val="FF0000"/>
          <w:highlight w:val="yellow"/>
        </w:rPr>
        <w:t xml:space="preserve">Maintenance: </w:t>
      </w:r>
    </w:p>
    <w:p w:rsidR="0084567B" w:rsidRPr="00D831F8" w:rsidRDefault="0084567B" w:rsidP="005410C8">
      <w:pPr>
        <w:pStyle w:val="ListParagraph"/>
        <w:numPr>
          <w:ilvl w:val="0"/>
          <w:numId w:val="36"/>
        </w:numPr>
        <w:tabs>
          <w:tab w:val="left" w:pos="270"/>
        </w:tabs>
        <w:rPr>
          <w:color w:val="000000" w:themeColor="text1"/>
        </w:rPr>
      </w:pPr>
      <w:r w:rsidRPr="005946BE">
        <w:rPr>
          <w:color w:val="000000" w:themeColor="text1"/>
        </w:rPr>
        <w:t xml:space="preserve">You are responsible for routine maintenance tasks such as upgrading </w:t>
      </w:r>
      <w:proofErr w:type="spellStart"/>
      <w:r w:rsidRPr="005946BE">
        <w:rPr>
          <w:color w:val="000000" w:themeColor="text1"/>
        </w:rPr>
        <w:t>Kubernetes</w:t>
      </w:r>
      <w:proofErr w:type="spellEnd"/>
      <w:r w:rsidRPr="005946BE">
        <w:rPr>
          <w:color w:val="000000" w:themeColor="text1"/>
        </w:rPr>
        <w:t xml:space="preserve"> versions, applying security patches, monitoring cluster health, and ensuring high availability. These tasks can be resource-intensive.</w:t>
      </w:r>
    </w:p>
    <w:p w:rsidR="0084567B" w:rsidRDefault="0084567B" w:rsidP="005410C8">
      <w:pPr>
        <w:pStyle w:val="ListParagraph"/>
        <w:numPr>
          <w:ilvl w:val="0"/>
          <w:numId w:val="38"/>
        </w:numPr>
        <w:tabs>
          <w:tab w:val="left" w:pos="270"/>
        </w:tabs>
        <w:rPr>
          <w:color w:val="000000" w:themeColor="text1"/>
        </w:rPr>
      </w:pPr>
      <w:r w:rsidRPr="007244A9">
        <w:rPr>
          <w:color w:val="FF0000"/>
          <w:highlight w:val="yellow"/>
        </w:rPr>
        <w:t>Scalability</w:t>
      </w:r>
      <w:r w:rsidRPr="007244A9">
        <w:rPr>
          <w:color w:val="000000" w:themeColor="text1"/>
        </w:rPr>
        <w:t xml:space="preserve">: </w:t>
      </w:r>
    </w:p>
    <w:p w:rsidR="0084567B" w:rsidRDefault="0084567B" w:rsidP="005410C8">
      <w:pPr>
        <w:pStyle w:val="ListParagraph"/>
        <w:numPr>
          <w:ilvl w:val="0"/>
          <w:numId w:val="36"/>
        </w:numPr>
        <w:tabs>
          <w:tab w:val="left" w:pos="270"/>
        </w:tabs>
        <w:rPr>
          <w:color w:val="000000" w:themeColor="text1"/>
        </w:rPr>
      </w:pPr>
      <w:r w:rsidRPr="007244A9">
        <w:rPr>
          <w:color w:val="000000" w:themeColor="text1"/>
        </w:rPr>
        <w:t xml:space="preserve">You can scale a self-managed </w:t>
      </w:r>
      <w:proofErr w:type="spellStart"/>
      <w:r w:rsidRPr="007244A9">
        <w:rPr>
          <w:color w:val="000000" w:themeColor="text1"/>
        </w:rPr>
        <w:t>Kubernetes</w:t>
      </w:r>
      <w:proofErr w:type="spellEnd"/>
      <w:r w:rsidRPr="007244A9">
        <w:rPr>
          <w:color w:val="000000" w:themeColor="text1"/>
        </w:rPr>
        <w:t xml:space="preserve"> cluster by adding or removing nodes as needed to handle </w:t>
      </w:r>
    </w:p>
    <w:p w:rsidR="0084567B" w:rsidRDefault="0084567B" w:rsidP="005410C8">
      <w:pPr>
        <w:pStyle w:val="ListParagraph"/>
        <w:numPr>
          <w:ilvl w:val="0"/>
          <w:numId w:val="36"/>
        </w:numPr>
        <w:tabs>
          <w:tab w:val="left" w:pos="270"/>
        </w:tabs>
        <w:rPr>
          <w:color w:val="000000" w:themeColor="text1"/>
        </w:rPr>
      </w:pPr>
    </w:p>
    <w:p w:rsidR="0084567B" w:rsidRPr="007244A9" w:rsidRDefault="0084567B" w:rsidP="005410C8">
      <w:pPr>
        <w:pStyle w:val="ListParagraph"/>
        <w:numPr>
          <w:ilvl w:val="0"/>
          <w:numId w:val="36"/>
        </w:numPr>
        <w:tabs>
          <w:tab w:val="left" w:pos="270"/>
        </w:tabs>
        <w:rPr>
          <w:color w:val="000000" w:themeColor="text1"/>
        </w:rPr>
      </w:pPr>
      <w:proofErr w:type="gramStart"/>
      <w:r w:rsidRPr="007244A9">
        <w:rPr>
          <w:color w:val="000000" w:themeColor="text1"/>
        </w:rPr>
        <w:t>increased</w:t>
      </w:r>
      <w:proofErr w:type="gramEnd"/>
      <w:r w:rsidRPr="007244A9">
        <w:rPr>
          <w:color w:val="000000" w:themeColor="text1"/>
        </w:rPr>
        <w:t xml:space="preserve"> workloads. This scalability is under your direct control.</w:t>
      </w:r>
    </w:p>
    <w:p w:rsidR="0084567B" w:rsidRPr="00C30328" w:rsidRDefault="0084567B" w:rsidP="005410C8">
      <w:pPr>
        <w:pStyle w:val="ListParagraph"/>
        <w:numPr>
          <w:ilvl w:val="0"/>
          <w:numId w:val="38"/>
        </w:numPr>
        <w:tabs>
          <w:tab w:val="left" w:pos="270"/>
        </w:tabs>
        <w:rPr>
          <w:color w:val="000000" w:themeColor="text1"/>
        </w:rPr>
      </w:pPr>
      <w:r w:rsidRPr="00C30328">
        <w:rPr>
          <w:color w:val="FF0000"/>
          <w:highlight w:val="yellow"/>
        </w:rPr>
        <w:t>Backup and Disaster Recovery:</w:t>
      </w:r>
    </w:p>
    <w:p w:rsidR="0084567B" w:rsidRDefault="0084567B" w:rsidP="005410C8">
      <w:pPr>
        <w:pStyle w:val="ListParagraph"/>
        <w:numPr>
          <w:ilvl w:val="0"/>
          <w:numId w:val="36"/>
        </w:numPr>
        <w:tabs>
          <w:tab w:val="left" w:pos="270"/>
        </w:tabs>
        <w:rPr>
          <w:color w:val="000000" w:themeColor="text1"/>
        </w:rPr>
      </w:pPr>
      <w:r w:rsidRPr="00C30328">
        <w:rPr>
          <w:color w:val="000000" w:themeColor="text1"/>
        </w:rPr>
        <w:t>Implementing backup and disaster recovery solutions is crucial to ensure data and application availability in case of failures or data loss.</w:t>
      </w:r>
    </w:p>
    <w:p w:rsidR="0084567B" w:rsidRPr="00143227" w:rsidRDefault="0084567B" w:rsidP="005410C8">
      <w:pPr>
        <w:pStyle w:val="ListParagraph"/>
        <w:numPr>
          <w:ilvl w:val="0"/>
          <w:numId w:val="38"/>
        </w:numPr>
        <w:tabs>
          <w:tab w:val="left" w:pos="270"/>
        </w:tabs>
        <w:rPr>
          <w:color w:val="000000" w:themeColor="text1"/>
        </w:rPr>
      </w:pPr>
      <w:r w:rsidRPr="00143227">
        <w:rPr>
          <w:color w:val="FF0000"/>
          <w:highlight w:val="yellow"/>
        </w:rPr>
        <w:t>Resource Management:</w:t>
      </w:r>
      <w:r w:rsidRPr="00143227">
        <w:rPr>
          <w:color w:val="FF0000"/>
        </w:rPr>
        <w:t xml:space="preserve"> </w:t>
      </w:r>
    </w:p>
    <w:p w:rsidR="0084567B" w:rsidRDefault="0084567B" w:rsidP="005410C8">
      <w:pPr>
        <w:pStyle w:val="ListParagraph"/>
        <w:numPr>
          <w:ilvl w:val="0"/>
          <w:numId w:val="36"/>
        </w:numPr>
        <w:tabs>
          <w:tab w:val="left" w:pos="270"/>
        </w:tabs>
        <w:rPr>
          <w:color w:val="000000" w:themeColor="text1"/>
        </w:rPr>
      </w:pPr>
      <w:r w:rsidRPr="00143227">
        <w:rPr>
          <w:color w:val="000000" w:themeColor="text1"/>
        </w:rPr>
        <w:t>Managing resources like CPU, memory, and storage for applications and pods running in the cluster is your responsibility. You may need to implement resource quotas and limits to prevent resource contention.</w:t>
      </w:r>
    </w:p>
    <w:p w:rsidR="0084567B" w:rsidRPr="00A3789D" w:rsidRDefault="0084567B" w:rsidP="005410C8">
      <w:pPr>
        <w:pStyle w:val="ListParagraph"/>
        <w:numPr>
          <w:ilvl w:val="0"/>
          <w:numId w:val="38"/>
        </w:numPr>
        <w:tabs>
          <w:tab w:val="left" w:pos="270"/>
        </w:tabs>
        <w:rPr>
          <w:color w:val="000000" w:themeColor="text1"/>
        </w:rPr>
      </w:pPr>
      <w:r w:rsidRPr="00A3789D">
        <w:rPr>
          <w:color w:val="FF0000"/>
          <w:highlight w:val="yellow"/>
        </w:rPr>
        <w:t>Monitoring and Logging:</w:t>
      </w:r>
      <w:r w:rsidRPr="00A3789D">
        <w:rPr>
          <w:color w:val="FF0000"/>
        </w:rPr>
        <w:t xml:space="preserve"> </w:t>
      </w:r>
    </w:p>
    <w:p w:rsidR="0084567B" w:rsidRDefault="0084567B" w:rsidP="005410C8">
      <w:pPr>
        <w:pStyle w:val="ListParagraph"/>
        <w:numPr>
          <w:ilvl w:val="0"/>
          <w:numId w:val="36"/>
        </w:numPr>
        <w:tabs>
          <w:tab w:val="left" w:pos="270"/>
        </w:tabs>
        <w:rPr>
          <w:color w:val="000000" w:themeColor="text1"/>
        </w:rPr>
      </w:pPr>
      <w:r w:rsidRPr="00A3789D">
        <w:rPr>
          <w:color w:val="000000" w:themeColor="text1"/>
        </w:rPr>
        <w:t>You'll need to set up monitoring and logging tools to gain insights into the cluster's performance and troubleshoot issues effectively.</w:t>
      </w:r>
    </w:p>
    <w:p w:rsidR="0084567B" w:rsidRPr="00A15EB7" w:rsidRDefault="0084567B" w:rsidP="005410C8">
      <w:pPr>
        <w:pStyle w:val="ListParagraph"/>
        <w:numPr>
          <w:ilvl w:val="0"/>
          <w:numId w:val="38"/>
        </w:numPr>
        <w:tabs>
          <w:tab w:val="left" w:pos="270"/>
        </w:tabs>
        <w:rPr>
          <w:color w:val="000000" w:themeColor="text1"/>
        </w:rPr>
      </w:pPr>
      <w:r w:rsidRPr="00A15EB7">
        <w:rPr>
          <w:color w:val="FF0000"/>
          <w:highlight w:val="yellow"/>
        </w:rPr>
        <w:t>Security:</w:t>
      </w:r>
      <w:r w:rsidRPr="00A15EB7">
        <w:rPr>
          <w:color w:val="FF0000"/>
        </w:rPr>
        <w:t xml:space="preserve"> </w:t>
      </w:r>
    </w:p>
    <w:p w:rsidR="0084567B" w:rsidRDefault="0084567B" w:rsidP="005410C8">
      <w:pPr>
        <w:pStyle w:val="ListParagraph"/>
        <w:numPr>
          <w:ilvl w:val="0"/>
          <w:numId w:val="36"/>
        </w:numPr>
        <w:tabs>
          <w:tab w:val="left" w:pos="270"/>
        </w:tabs>
        <w:rPr>
          <w:color w:val="000000" w:themeColor="text1"/>
        </w:rPr>
      </w:pPr>
      <w:r w:rsidRPr="00A15EB7">
        <w:rPr>
          <w:color w:val="000000" w:themeColor="text1"/>
        </w:rPr>
        <w:t>Ensuring the security of your self-managed cluster is paramount. You must configure network policies, implement access controls, and regularly apply security best practices.</w:t>
      </w:r>
    </w:p>
    <w:p w:rsidR="0090691D" w:rsidRDefault="0090691D" w:rsidP="005410C8">
      <w:pPr>
        <w:pStyle w:val="ListParagraph"/>
        <w:numPr>
          <w:ilvl w:val="0"/>
          <w:numId w:val="40"/>
        </w:numPr>
        <w:tabs>
          <w:tab w:val="left" w:pos="270"/>
        </w:tabs>
        <w:ind w:left="90"/>
        <w:rPr>
          <w:b/>
          <w:color w:val="FF0000"/>
          <w:highlight w:val="yellow"/>
        </w:rPr>
      </w:pPr>
      <w:proofErr w:type="spellStart"/>
      <w:r w:rsidRPr="005527CB">
        <w:rPr>
          <w:b/>
          <w:color w:val="FF0000"/>
          <w:highlight w:val="yellow"/>
        </w:rPr>
        <w:t>kubeadm</w:t>
      </w:r>
      <w:proofErr w:type="spellEnd"/>
      <w:r w:rsidRPr="005527CB">
        <w:rPr>
          <w:b/>
          <w:color w:val="FF0000"/>
          <w:highlight w:val="yellow"/>
        </w:rPr>
        <w:t>:</w:t>
      </w:r>
    </w:p>
    <w:p w:rsidR="0090691D" w:rsidRDefault="0090691D" w:rsidP="005410C8">
      <w:pPr>
        <w:pStyle w:val="ListParagraph"/>
        <w:numPr>
          <w:ilvl w:val="0"/>
          <w:numId w:val="39"/>
        </w:numPr>
        <w:tabs>
          <w:tab w:val="left" w:pos="270"/>
        </w:tabs>
      </w:pPr>
      <w:r w:rsidRPr="00E63FF5">
        <w:rPr>
          <w:b/>
          <w:color w:val="FF0000"/>
        </w:rPr>
        <w:t>Multi-Node Clusters:</w:t>
      </w:r>
      <w:r w:rsidRPr="00E63FF5">
        <w:rPr>
          <w:color w:val="FF0000"/>
        </w:rPr>
        <w:t xml:space="preserve"> </w:t>
      </w:r>
      <w:proofErr w:type="spellStart"/>
      <w:r w:rsidRPr="00E63FF5">
        <w:t>kubeadm</w:t>
      </w:r>
      <w:proofErr w:type="spellEnd"/>
      <w:r w:rsidRPr="00E63FF5">
        <w:t xml:space="preserve"> is used to initialize and join nodes to a </w:t>
      </w:r>
      <w:proofErr w:type="spellStart"/>
      <w:r w:rsidRPr="00E63FF5">
        <w:t>Kubernetes</w:t>
      </w:r>
      <w:proofErr w:type="spellEnd"/>
      <w:r w:rsidRPr="00E63FF5">
        <w:t xml:space="preserve"> cluster. It's suitable for creating multi-node clusters with separate control plane and worker nodes.</w:t>
      </w:r>
    </w:p>
    <w:p w:rsidR="0090691D" w:rsidRDefault="0090691D" w:rsidP="005410C8">
      <w:pPr>
        <w:pStyle w:val="ListParagraph"/>
        <w:numPr>
          <w:ilvl w:val="0"/>
          <w:numId w:val="39"/>
        </w:numPr>
        <w:tabs>
          <w:tab w:val="left" w:pos="270"/>
        </w:tabs>
      </w:pPr>
      <w:r w:rsidRPr="00E63FF5">
        <w:rPr>
          <w:b/>
          <w:color w:val="FF0000"/>
        </w:rPr>
        <w:t>Production Ready:</w:t>
      </w:r>
      <w:r w:rsidRPr="00E63FF5">
        <w:rPr>
          <w:color w:val="FF0000"/>
        </w:rPr>
        <w:t xml:space="preserve"> </w:t>
      </w:r>
      <w:r w:rsidRPr="00E63FF5">
        <w:t xml:space="preserve">It's often used in production environments where you need a reliable, scalable </w:t>
      </w:r>
      <w:proofErr w:type="spellStart"/>
      <w:r w:rsidRPr="00E63FF5">
        <w:t>Kubernetes</w:t>
      </w:r>
      <w:proofErr w:type="spellEnd"/>
      <w:r w:rsidRPr="00E63FF5">
        <w:t xml:space="preserve"> cluster.</w:t>
      </w:r>
    </w:p>
    <w:p w:rsidR="0090691D" w:rsidRDefault="0090691D" w:rsidP="005410C8">
      <w:pPr>
        <w:pStyle w:val="ListParagraph"/>
        <w:numPr>
          <w:ilvl w:val="0"/>
          <w:numId w:val="39"/>
        </w:numPr>
        <w:tabs>
          <w:tab w:val="left" w:pos="270"/>
        </w:tabs>
      </w:pPr>
      <w:r w:rsidRPr="00E63FF5">
        <w:rPr>
          <w:b/>
          <w:color w:val="FF0000"/>
        </w:rPr>
        <w:t>Customization:</w:t>
      </w:r>
      <w:r w:rsidRPr="00E63FF5">
        <w:rPr>
          <w:color w:val="FF0000"/>
        </w:rPr>
        <w:t xml:space="preserve"> </w:t>
      </w:r>
      <w:proofErr w:type="spellStart"/>
      <w:r w:rsidRPr="00E63FF5">
        <w:t>kubeadm</w:t>
      </w:r>
      <w:proofErr w:type="spellEnd"/>
      <w:r w:rsidRPr="00E63FF5">
        <w:t xml:space="preserve"> provides more flexibility for customizing your </w:t>
      </w:r>
      <w:proofErr w:type="spellStart"/>
      <w:r w:rsidRPr="00E63FF5">
        <w:t>Kubernetes</w:t>
      </w:r>
      <w:proofErr w:type="spellEnd"/>
      <w:r w:rsidRPr="00E63FF5">
        <w:t xml:space="preserve"> cluster configuration. You can choose the container runtime, networking solution, and other components.</w:t>
      </w:r>
    </w:p>
    <w:p w:rsidR="0090691D" w:rsidRPr="00E63FF5" w:rsidRDefault="0090691D" w:rsidP="005410C8">
      <w:pPr>
        <w:pStyle w:val="ListParagraph"/>
        <w:numPr>
          <w:ilvl w:val="0"/>
          <w:numId w:val="39"/>
        </w:numPr>
        <w:tabs>
          <w:tab w:val="left" w:pos="270"/>
        </w:tabs>
      </w:pPr>
      <w:r w:rsidRPr="00E63FF5">
        <w:rPr>
          <w:b/>
          <w:color w:val="FF0000"/>
        </w:rPr>
        <w:t>Configuration Files:</w:t>
      </w:r>
      <w:r w:rsidRPr="00E63FF5">
        <w:rPr>
          <w:color w:val="FF0000"/>
        </w:rPr>
        <w:t xml:space="preserve"> </w:t>
      </w:r>
      <w:r w:rsidRPr="00E63FF5">
        <w:t>You can define the cluster's configuration in YAML files, making it easier to version and manage your cluster configuration.</w:t>
      </w:r>
    </w:p>
    <w:p w:rsidR="0090691D" w:rsidRPr="00E857F2" w:rsidRDefault="0090691D" w:rsidP="0090691D">
      <w:pPr>
        <w:pStyle w:val="ListParagraph"/>
        <w:tabs>
          <w:tab w:val="left" w:pos="270"/>
        </w:tabs>
        <w:ind w:left="90"/>
        <w:rPr>
          <w:color w:val="984806" w:themeColor="accent6" w:themeShade="80"/>
        </w:rPr>
      </w:pPr>
      <w:r w:rsidRPr="00E857F2">
        <w:rPr>
          <w:color w:val="984806" w:themeColor="accent6" w:themeShade="80"/>
        </w:rPr>
        <w:lastRenderedPageBreak/>
        <w:t xml:space="preserve">In summary, </w:t>
      </w:r>
      <w:proofErr w:type="spellStart"/>
      <w:r w:rsidRPr="00E857F2">
        <w:rPr>
          <w:color w:val="984806" w:themeColor="accent6" w:themeShade="80"/>
        </w:rPr>
        <w:t>Minikube</w:t>
      </w:r>
      <w:proofErr w:type="spellEnd"/>
      <w:r w:rsidRPr="00E857F2">
        <w:rPr>
          <w:color w:val="984806" w:themeColor="accent6" w:themeShade="80"/>
        </w:rPr>
        <w:t xml:space="preserve"> is a tool designed for local development and testing, whereas </w:t>
      </w:r>
      <w:proofErr w:type="spellStart"/>
      <w:r w:rsidRPr="00E857F2">
        <w:rPr>
          <w:color w:val="984806" w:themeColor="accent6" w:themeShade="80"/>
        </w:rPr>
        <w:t>kubeadm</w:t>
      </w:r>
      <w:proofErr w:type="spellEnd"/>
      <w:r w:rsidRPr="00E857F2">
        <w:rPr>
          <w:color w:val="984806" w:themeColor="accent6" w:themeShade="80"/>
        </w:rPr>
        <w:t xml:space="preserve"> is used for setting up more complex and scalable </w:t>
      </w:r>
      <w:proofErr w:type="spellStart"/>
      <w:r w:rsidRPr="00E857F2">
        <w:rPr>
          <w:color w:val="984806" w:themeColor="accent6" w:themeShade="80"/>
        </w:rPr>
        <w:t>Kubernetes</w:t>
      </w:r>
      <w:proofErr w:type="spellEnd"/>
      <w:r w:rsidRPr="00E857F2">
        <w:rPr>
          <w:color w:val="984806" w:themeColor="accent6" w:themeShade="80"/>
        </w:rPr>
        <w:t xml:space="preserve"> clusters, whether for development, testing, or production. The choice between the two depends on your use case.</w:t>
      </w:r>
    </w:p>
    <w:p w:rsidR="00F41EDC" w:rsidRDefault="00F41EDC" w:rsidP="00F41EDC">
      <w:pPr>
        <w:pStyle w:val="ListParagraph"/>
        <w:tabs>
          <w:tab w:val="left" w:pos="0"/>
          <w:tab w:val="left" w:pos="270"/>
        </w:tabs>
        <w:ind w:left="360"/>
      </w:pPr>
      <w:r w:rsidRPr="00024127">
        <w:rPr>
          <w:color w:val="FF0000"/>
          <w:highlight w:val="cyan"/>
        </w:rPr>
        <w:t xml:space="preserve">Popular examples of provider-managed </w:t>
      </w:r>
      <w:proofErr w:type="spellStart"/>
      <w:r w:rsidRPr="00024127">
        <w:rPr>
          <w:color w:val="FF0000"/>
          <w:highlight w:val="cyan"/>
        </w:rPr>
        <w:t>Kubernetes</w:t>
      </w:r>
      <w:proofErr w:type="spellEnd"/>
      <w:r w:rsidRPr="00024127">
        <w:rPr>
          <w:color w:val="FF0000"/>
          <w:highlight w:val="cyan"/>
        </w:rPr>
        <w:t xml:space="preserve"> services include:</w:t>
      </w:r>
    </w:p>
    <w:p w:rsidR="00F41EDC" w:rsidRDefault="00F41EDC" w:rsidP="00F41EDC">
      <w:pPr>
        <w:pStyle w:val="ListParagraph"/>
        <w:tabs>
          <w:tab w:val="left" w:pos="0"/>
          <w:tab w:val="left" w:pos="270"/>
        </w:tabs>
        <w:ind w:left="360"/>
      </w:pPr>
      <w:proofErr w:type="gramStart"/>
      <w:r>
        <w:t xml:space="preserve">Amazon Elastic </w:t>
      </w:r>
      <w:proofErr w:type="spellStart"/>
      <w:r>
        <w:t>Kubernetes</w:t>
      </w:r>
      <w:proofErr w:type="spellEnd"/>
      <w:r>
        <w:t xml:space="preserve"> Service (EKS) on AWS.</w:t>
      </w:r>
      <w:proofErr w:type="gramEnd"/>
    </w:p>
    <w:p w:rsidR="00F41EDC" w:rsidRDefault="00F41EDC" w:rsidP="00F41EDC">
      <w:pPr>
        <w:pStyle w:val="ListParagraph"/>
        <w:tabs>
          <w:tab w:val="left" w:pos="0"/>
          <w:tab w:val="left" w:pos="270"/>
        </w:tabs>
        <w:ind w:left="360"/>
      </w:pPr>
      <w:proofErr w:type="gramStart"/>
      <w:r>
        <w:t xml:space="preserve">Google </w:t>
      </w:r>
      <w:proofErr w:type="spellStart"/>
      <w:r>
        <w:t>Kubernetes</w:t>
      </w:r>
      <w:proofErr w:type="spellEnd"/>
      <w:r>
        <w:t xml:space="preserve"> Engine (GKE) on Google Cloud.</w:t>
      </w:r>
      <w:proofErr w:type="gramEnd"/>
    </w:p>
    <w:p w:rsidR="00F41EDC" w:rsidRDefault="00F41EDC" w:rsidP="00F41EDC">
      <w:pPr>
        <w:pStyle w:val="ListParagraph"/>
        <w:tabs>
          <w:tab w:val="left" w:pos="0"/>
          <w:tab w:val="left" w:pos="270"/>
        </w:tabs>
        <w:ind w:left="360"/>
      </w:pPr>
      <w:proofErr w:type="gramStart"/>
      <w:r>
        <w:t xml:space="preserve">Azure </w:t>
      </w:r>
      <w:proofErr w:type="spellStart"/>
      <w:r>
        <w:t>Kubernetes</w:t>
      </w:r>
      <w:proofErr w:type="spellEnd"/>
      <w:r>
        <w:t xml:space="preserve"> Service (AKS) on Microsoft Azure.</w:t>
      </w:r>
      <w:proofErr w:type="gramEnd"/>
    </w:p>
    <w:p w:rsidR="00F41EDC" w:rsidRDefault="00F41EDC" w:rsidP="00F41EDC">
      <w:pPr>
        <w:pStyle w:val="ListParagraph"/>
        <w:tabs>
          <w:tab w:val="left" w:pos="0"/>
          <w:tab w:val="left" w:pos="270"/>
        </w:tabs>
        <w:ind w:left="360"/>
      </w:pPr>
      <w:r>
        <w:t xml:space="preserve"> </w:t>
      </w:r>
    </w:p>
    <w:p w:rsidR="00F41EDC" w:rsidRDefault="00F41EDC" w:rsidP="00F41EDC">
      <w:pPr>
        <w:pStyle w:val="ListParagraph"/>
        <w:tabs>
          <w:tab w:val="left" w:pos="0"/>
          <w:tab w:val="left" w:pos="270"/>
        </w:tabs>
        <w:ind w:left="360"/>
      </w:pPr>
      <w:proofErr w:type="spellStart"/>
      <w:r>
        <w:t>DigitalOcean</w:t>
      </w:r>
      <w:proofErr w:type="spellEnd"/>
      <w:r>
        <w:t xml:space="preserve"> </w:t>
      </w:r>
      <w:proofErr w:type="spellStart"/>
      <w:r>
        <w:t>Kubernetes</w:t>
      </w:r>
      <w:proofErr w:type="spellEnd"/>
      <w:r>
        <w:t xml:space="preserve"> (DOKS) on </w:t>
      </w:r>
      <w:proofErr w:type="spellStart"/>
      <w:r>
        <w:t>DigitalOcean</w:t>
      </w:r>
      <w:proofErr w:type="spellEnd"/>
      <w:r>
        <w:t>.</w:t>
      </w:r>
    </w:p>
    <w:p w:rsidR="00F41EDC" w:rsidRDefault="00F41EDC" w:rsidP="00F41EDC">
      <w:pPr>
        <w:pStyle w:val="ListParagraph"/>
        <w:tabs>
          <w:tab w:val="left" w:pos="0"/>
          <w:tab w:val="left" w:pos="270"/>
        </w:tabs>
        <w:ind w:left="360"/>
      </w:pPr>
      <w:proofErr w:type="gramStart"/>
      <w:r>
        <w:t xml:space="preserve">IBM Cloud </w:t>
      </w:r>
      <w:proofErr w:type="spellStart"/>
      <w:r>
        <w:t>Kubernetes</w:t>
      </w:r>
      <w:proofErr w:type="spellEnd"/>
      <w:r>
        <w:t xml:space="preserve"> Service on IBM Cloud.</w:t>
      </w:r>
      <w:proofErr w:type="gramEnd"/>
    </w:p>
    <w:p w:rsidR="008A25AC" w:rsidRDefault="008A25AC" w:rsidP="00F1665A">
      <w:pPr>
        <w:pStyle w:val="ListParagraph"/>
        <w:rPr>
          <w:sz w:val="24"/>
          <w:szCs w:val="24"/>
        </w:rPr>
      </w:pPr>
    </w:p>
    <w:p w:rsidR="005B0856" w:rsidRDefault="005B0856" w:rsidP="00F1665A">
      <w:pPr>
        <w:pStyle w:val="ListParagraph"/>
      </w:pPr>
      <w:proofErr w:type="spellStart"/>
      <w:proofErr w:type="gramStart"/>
      <w:r>
        <w:t>sudo</w:t>
      </w:r>
      <w:proofErr w:type="spellEnd"/>
      <w:proofErr w:type="gramEnd"/>
      <w:r>
        <w:t xml:space="preserve"> </w:t>
      </w:r>
      <w:proofErr w:type="spellStart"/>
      <w:r w:rsidRPr="009929C3">
        <w:rPr>
          <w:highlight w:val="cyan"/>
        </w:rPr>
        <w:t>systemctl</w:t>
      </w:r>
      <w:proofErr w:type="spellEnd"/>
      <w:r w:rsidRPr="009929C3">
        <w:rPr>
          <w:highlight w:val="cyan"/>
        </w:rPr>
        <w:t xml:space="preserve"> start </w:t>
      </w:r>
      <w:proofErr w:type="spellStart"/>
      <w:r w:rsidRPr="009929C3">
        <w:rPr>
          <w:highlight w:val="cyan"/>
        </w:rPr>
        <w:t>kubelet</w:t>
      </w:r>
      <w:proofErr w:type="spellEnd"/>
    </w:p>
    <w:p w:rsidR="005B0856" w:rsidRDefault="005B0856" w:rsidP="00F1665A">
      <w:pPr>
        <w:pStyle w:val="ListParagraph"/>
      </w:pPr>
      <w:proofErr w:type="spellStart"/>
      <w:proofErr w:type="gramStart"/>
      <w:r>
        <w:t>sudo</w:t>
      </w:r>
      <w:proofErr w:type="spellEnd"/>
      <w:proofErr w:type="gramEnd"/>
      <w:r>
        <w:t xml:space="preserve"> </w:t>
      </w:r>
      <w:proofErr w:type="spellStart"/>
      <w:r w:rsidRPr="0082615B">
        <w:rPr>
          <w:highlight w:val="cyan"/>
        </w:rPr>
        <w:t>systemctl</w:t>
      </w:r>
      <w:proofErr w:type="spellEnd"/>
      <w:r w:rsidRPr="0082615B">
        <w:rPr>
          <w:highlight w:val="cyan"/>
        </w:rPr>
        <w:t xml:space="preserve"> enable </w:t>
      </w:r>
      <w:proofErr w:type="spellStart"/>
      <w:r w:rsidRPr="0082615B">
        <w:rPr>
          <w:highlight w:val="cyan"/>
        </w:rPr>
        <w:t>kubelet.service</w:t>
      </w:r>
      <w:proofErr w:type="spellEnd"/>
    </w:p>
    <w:p w:rsidR="00326457" w:rsidRDefault="00326457" w:rsidP="00F1665A">
      <w:pPr>
        <w:pStyle w:val="ListParagraph"/>
      </w:pPr>
    </w:p>
    <w:p w:rsidR="00326457" w:rsidRDefault="00326457" w:rsidP="00F1665A">
      <w:pPr>
        <w:pStyle w:val="ListParagraph"/>
        <w:rPr>
          <w:b/>
          <w:color w:val="FF0000"/>
        </w:rPr>
      </w:pPr>
      <w:proofErr w:type="spellStart"/>
      <w:proofErr w:type="gramStart"/>
      <w:r w:rsidRPr="00A86630">
        <w:rPr>
          <w:b/>
          <w:color w:val="FF0000"/>
          <w:highlight w:val="cyan"/>
        </w:rPr>
        <w:t>sudo</w:t>
      </w:r>
      <w:proofErr w:type="spellEnd"/>
      <w:proofErr w:type="gramEnd"/>
      <w:r w:rsidRPr="00A86630">
        <w:rPr>
          <w:b/>
          <w:color w:val="FF0000"/>
          <w:highlight w:val="cyan"/>
        </w:rPr>
        <w:t xml:space="preserve"> </w:t>
      </w:r>
      <w:proofErr w:type="spellStart"/>
      <w:r w:rsidRPr="00A86630">
        <w:rPr>
          <w:b/>
          <w:color w:val="FF0000"/>
          <w:highlight w:val="cyan"/>
        </w:rPr>
        <w:t>kubeadm</w:t>
      </w:r>
      <w:proofErr w:type="spellEnd"/>
      <w:r w:rsidRPr="00A86630">
        <w:rPr>
          <w:b/>
          <w:color w:val="FF0000"/>
          <w:highlight w:val="cyan"/>
        </w:rPr>
        <w:t xml:space="preserve"> </w:t>
      </w:r>
      <w:proofErr w:type="spellStart"/>
      <w:r w:rsidRPr="00A86630">
        <w:rPr>
          <w:b/>
          <w:color w:val="FF0000"/>
          <w:highlight w:val="cyan"/>
        </w:rPr>
        <w:t>init</w:t>
      </w:r>
      <w:proofErr w:type="spellEnd"/>
    </w:p>
    <w:p w:rsidR="00326457" w:rsidRDefault="00326457" w:rsidP="00F1665A">
      <w:pPr>
        <w:pStyle w:val="ListParagraph"/>
        <w:rPr>
          <w:sz w:val="24"/>
          <w:szCs w:val="24"/>
        </w:rPr>
      </w:pPr>
      <w:r>
        <w:rPr>
          <w:noProof/>
        </w:rPr>
        <w:drawing>
          <wp:inline distT="0" distB="0" distL="0" distR="0" wp14:anchorId="52D7E384" wp14:editId="3F4012CC">
            <wp:extent cx="5943600" cy="22091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209165"/>
                    </a:xfrm>
                    <a:prstGeom prst="rect">
                      <a:avLst/>
                    </a:prstGeom>
                  </pic:spPr>
                </pic:pic>
              </a:graphicData>
            </a:graphic>
          </wp:inline>
        </w:drawing>
      </w:r>
    </w:p>
    <w:p w:rsidR="0044023E" w:rsidRDefault="0044023E" w:rsidP="00F1665A">
      <w:pPr>
        <w:pStyle w:val="ListParagraph"/>
        <w:rPr>
          <w:sz w:val="24"/>
          <w:szCs w:val="24"/>
        </w:rPr>
      </w:pPr>
      <w:r>
        <w:rPr>
          <w:noProof/>
        </w:rPr>
        <w:drawing>
          <wp:inline distT="0" distB="0" distL="0" distR="0" wp14:anchorId="04DD0E34" wp14:editId="70D3A697">
            <wp:extent cx="5943600" cy="1151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151890"/>
                    </a:xfrm>
                    <a:prstGeom prst="rect">
                      <a:avLst/>
                    </a:prstGeom>
                  </pic:spPr>
                </pic:pic>
              </a:graphicData>
            </a:graphic>
          </wp:inline>
        </w:drawing>
      </w:r>
    </w:p>
    <w:p w:rsidR="008C6AD8" w:rsidRDefault="008C6AD8" w:rsidP="00F1665A">
      <w:pPr>
        <w:pStyle w:val="ListParagraph"/>
        <w:rPr>
          <w:sz w:val="24"/>
          <w:szCs w:val="24"/>
        </w:rPr>
      </w:pPr>
      <w:r>
        <w:rPr>
          <w:noProof/>
        </w:rPr>
        <w:drawing>
          <wp:inline distT="0" distB="0" distL="0" distR="0" wp14:anchorId="2B8E4027" wp14:editId="2FFB5E4F">
            <wp:extent cx="5943600" cy="1863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863725"/>
                    </a:xfrm>
                    <a:prstGeom prst="rect">
                      <a:avLst/>
                    </a:prstGeom>
                  </pic:spPr>
                </pic:pic>
              </a:graphicData>
            </a:graphic>
          </wp:inline>
        </w:drawing>
      </w:r>
    </w:p>
    <w:p w:rsidR="009D5A26" w:rsidRPr="00155005" w:rsidRDefault="009D5A26" w:rsidP="009D5A26">
      <w:pPr>
        <w:tabs>
          <w:tab w:val="left" w:pos="0"/>
          <w:tab w:val="left" w:pos="270"/>
        </w:tabs>
        <w:rPr>
          <w:rStyle w:val="Hyperlink"/>
          <w:b/>
          <w:color w:val="FF0000"/>
        </w:rPr>
      </w:pPr>
      <w:r w:rsidRPr="00155005">
        <w:rPr>
          <w:rStyle w:val="Hyperlink"/>
          <w:b/>
          <w:color w:val="FF0000"/>
        </w:rPr>
        <w:t xml:space="preserve">After running </w:t>
      </w:r>
      <w:proofErr w:type="spellStart"/>
      <w:r w:rsidRPr="00155005">
        <w:rPr>
          <w:rStyle w:val="Hyperlink"/>
          <w:b/>
          <w:color w:val="FF0000"/>
        </w:rPr>
        <w:t>kubeadm</w:t>
      </w:r>
      <w:proofErr w:type="spellEnd"/>
      <w:r w:rsidRPr="00155005">
        <w:rPr>
          <w:rStyle w:val="Hyperlink"/>
          <w:b/>
          <w:color w:val="FF0000"/>
        </w:rPr>
        <w:t xml:space="preserve"> reset, you should expect the following to happen:</w:t>
      </w:r>
    </w:p>
    <w:p w:rsidR="009D5A26" w:rsidRPr="00BD41C9" w:rsidRDefault="009D5A26" w:rsidP="009D5A26">
      <w:pPr>
        <w:pStyle w:val="NoSpacing"/>
        <w:rPr>
          <w:rStyle w:val="Hyperlink"/>
          <w:color w:val="000000" w:themeColor="text1"/>
        </w:rPr>
      </w:pPr>
    </w:p>
    <w:p w:rsidR="009D5A26" w:rsidRDefault="009D5A26" w:rsidP="005410C8">
      <w:pPr>
        <w:pStyle w:val="NoSpacing"/>
        <w:numPr>
          <w:ilvl w:val="0"/>
          <w:numId w:val="41"/>
        </w:numPr>
        <w:rPr>
          <w:rStyle w:val="Hyperlink"/>
        </w:rPr>
      </w:pPr>
      <w:r w:rsidRPr="0035014A">
        <w:rPr>
          <w:rStyle w:val="Hyperlink"/>
        </w:rPr>
        <w:lastRenderedPageBreak/>
        <w:t xml:space="preserve">The </w:t>
      </w:r>
      <w:proofErr w:type="spellStart"/>
      <w:r w:rsidRPr="0035014A">
        <w:rPr>
          <w:rStyle w:val="Hyperlink"/>
        </w:rPr>
        <w:t>Kubernetes</w:t>
      </w:r>
      <w:proofErr w:type="spellEnd"/>
      <w:r w:rsidRPr="0035014A">
        <w:rPr>
          <w:rStyle w:val="Hyperlink"/>
        </w:rPr>
        <w:t xml:space="preserve"> control plane components (API server, controller-manager, and scheduler) will be stopped and removed.</w:t>
      </w:r>
    </w:p>
    <w:p w:rsidR="009D5A26" w:rsidRDefault="009D5A26" w:rsidP="005410C8">
      <w:pPr>
        <w:pStyle w:val="NoSpacing"/>
        <w:numPr>
          <w:ilvl w:val="0"/>
          <w:numId w:val="41"/>
        </w:numPr>
        <w:rPr>
          <w:rStyle w:val="Hyperlink"/>
        </w:rPr>
      </w:pPr>
      <w:r w:rsidRPr="000D5A66">
        <w:rPr>
          <w:rStyle w:val="Hyperlink"/>
        </w:rPr>
        <w:t xml:space="preserve">Any </w:t>
      </w:r>
      <w:proofErr w:type="spellStart"/>
      <w:r w:rsidRPr="000D5A66">
        <w:rPr>
          <w:rStyle w:val="Hyperlink"/>
        </w:rPr>
        <w:t>kubeconfig</w:t>
      </w:r>
      <w:proofErr w:type="spellEnd"/>
      <w:r w:rsidRPr="000D5A66">
        <w:rPr>
          <w:rStyle w:val="Hyperlink"/>
        </w:rPr>
        <w:t xml:space="preserve"> files for the control plane will be deleted.</w:t>
      </w:r>
    </w:p>
    <w:p w:rsidR="009D5A26" w:rsidRDefault="009D5A26" w:rsidP="005410C8">
      <w:pPr>
        <w:pStyle w:val="NoSpacing"/>
        <w:numPr>
          <w:ilvl w:val="0"/>
          <w:numId w:val="41"/>
        </w:numPr>
        <w:rPr>
          <w:rStyle w:val="Hyperlink"/>
        </w:rPr>
      </w:pPr>
      <w:r w:rsidRPr="000D5A66">
        <w:rPr>
          <w:rStyle w:val="Hyperlink"/>
        </w:rPr>
        <w:t xml:space="preserve">The </w:t>
      </w:r>
      <w:proofErr w:type="spellStart"/>
      <w:r w:rsidRPr="000D5A66">
        <w:rPr>
          <w:rStyle w:val="Hyperlink"/>
        </w:rPr>
        <w:t>kubelet</w:t>
      </w:r>
      <w:proofErr w:type="spellEnd"/>
      <w:r w:rsidRPr="000D5A66">
        <w:rPr>
          <w:rStyle w:val="Hyperlink"/>
        </w:rPr>
        <w:t xml:space="preserve"> service will be restarted and any containers created by the control plane will be stopped and removed.</w:t>
      </w:r>
    </w:p>
    <w:p w:rsidR="009D5A26" w:rsidRDefault="009D5A26" w:rsidP="005410C8">
      <w:pPr>
        <w:pStyle w:val="NoSpacing"/>
        <w:numPr>
          <w:ilvl w:val="0"/>
          <w:numId w:val="41"/>
        </w:numPr>
        <w:rPr>
          <w:rStyle w:val="Hyperlink"/>
        </w:rPr>
      </w:pPr>
      <w:r w:rsidRPr="000D5A66">
        <w:rPr>
          <w:rStyle w:val="Hyperlink"/>
        </w:rPr>
        <w:t xml:space="preserve">Any changes to </w:t>
      </w:r>
      <w:proofErr w:type="spellStart"/>
      <w:r w:rsidRPr="000D5A66">
        <w:rPr>
          <w:rStyle w:val="Hyperlink"/>
        </w:rPr>
        <w:t>iptables</w:t>
      </w:r>
      <w:proofErr w:type="spellEnd"/>
      <w:r w:rsidRPr="000D5A66">
        <w:rPr>
          <w:rStyle w:val="Hyperlink"/>
        </w:rPr>
        <w:t xml:space="preserve"> rules made during the initialization will be reverted.</w:t>
      </w:r>
    </w:p>
    <w:p w:rsidR="009D5A26" w:rsidRDefault="009D5A26" w:rsidP="005410C8">
      <w:pPr>
        <w:pStyle w:val="NoSpacing"/>
        <w:numPr>
          <w:ilvl w:val="0"/>
          <w:numId w:val="41"/>
        </w:numPr>
        <w:rPr>
          <w:rStyle w:val="Hyperlink"/>
        </w:rPr>
      </w:pPr>
      <w:r w:rsidRPr="000D5A66">
        <w:rPr>
          <w:rStyle w:val="Hyperlink"/>
        </w:rPr>
        <w:t xml:space="preserve">The node will no longer be part of the </w:t>
      </w:r>
      <w:proofErr w:type="spellStart"/>
      <w:r w:rsidRPr="000D5A66">
        <w:rPr>
          <w:rStyle w:val="Hyperlink"/>
        </w:rPr>
        <w:t>Kubernetes</w:t>
      </w:r>
      <w:proofErr w:type="spellEnd"/>
      <w:r w:rsidRPr="000D5A66">
        <w:rPr>
          <w:rStyle w:val="Hyperlink"/>
        </w:rPr>
        <w:t xml:space="preserve"> cluster.</w:t>
      </w:r>
    </w:p>
    <w:p w:rsidR="009D5A26" w:rsidRDefault="009D5A26" w:rsidP="00F1665A">
      <w:pPr>
        <w:pStyle w:val="ListParagraph"/>
        <w:rPr>
          <w:sz w:val="24"/>
          <w:szCs w:val="24"/>
        </w:rPr>
      </w:pPr>
    </w:p>
    <w:p w:rsidR="001723B6" w:rsidRPr="000A7C38" w:rsidRDefault="001723B6" w:rsidP="001723B6">
      <w:pPr>
        <w:pStyle w:val="ListParagraph"/>
        <w:tabs>
          <w:tab w:val="left" w:pos="0"/>
          <w:tab w:val="left" w:pos="270"/>
        </w:tabs>
        <w:rPr>
          <w:b/>
          <w:color w:val="FF0000"/>
        </w:rPr>
      </w:pPr>
      <w:r w:rsidRPr="000A7C38">
        <w:rPr>
          <w:b/>
          <w:color w:val="FF0000"/>
        </w:rPr>
        <w:t xml:space="preserve">How to get </w:t>
      </w:r>
      <w:proofErr w:type="gramStart"/>
      <w:r w:rsidRPr="000A7C38">
        <w:rPr>
          <w:b/>
          <w:color w:val="FF0000"/>
        </w:rPr>
        <w:t>token  later</w:t>
      </w:r>
      <w:proofErr w:type="gramEnd"/>
      <w:r w:rsidRPr="000A7C38">
        <w:rPr>
          <w:b/>
          <w:color w:val="FF0000"/>
        </w:rPr>
        <w:t xml:space="preserve"> as well:</w:t>
      </w:r>
    </w:p>
    <w:p w:rsidR="001723B6" w:rsidRDefault="001723B6" w:rsidP="001723B6">
      <w:pPr>
        <w:pStyle w:val="ListParagraph"/>
        <w:tabs>
          <w:tab w:val="left" w:pos="0"/>
          <w:tab w:val="left" w:pos="270"/>
        </w:tabs>
        <w:rPr>
          <w:rFonts w:ascii="Segoe UI" w:hAnsi="Segoe UI" w:cs="Segoe UI"/>
          <w:color w:val="343541"/>
        </w:rPr>
      </w:pPr>
      <w:r w:rsidRPr="007627C3">
        <w:rPr>
          <w:rFonts w:ascii="Segoe UI" w:hAnsi="Segoe UI" w:cs="Segoe UI"/>
          <w:color w:val="343541"/>
          <w:highlight w:val="cyan"/>
        </w:rPr>
        <w:t>$</w:t>
      </w:r>
      <w:proofErr w:type="spellStart"/>
      <w:r w:rsidRPr="007627C3">
        <w:rPr>
          <w:rFonts w:ascii="Segoe UI" w:hAnsi="Segoe UI" w:cs="Segoe UI"/>
          <w:color w:val="343541"/>
          <w:highlight w:val="cyan"/>
        </w:rPr>
        <w:t>kubeadm</w:t>
      </w:r>
      <w:proofErr w:type="spellEnd"/>
      <w:r w:rsidRPr="007627C3">
        <w:rPr>
          <w:rFonts w:ascii="Segoe UI" w:hAnsi="Segoe UI" w:cs="Segoe UI"/>
          <w:color w:val="343541"/>
          <w:highlight w:val="cyan"/>
        </w:rPr>
        <w:t xml:space="preserve"> token create --print-join-command</w:t>
      </w:r>
    </w:p>
    <w:p w:rsidR="001723B6" w:rsidRDefault="00A427DA" w:rsidP="00F1665A">
      <w:pPr>
        <w:pStyle w:val="ListParagraph"/>
        <w:rPr>
          <w:sz w:val="24"/>
          <w:szCs w:val="24"/>
        </w:rPr>
      </w:pPr>
      <w:proofErr w:type="spellStart"/>
      <w:r>
        <w:rPr>
          <w:sz w:val="24"/>
          <w:szCs w:val="24"/>
        </w:rPr>
        <w:t>Config</w:t>
      </w:r>
      <w:proofErr w:type="spellEnd"/>
      <w:r>
        <w:rPr>
          <w:sz w:val="24"/>
          <w:szCs w:val="24"/>
        </w:rPr>
        <w:t xml:space="preserve"> file contains:</w:t>
      </w:r>
    </w:p>
    <w:p w:rsidR="00A427DA" w:rsidRDefault="00A427DA" w:rsidP="005410C8">
      <w:pPr>
        <w:pStyle w:val="ListParagraph"/>
        <w:numPr>
          <w:ilvl w:val="0"/>
          <w:numId w:val="42"/>
        </w:numPr>
        <w:tabs>
          <w:tab w:val="left" w:pos="0"/>
          <w:tab w:val="left" w:pos="270"/>
        </w:tabs>
      </w:pPr>
      <w:r w:rsidRPr="00382D74">
        <w:t xml:space="preserve">A </w:t>
      </w:r>
      <w:proofErr w:type="spellStart"/>
      <w:r w:rsidRPr="00382D74">
        <w:t>kubeconfig</w:t>
      </w:r>
      <w:proofErr w:type="spellEnd"/>
      <w:r w:rsidRPr="00382D74">
        <w:t xml:space="preserve"> file is a configuration file used by the </w:t>
      </w:r>
      <w:proofErr w:type="spellStart"/>
      <w:r w:rsidRPr="00382D74">
        <w:t>Kubernetes</w:t>
      </w:r>
      <w:proofErr w:type="spellEnd"/>
      <w:r w:rsidRPr="00382D74">
        <w:t xml:space="preserve"> command-line tool </w:t>
      </w:r>
      <w:proofErr w:type="spellStart"/>
      <w:r w:rsidRPr="00382D74">
        <w:t>kubectl</w:t>
      </w:r>
      <w:proofErr w:type="spellEnd"/>
      <w:r w:rsidRPr="00382D74">
        <w:t xml:space="preserve"> to specify how it should interact with a </w:t>
      </w:r>
      <w:proofErr w:type="spellStart"/>
      <w:r w:rsidRPr="00382D74">
        <w:t>Kubernetes</w:t>
      </w:r>
      <w:proofErr w:type="spellEnd"/>
      <w:r w:rsidRPr="00382D74">
        <w:t xml:space="preserve"> cluster. </w:t>
      </w:r>
    </w:p>
    <w:p w:rsidR="00A427DA" w:rsidRDefault="00A427DA" w:rsidP="005410C8">
      <w:pPr>
        <w:pStyle w:val="ListParagraph"/>
        <w:numPr>
          <w:ilvl w:val="0"/>
          <w:numId w:val="42"/>
        </w:numPr>
        <w:tabs>
          <w:tab w:val="left" w:pos="0"/>
          <w:tab w:val="left" w:pos="270"/>
        </w:tabs>
      </w:pPr>
      <w:r w:rsidRPr="00382D74">
        <w:t xml:space="preserve">It contains several pieces of information and settings necessary for </w:t>
      </w:r>
      <w:proofErr w:type="spellStart"/>
      <w:r w:rsidRPr="00382D74">
        <w:t>kubectl</w:t>
      </w:r>
      <w:proofErr w:type="spellEnd"/>
      <w:r w:rsidRPr="00382D74">
        <w:t xml:space="preserve"> to communicate with a specific </w:t>
      </w:r>
      <w:proofErr w:type="spellStart"/>
      <w:r w:rsidRPr="00382D74">
        <w:t>Kubernetes</w:t>
      </w:r>
      <w:proofErr w:type="spellEnd"/>
      <w:r w:rsidRPr="00382D74">
        <w:t xml:space="preserve"> cluster. Here are the key elements typically found in a </w:t>
      </w:r>
      <w:proofErr w:type="spellStart"/>
      <w:r w:rsidRPr="00382D74">
        <w:t>kubeconfig</w:t>
      </w:r>
      <w:proofErr w:type="spellEnd"/>
      <w:r w:rsidRPr="00382D74">
        <w:t xml:space="preserve"> file:</w:t>
      </w:r>
    </w:p>
    <w:p w:rsidR="00A427DA" w:rsidRPr="00E7620D" w:rsidRDefault="00A427DA" w:rsidP="00A427DA">
      <w:pPr>
        <w:pStyle w:val="ListParagraph"/>
        <w:tabs>
          <w:tab w:val="left" w:pos="0"/>
          <w:tab w:val="left" w:pos="270"/>
        </w:tabs>
        <w:rPr>
          <w:color w:val="FF0000"/>
        </w:rPr>
      </w:pPr>
      <w:r w:rsidRPr="00E7620D">
        <w:rPr>
          <w:color w:val="FF0000"/>
        </w:rPr>
        <w:t>Cluster Configuration:</w:t>
      </w:r>
    </w:p>
    <w:p w:rsidR="00A427DA" w:rsidRDefault="00A427DA" w:rsidP="00A427DA">
      <w:pPr>
        <w:pStyle w:val="ListParagraph"/>
        <w:tabs>
          <w:tab w:val="left" w:pos="0"/>
          <w:tab w:val="left" w:pos="270"/>
        </w:tabs>
      </w:pPr>
    </w:p>
    <w:p w:rsidR="00A427DA" w:rsidRDefault="00A427DA" w:rsidP="005410C8">
      <w:pPr>
        <w:pStyle w:val="ListParagraph"/>
        <w:numPr>
          <w:ilvl w:val="0"/>
          <w:numId w:val="42"/>
        </w:numPr>
        <w:tabs>
          <w:tab w:val="left" w:pos="0"/>
          <w:tab w:val="left" w:pos="270"/>
        </w:tabs>
      </w:pPr>
      <w:r>
        <w:t>Cluster Name: A user-defined name for the cluster.</w:t>
      </w:r>
    </w:p>
    <w:p w:rsidR="00A427DA" w:rsidRDefault="00A427DA" w:rsidP="005410C8">
      <w:pPr>
        <w:pStyle w:val="ListParagraph"/>
        <w:numPr>
          <w:ilvl w:val="0"/>
          <w:numId w:val="42"/>
        </w:numPr>
        <w:tabs>
          <w:tab w:val="left" w:pos="0"/>
          <w:tab w:val="left" w:pos="270"/>
        </w:tabs>
      </w:pPr>
      <w:r>
        <w:t xml:space="preserve">Cluster Server: The URL of the </w:t>
      </w:r>
      <w:proofErr w:type="spellStart"/>
      <w:r>
        <w:t>Kubernetes</w:t>
      </w:r>
      <w:proofErr w:type="spellEnd"/>
      <w:r>
        <w:t xml:space="preserve"> API server for the cluster.</w:t>
      </w:r>
    </w:p>
    <w:p w:rsidR="00A427DA" w:rsidRDefault="00A427DA" w:rsidP="005410C8">
      <w:pPr>
        <w:pStyle w:val="ListParagraph"/>
        <w:numPr>
          <w:ilvl w:val="0"/>
          <w:numId w:val="42"/>
        </w:numPr>
        <w:tabs>
          <w:tab w:val="left" w:pos="0"/>
          <w:tab w:val="left" w:pos="270"/>
        </w:tabs>
      </w:pPr>
      <w:r>
        <w:t>Certificate Authority Data: The certificate authority (CA) that signs the server certificate, usually in PEM-encoded format. It's used to verify the server's certificate when making secure API requests.</w:t>
      </w:r>
    </w:p>
    <w:p w:rsidR="00A427DA" w:rsidRPr="00E7620D" w:rsidRDefault="00A427DA" w:rsidP="00A427DA">
      <w:pPr>
        <w:pStyle w:val="ListParagraph"/>
        <w:tabs>
          <w:tab w:val="left" w:pos="0"/>
          <w:tab w:val="left" w:pos="270"/>
        </w:tabs>
        <w:rPr>
          <w:color w:val="FF0000"/>
        </w:rPr>
      </w:pPr>
      <w:r w:rsidRPr="00E7620D">
        <w:rPr>
          <w:color w:val="FF0000"/>
        </w:rPr>
        <w:t>User Configuration:</w:t>
      </w:r>
    </w:p>
    <w:p w:rsidR="00A427DA" w:rsidRDefault="00A427DA" w:rsidP="005410C8">
      <w:pPr>
        <w:pStyle w:val="ListParagraph"/>
        <w:numPr>
          <w:ilvl w:val="0"/>
          <w:numId w:val="42"/>
        </w:numPr>
        <w:tabs>
          <w:tab w:val="left" w:pos="0"/>
          <w:tab w:val="left" w:pos="270"/>
        </w:tabs>
      </w:pPr>
      <w:r>
        <w:t>User Name: A user-defined name for the user context.</w:t>
      </w:r>
    </w:p>
    <w:p w:rsidR="00A427DA" w:rsidRDefault="00A427DA" w:rsidP="005410C8">
      <w:pPr>
        <w:pStyle w:val="ListParagraph"/>
        <w:numPr>
          <w:ilvl w:val="0"/>
          <w:numId w:val="42"/>
        </w:numPr>
        <w:tabs>
          <w:tab w:val="left" w:pos="0"/>
          <w:tab w:val="left" w:pos="270"/>
        </w:tabs>
      </w:pPr>
      <w:r>
        <w:t>Client Certificate Data: The client certificate for authentication, often in PEM-encoded format.</w:t>
      </w:r>
    </w:p>
    <w:p w:rsidR="00A427DA" w:rsidRDefault="00A427DA" w:rsidP="005410C8">
      <w:pPr>
        <w:pStyle w:val="ListParagraph"/>
        <w:numPr>
          <w:ilvl w:val="0"/>
          <w:numId w:val="42"/>
        </w:numPr>
        <w:tabs>
          <w:tab w:val="left" w:pos="0"/>
          <w:tab w:val="left" w:pos="270"/>
        </w:tabs>
      </w:pPr>
      <w:r>
        <w:t>Client Key Data: The private key associated with the client certificate, also in PEM-encoded format.</w:t>
      </w:r>
    </w:p>
    <w:p w:rsidR="00A427DA" w:rsidRDefault="00A427DA" w:rsidP="005410C8">
      <w:pPr>
        <w:pStyle w:val="ListParagraph"/>
        <w:numPr>
          <w:ilvl w:val="0"/>
          <w:numId w:val="42"/>
        </w:numPr>
        <w:tabs>
          <w:tab w:val="left" w:pos="0"/>
          <w:tab w:val="left" w:pos="270"/>
        </w:tabs>
      </w:pPr>
      <w:r>
        <w:t>Token: An authentication token used instead of client certificates and keys.</w:t>
      </w:r>
    </w:p>
    <w:p w:rsidR="00A427DA" w:rsidRDefault="00A427DA" w:rsidP="005410C8">
      <w:pPr>
        <w:pStyle w:val="ListParagraph"/>
        <w:numPr>
          <w:ilvl w:val="0"/>
          <w:numId w:val="42"/>
        </w:numPr>
        <w:tabs>
          <w:tab w:val="left" w:pos="0"/>
          <w:tab w:val="left" w:pos="270"/>
        </w:tabs>
      </w:pPr>
      <w:r>
        <w:t>Username and Password: Alternative authentication options for username and password-based authentication.</w:t>
      </w:r>
    </w:p>
    <w:p w:rsidR="00A427DA" w:rsidRPr="00E7620D" w:rsidRDefault="00A427DA" w:rsidP="00A427DA">
      <w:pPr>
        <w:pStyle w:val="ListParagraph"/>
        <w:tabs>
          <w:tab w:val="left" w:pos="0"/>
          <w:tab w:val="left" w:pos="270"/>
        </w:tabs>
        <w:rPr>
          <w:color w:val="FF0000"/>
        </w:rPr>
      </w:pPr>
      <w:r w:rsidRPr="00E7620D">
        <w:rPr>
          <w:color w:val="FF0000"/>
        </w:rPr>
        <w:t>Context Configuration:</w:t>
      </w:r>
    </w:p>
    <w:p w:rsidR="00A427DA" w:rsidRDefault="00A427DA" w:rsidP="005410C8">
      <w:pPr>
        <w:pStyle w:val="ListParagraph"/>
        <w:numPr>
          <w:ilvl w:val="0"/>
          <w:numId w:val="42"/>
        </w:numPr>
        <w:tabs>
          <w:tab w:val="left" w:pos="0"/>
          <w:tab w:val="left" w:pos="270"/>
        </w:tabs>
      </w:pPr>
      <w:r>
        <w:t>Context Name: A user-defined name for the context.</w:t>
      </w:r>
    </w:p>
    <w:p w:rsidR="00A427DA" w:rsidRDefault="00A427DA" w:rsidP="005410C8">
      <w:pPr>
        <w:pStyle w:val="ListParagraph"/>
        <w:numPr>
          <w:ilvl w:val="0"/>
          <w:numId w:val="42"/>
        </w:numPr>
        <w:tabs>
          <w:tab w:val="left" w:pos="0"/>
          <w:tab w:val="left" w:pos="270"/>
        </w:tabs>
      </w:pPr>
      <w:r>
        <w:t>Cluster: The cluster to use for this context.</w:t>
      </w:r>
    </w:p>
    <w:p w:rsidR="00A427DA" w:rsidRDefault="00A427DA" w:rsidP="005410C8">
      <w:pPr>
        <w:pStyle w:val="ListParagraph"/>
        <w:numPr>
          <w:ilvl w:val="0"/>
          <w:numId w:val="42"/>
        </w:numPr>
        <w:tabs>
          <w:tab w:val="left" w:pos="0"/>
          <w:tab w:val="left" w:pos="270"/>
        </w:tabs>
      </w:pPr>
      <w:r>
        <w:t>User: The user to use for this context.</w:t>
      </w:r>
    </w:p>
    <w:p w:rsidR="00A427DA" w:rsidRDefault="00A427DA" w:rsidP="005410C8">
      <w:pPr>
        <w:pStyle w:val="ListParagraph"/>
        <w:numPr>
          <w:ilvl w:val="0"/>
          <w:numId w:val="42"/>
        </w:numPr>
        <w:tabs>
          <w:tab w:val="left" w:pos="0"/>
          <w:tab w:val="left" w:pos="270"/>
        </w:tabs>
      </w:pPr>
      <w:r>
        <w:t xml:space="preserve">Namespace: The default namespace for </w:t>
      </w:r>
      <w:proofErr w:type="spellStart"/>
      <w:r>
        <w:t>kubectl</w:t>
      </w:r>
      <w:proofErr w:type="spellEnd"/>
      <w:r>
        <w:t xml:space="preserve"> commands when using this context.</w:t>
      </w:r>
    </w:p>
    <w:p w:rsidR="00A427DA" w:rsidRPr="00382D74" w:rsidRDefault="00A427DA" w:rsidP="005410C8">
      <w:pPr>
        <w:pStyle w:val="ListParagraph"/>
        <w:numPr>
          <w:ilvl w:val="0"/>
          <w:numId w:val="42"/>
        </w:numPr>
        <w:tabs>
          <w:tab w:val="left" w:pos="0"/>
          <w:tab w:val="left" w:pos="270"/>
        </w:tabs>
      </w:pPr>
      <w:r>
        <w:t xml:space="preserve">Current Context: Specifies which context should be used by default when running </w:t>
      </w:r>
      <w:proofErr w:type="spellStart"/>
      <w:r>
        <w:t>kubectl</w:t>
      </w:r>
      <w:proofErr w:type="spellEnd"/>
      <w:r>
        <w:t xml:space="preserve"> commands. Typically, you can switch between contexts to interact with different clusters or namespaces.</w:t>
      </w:r>
    </w:p>
    <w:p w:rsidR="008E5609" w:rsidRPr="00E110C5" w:rsidRDefault="008E5609" w:rsidP="005410C8">
      <w:pPr>
        <w:pStyle w:val="ListParagraph"/>
        <w:numPr>
          <w:ilvl w:val="0"/>
          <w:numId w:val="42"/>
        </w:numPr>
        <w:tabs>
          <w:tab w:val="left" w:pos="0"/>
          <w:tab w:val="left" w:pos="270"/>
        </w:tabs>
      </w:pPr>
      <w:r w:rsidRPr="00CD78E0">
        <w:rPr>
          <w:highlight w:val="cyan"/>
        </w:rPr>
        <w:t>$</w:t>
      </w:r>
      <w:proofErr w:type="spellStart"/>
      <w:r w:rsidRPr="00CD78E0">
        <w:rPr>
          <w:highlight w:val="cyan"/>
        </w:rPr>
        <w:t>sudo</w:t>
      </w:r>
      <w:proofErr w:type="spellEnd"/>
      <w:r w:rsidRPr="00CD78E0">
        <w:rPr>
          <w:highlight w:val="cyan"/>
        </w:rPr>
        <w:t xml:space="preserve"> </w:t>
      </w:r>
      <w:proofErr w:type="spellStart"/>
      <w:r w:rsidRPr="00CD78E0">
        <w:rPr>
          <w:highlight w:val="cyan"/>
        </w:rPr>
        <w:t>systemctl</w:t>
      </w:r>
      <w:proofErr w:type="spellEnd"/>
      <w:r w:rsidRPr="00CD78E0">
        <w:rPr>
          <w:highlight w:val="cyan"/>
        </w:rPr>
        <w:t xml:space="preserve">  restart </w:t>
      </w:r>
      <w:proofErr w:type="spellStart"/>
      <w:r w:rsidRPr="00CD78E0">
        <w:rPr>
          <w:highlight w:val="cyan"/>
        </w:rPr>
        <w:t>kubelet.service</w:t>
      </w:r>
      <w:proofErr w:type="spellEnd"/>
    </w:p>
    <w:p w:rsidR="00A427DA" w:rsidRDefault="00A427DA" w:rsidP="00F1665A">
      <w:pPr>
        <w:pStyle w:val="ListParagraph"/>
        <w:rPr>
          <w:sz w:val="24"/>
          <w:szCs w:val="24"/>
        </w:rPr>
      </w:pPr>
    </w:p>
    <w:p w:rsidR="00D73D55" w:rsidRDefault="00D73D55" w:rsidP="00F1665A">
      <w:pPr>
        <w:pStyle w:val="ListParagraph"/>
        <w:rPr>
          <w:color w:val="984806" w:themeColor="accent6" w:themeShade="80"/>
        </w:rPr>
      </w:pPr>
      <w:proofErr w:type="spellStart"/>
      <w:proofErr w:type="gramStart"/>
      <w:r>
        <w:rPr>
          <w:color w:val="984806" w:themeColor="accent6" w:themeShade="80"/>
        </w:rPr>
        <w:t>kubectl</w:t>
      </w:r>
      <w:proofErr w:type="spellEnd"/>
      <w:proofErr w:type="gramEnd"/>
      <w:r>
        <w:rPr>
          <w:color w:val="984806" w:themeColor="accent6" w:themeShade="80"/>
        </w:rPr>
        <w:t xml:space="preserve"> cluster-info</w:t>
      </w:r>
    </w:p>
    <w:p w:rsidR="005046F0" w:rsidRDefault="005046F0" w:rsidP="00F1665A">
      <w:pPr>
        <w:pStyle w:val="ListParagraph"/>
        <w:rPr>
          <w:sz w:val="24"/>
          <w:szCs w:val="24"/>
        </w:rPr>
      </w:pPr>
      <w:r>
        <w:rPr>
          <w:noProof/>
        </w:rPr>
        <w:lastRenderedPageBreak/>
        <w:drawing>
          <wp:inline distT="0" distB="0" distL="0" distR="0" wp14:anchorId="49BDFF4B" wp14:editId="18F7B8F7">
            <wp:extent cx="4625789" cy="226888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625210" cy="2268602"/>
                    </a:xfrm>
                    <a:prstGeom prst="rect">
                      <a:avLst/>
                    </a:prstGeom>
                  </pic:spPr>
                </pic:pic>
              </a:graphicData>
            </a:graphic>
          </wp:inline>
        </w:drawing>
      </w:r>
    </w:p>
    <w:p w:rsidR="00D46E26" w:rsidRPr="001A6E51" w:rsidRDefault="00D46E26" w:rsidP="00D46E26">
      <w:pPr>
        <w:tabs>
          <w:tab w:val="left" w:pos="0"/>
          <w:tab w:val="left" w:pos="270"/>
        </w:tabs>
        <w:rPr>
          <w:color w:val="984806" w:themeColor="accent6" w:themeShade="80"/>
        </w:rPr>
      </w:pPr>
      <w:r w:rsidRPr="001A6E51">
        <w:rPr>
          <w:color w:val="984806" w:themeColor="accent6" w:themeShade="80"/>
        </w:rPr>
        <w:t xml:space="preserve">In a </w:t>
      </w:r>
      <w:proofErr w:type="spellStart"/>
      <w:r w:rsidRPr="001A6E51">
        <w:rPr>
          <w:color w:val="984806" w:themeColor="accent6" w:themeShade="80"/>
        </w:rPr>
        <w:t>Kubernetes</w:t>
      </w:r>
      <w:proofErr w:type="spellEnd"/>
      <w:r w:rsidRPr="001A6E51">
        <w:rPr>
          <w:color w:val="984806" w:themeColor="accent6" w:themeShade="80"/>
        </w:rPr>
        <w:t xml:space="preserve"> (K8s) cluster, there are several built-in namespaces, each serving a specific purpose:</w:t>
      </w:r>
    </w:p>
    <w:p w:rsidR="00D46E26" w:rsidRDefault="00D46E26" w:rsidP="005410C8">
      <w:pPr>
        <w:pStyle w:val="ListParagraph"/>
        <w:numPr>
          <w:ilvl w:val="0"/>
          <w:numId w:val="43"/>
        </w:numPr>
        <w:tabs>
          <w:tab w:val="left" w:pos="0"/>
          <w:tab w:val="left" w:pos="270"/>
        </w:tabs>
        <w:rPr>
          <w:color w:val="984806" w:themeColor="accent6" w:themeShade="80"/>
        </w:rPr>
      </w:pPr>
      <w:r w:rsidRPr="00DE018E">
        <w:rPr>
          <w:color w:val="984806" w:themeColor="accent6" w:themeShade="80"/>
        </w:rPr>
        <w:t xml:space="preserve">default: </w:t>
      </w:r>
    </w:p>
    <w:p w:rsidR="00D46E26" w:rsidRPr="00DE018E" w:rsidRDefault="00D46E26" w:rsidP="005410C8">
      <w:pPr>
        <w:pStyle w:val="ListParagraph"/>
        <w:numPr>
          <w:ilvl w:val="0"/>
          <w:numId w:val="44"/>
        </w:numPr>
        <w:tabs>
          <w:tab w:val="left" w:pos="0"/>
          <w:tab w:val="left" w:pos="270"/>
        </w:tabs>
        <w:rPr>
          <w:color w:val="984806" w:themeColor="accent6" w:themeShade="80"/>
        </w:rPr>
      </w:pPr>
      <w:r w:rsidRPr="00DE018E">
        <w:t xml:space="preserve">The "default" namespace is the namespace where resources are placed if no namespace is specified during resource creation. </w:t>
      </w:r>
    </w:p>
    <w:p w:rsidR="00D46E26" w:rsidRPr="00DE018E" w:rsidRDefault="00D46E26" w:rsidP="005410C8">
      <w:pPr>
        <w:pStyle w:val="ListParagraph"/>
        <w:numPr>
          <w:ilvl w:val="0"/>
          <w:numId w:val="44"/>
        </w:numPr>
        <w:tabs>
          <w:tab w:val="left" w:pos="0"/>
          <w:tab w:val="left" w:pos="270"/>
        </w:tabs>
        <w:rPr>
          <w:color w:val="984806" w:themeColor="accent6" w:themeShade="80"/>
        </w:rPr>
      </w:pPr>
      <w:r w:rsidRPr="00DE018E">
        <w:t xml:space="preserve">It's often used for small deployments, testing, or when you haven't created additional namespaces for specific projects or teams. </w:t>
      </w:r>
    </w:p>
    <w:p w:rsidR="00D46E26" w:rsidRPr="00750D9D" w:rsidRDefault="00D46E26" w:rsidP="005410C8">
      <w:pPr>
        <w:pStyle w:val="ListParagraph"/>
        <w:numPr>
          <w:ilvl w:val="0"/>
          <w:numId w:val="44"/>
        </w:numPr>
        <w:tabs>
          <w:tab w:val="left" w:pos="0"/>
          <w:tab w:val="left" w:pos="270"/>
        </w:tabs>
        <w:rPr>
          <w:color w:val="984806" w:themeColor="accent6" w:themeShade="80"/>
        </w:rPr>
      </w:pPr>
      <w:r w:rsidRPr="00DE018E">
        <w:t>Resources in this namespace are typically not isolated from each other.</w:t>
      </w:r>
    </w:p>
    <w:p w:rsidR="007611D9" w:rsidRDefault="007611D9" w:rsidP="005410C8">
      <w:pPr>
        <w:pStyle w:val="ListParagraph"/>
        <w:numPr>
          <w:ilvl w:val="0"/>
          <w:numId w:val="43"/>
        </w:numPr>
        <w:tabs>
          <w:tab w:val="left" w:pos="0"/>
          <w:tab w:val="left" w:pos="270"/>
        </w:tabs>
        <w:rPr>
          <w:color w:val="984806" w:themeColor="accent6" w:themeShade="80"/>
        </w:rPr>
      </w:pPr>
      <w:proofErr w:type="spellStart"/>
      <w:r w:rsidRPr="006A659E">
        <w:rPr>
          <w:color w:val="984806" w:themeColor="accent6" w:themeShade="80"/>
        </w:rPr>
        <w:t>kube</w:t>
      </w:r>
      <w:proofErr w:type="spellEnd"/>
      <w:r w:rsidRPr="006A659E">
        <w:rPr>
          <w:color w:val="984806" w:themeColor="accent6" w:themeShade="80"/>
        </w:rPr>
        <w:t xml:space="preserve">-system: </w:t>
      </w:r>
    </w:p>
    <w:p w:rsidR="007611D9" w:rsidRDefault="007611D9" w:rsidP="005410C8">
      <w:pPr>
        <w:pStyle w:val="ListParagraph"/>
        <w:numPr>
          <w:ilvl w:val="0"/>
          <w:numId w:val="45"/>
        </w:numPr>
        <w:tabs>
          <w:tab w:val="left" w:pos="0"/>
          <w:tab w:val="left" w:pos="270"/>
        </w:tabs>
      </w:pPr>
      <w:r w:rsidRPr="006A659E">
        <w:t>The "</w:t>
      </w:r>
      <w:proofErr w:type="spellStart"/>
      <w:r w:rsidRPr="006A659E">
        <w:t>kube</w:t>
      </w:r>
      <w:proofErr w:type="spellEnd"/>
      <w:r w:rsidRPr="006A659E">
        <w:t xml:space="preserve">-system" namespace is used to house </w:t>
      </w:r>
      <w:proofErr w:type="spellStart"/>
      <w:r w:rsidRPr="006A659E">
        <w:t>Kubernetes</w:t>
      </w:r>
      <w:proofErr w:type="spellEnd"/>
      <w:r w:rsidRPr="006A659E">
        <w:t xml:space="preserve"> system-level components and infrastructure services that are required for the cluster to function correctly. </w:t>
      </w:r>
    </w:p>
    <w:p w:rsidR="007611D9" w:rsidRDefault="007611D9" w:rsidP="005410C8">
      <w:pPr>
        <w:pStyle w:val="ListParagraph"/>
        <w:numPr>
          <w:ilvl w:val="0"/>
          <w:numId w:val="45"/>
        </w:numPr>
        <w:tabs>
          <w:tab w:val="left" w:pos="0"/>
          <w:tab w:val="left" w:pos="270"/>
        </w:tabs>
      </w:pPr>
      <w:r w:rsidRPr="006A659E">
        <w:t>These include components like the API server, controller manager, scheduler, and add-ons like DNS and monitoring agents.</w:t>
      </w:r>
    </w:p>
    <w:p w:rsidR="007611D9" w:rsidRDefault="007611D9" w:rsidP="005410C8">
      <w:pPr>
        <w:pStyle w:val="ListParagraph"/>
        <w:numPr>
          <w:ilvl w:val="0"/>
          <w:numId w:val="45"/>
        </w:numPr>
        <w:tabs>
          <w:tab w:val="left" w:pos="0"/>
          <w:tab w:val="left" w:pos="270"/>
        </w:tabs>
      </w:pPr>
      <w:r w:rsidRPr="006A659E">
        <w:t xml:space="preserve"> Resources in this namespace are essential for the operation of the cluster and should not be deleted or modified without a thorough understanding of their purpose.</w:t>
      </w:r>
    </w:p>
    <w:p w:rsidR="007611D9" w:rsidRPr="004D6BFA" w:rsidRDefault="007611D9" w:rsidP="005410C8">
      <w:pPr>
        <w:pStyle w:val="ListParagraph"/>
        <w:numPr>
          <w:ilvl w:val="0"/>
          <w:numId w:val="43"/>
        </w:numPr>
        <w:tabs>
          <w:tab w:val="left" w:pos="0"/>
          <w:tab w:val="left" w:pos="270"/>
        </w:tabs>
        <w:rPr>
          <w:color w:val="984806" w:themeColor="accent6" w:themeShade="80"/>
        </w:rPr>
      </w:pPr>
      <w:proofErr w:type="spellStart"/>
      <w:r w:rsidRPr="004D6BFA">
        <w:rPr>
          <w:color w:val="984806" w:themeColor="accent6" w:themeShade="80"/>
        </w:rPr>
        <w:t>kube</w:t>
      </w:r>
      <w:proofErr w:type="spellEnd"/>
      <w:r w:rsidRPr="004D6BFA">
        <w:rPr>
          <w:color w:val="984806" w:themeColor="accent6" w:themeShade="80"/>
        </w:rPr>
        <w:t>-public:</w:t>
      </w:r>
    </w:p>
    <w:p w:rsidR="007611D9" w:rsidRDefault="007611D9" w:rsidP="005410C8">
      <w:pPr>
        <w:pStyle w:val="ListParagraph"/>
        <w:numPr>
          <w:ilvl w:val="0"/>
          <w:numId w:val="46"/>
        </w:numPr>
        <w:tabs>
          <w:tab w:val="left" w:pos="0"/>
          <w:tab w:val="left" w:pos="270"/>
        </w:tabs>
      </w:pPr>
      <w:r w:rsidRPr="00793C0E">
        <w:t>The "</w:t>
      </w:r>
      <w:proofErr w:type="spellStart"/>
      <w:r w:rsidRPr="00793C0E">
        <w:t>kube</w:t>
      </w:r>
      <w:proofErr w:type="spellEnd"/>
      <w:r w:rsidRPr="00793C0E">
        <w:t>-public" namespace is a special namespace that contains resources that should be made publicly accessible to all users (authenticated and unauthenticated) of the cluster.</w:t>
      </w:r>
    </w:p>
    <w:p w:rsidR="007611D9" w:rsidRPr="006A659E" w:rsidRDefault="007611D9" w:rsidP="005410C8">
      <w:pPr>
        <w:pStyle w:val="ListParagraph"/>
        <w:numPr>
          <w:ilvl w:val="0"/>
          <w:numId w:val="46"/>
        </w:numPr>
        <w:tabs>
          <w:tab w:val="left" w:pos="0"/>
          <w:tab w:val="left" w:pos="270"/>
        </w:tabs>
      </w:pPr>
      <w:r w:rsidRPr="00793C0E">
        <w:t xml:space="preserve"> It is typically used to host a </w:t>
      </w:r>
      <w:proofErr w:type="spellStart"/>
      <w:r w:rsidRPr="00793C0E">
        <w:t>ConfigMap</w:t>
      </w:r>
      <w:proofErr w:type="spellEnd"/>
      <w:r w:rsidRPr="00793C0E">
        <w:t xml:space="preserve"> that is accessible to all pods in the cluster. For example, it may store a cluster-wide configuration or welcome message.</w:t>
      </w:r>
    </w:p>
    <w:p w:rsidR="00D46D0B" w:rsidRDefault="00D46D0B" w:rsidP="005410C8">
      <w:pPr>
        <w:pStyle w:val="ListParagraph"/>
        <w:numPr>
          <w:ilvl w:val="0"/>
          <w:numId w:val="46"/>
        </w:numPr>
        <w:tabs>
          <w:tab w:val="left" w:pos="0"/>
          <w:tab w:val="left" w:pos="270"/>
        </w:tabs>
      </w:pPr>
      <w:r>
        <w:rPr>
          <w:color w:val="984806" w:themeColor="accent6" w:themeShade="80"/>
        </w:rPr>
        <w:t xml:space="preserve">                </w:t>
      </w:r>
      <w:r w:rsidRPr="000D0825">
        <w:rPr>
          <w:highlight w:val="cyan"/>
        </w:rPr>
        <w:t>$</w:t>
      </w:r>
      <w:proofErr w:type="spellStart"/>
      <w:r w:rsidRPr="000D0825">
        <w:rPr>
          <w:highlight w:val="cyan"/>
        </w:rPr>
        <w:t>kubectl</w:t>
      </w:r>
      <w:proofErr w:type="spellEnd"/>
      <w:r w:rsidRPr="000D0825">
        <w:rPr>
          <w:highlight w:val="cyan"/>
        </w:rPr>
        <w:t xml:space="preserve"> get namespaces</w:t>
      </w:r>
    </w:p>
    <w:p w:rsidR="00DA474B" w:rsidRDefault="008E114D" w:rsidP="00F1665A">
      <w:pPr>
        <w:pStyle w:val="ListParagraph"/>
      </w:pPr>
      <w:r>
        <w:t>#</w:t>
      </w:r>
      <w:proofErr w:type="spellStart"/>
      <w:r w:rsidR="00897332" w:rsidRPr="00484C32">
        <w:t>kubectl</w:t>
      </w:r>
      <w:proofErr w:type="spellEnd"/>
      <w:r w:rsidR="00897332" w:rsidRPr="00484C32">
        <w:t xml:space="preserve"> create namespace my-namespace</w:t>
      </w:r>
    </w:p>
    <w:p w:rsidR="00397D44" w:rsidRPr="007B5008" w:rsidRDefault="00397D44" w:rsidP="00397D44">
      <w:pPr>
        <w:pStyle w:val="ListParagraph"/>
        <w:tabs>
          <w:tab w:val="left" w:pos="0"/>
          <w:tab w:val="left" w:pos="270"/>
        </w:tabs>
        <w:ind w:left="810"/>
        <w:rPr>
          <w:highlight w:val="cyan"/>
        </w:rPr>
      </w:pPr>
      <w:r>
        <w:rPr>
          <w:highlight w:val="cyan"/>
        </w:rPr>
        <w:t>$</w:t>
      </w:r>
      <w:proofErr w:type="spellStart"/>
      <w:r w:rsidRPr="007B5008">
        <w:rPr>
          <w:highlight w:val="cyan"/>
        </w:rPr>
        <w:t>kubectl</w:t>
      </w:r>
      <w:proofErr w:type="spellEnd"/>
      <w:r w:rsidRPr="007B5008">
        <w:rPr>
          <w:highlight w:val="cyan"/>
        </w:rPr>
        <w:t xml:space="preserve"> get pods -n &lt;your-custom-namespace&gt;</w:t>
      </w:r>
    </w:p>
    <w:p w:rsidR="00397D44" w:rsidRDefault="00397D44" w:rsidP="00397D44">
      <w:pPr>
        <w:pStyle w:val="ListParagraph"/>
        <w:tabs>
          <w:tab w:val="left" w:pos="0"/>
          <w:tab w:val="left" w:pos="270"/>
        </w:tabs>
        <w:ind w:left="810"/>
      </w:pPr>
      <w:r>
        <w:rPr>
          <w:highlight w:val="cyan"/>
        </w:rPr>
        <w:t>$</w:t>
      </w:r>
      <w:proofErr w:type="spellStart"/>
      <w:r>
        <w:rPr>
          <w:highlight w:val="cyan"/>
        </w:rPr>
        <w:t>kubectl</w:t>
      </w:r>
      <w:proofErr w:type="spellEnd"/>
      <w:r>
        <w:rPr>
          <w:highlight w:val="cyan"/>
        </w:rPr>
        <w:t xml:space="preserve"> get pods --</w:t>
      </w:r>
      <w:r w:rsidRPr="007B5008">
        <w:rPr>
          <w:highlight w:val="cyan"/>
        </w:rPr>
        <w:t>all-namespace</w:t>
      </w:r>
    </w:p>
    <w:p w:rsidR="00397D44" w:rsidRDefault="00397D44" w:rsidP="00F1665A">
      <w:pPr>
        <w:pStyle w:val="ListParagraph"/>
        <w:rPr>
          <w:sz w:val="24"/>
          <w:szCs w:val="24"/>
        </w:rPr>
      </w:pPr>
    </w:p>
    <w:p w:rsidR="00022A47" w:rsidRDefault="00022A47" w:rsidP="00022A47">
      <w:pPr>
        <w:pStyle w:val="ListParagraph"/>
        <w:tabs>
          <w:tab w:val="left" w:pos="0"/>
          <w:tab w:val="left" w:pos="270"/>
        </w:tabs>
        <w:ind w:left="810"/>
      </w:pPr>
      <w:r w:rsidRPr="002B7AB2">
        <w:rPr>
          <w:highlight w:val="cyan"/>
        </w:rPr>
        <w:t xml:space="preserve">Here will observe </w:t>
      </w:r>
      <w:proofErr w:type="spellStart"/>
      <w:r w:rsidRPr="002B7AB2">
        <w:rPr>
          <w:highlight w:val="cyan"/>
        </w:rPr>
        <w:t>kube-apiserver</w:t>
      </w:r>
      <w:proofErr w:type="spellEnd"/>
      <w:r w:rsidRPr="002B7AB2">
        <w:rPr>
          <w:highlight w:val="cyan"/>
        </w:rPr>
        <w:t xml:space="preserve">, </w:t>
      </w:r>
      <w:proofErr w:type="spellStart"/>
      <w:r w:rsidRPr="002B7AB2">
        <w:rPr>
          <w:highlight w:val="cyan"/>
        </w:rPr>
        <w:t>kube</w:t>
      </w:r>
      <w:proofErr w:type="spellEnd"/>
      <w:r w:rsidRPr="002B7AB2">
        <w:rPr>
          <w:highlight w:val="cyan"/>
        </w:rPr>
        <w:t xml:space="preserve">-controller, </w:t>
      </w:r>
      <w:proofErr w:type="spellStart"/>
      <w:r w:rsidRPr="002B7AB2">
        <w:rPr>
          <w:highlight w:val="cyan"/>
        </w:rPr>
        <w:t>kube-schedular</w:t>
      </w:r>
      <w:proofErr w:type="spellEnd"/>
      <w:r w:rsidRPr="002B7AB2">
        <w:rPr>
          <w:highlight w:val="cyan"/>
        </w:rPr>
        <w:t xml:space="preserve">, </w:t>
      </w:r>
      <w:proofErr w:type="spellStart"/>
      <w:r w:rsidRPr="002B7AB2">
        <w:rPr>
          <w:highlight w:val="cyan"/>
        </w:rPr>
        <w:t>kube-etcd</w:t>
      </w:r>
      <w:proofErr w:type="spellEnd"/>
      <w:r w:rsidRPr="002B7AB2">
        <w:rPr>
          <w:highlight w:val="cyan"/>
        </w:rPr>
        <w:t xml:space="preserve"> </w:t>
      </w:r>
      <w:r>
        <w:rPr>
          <w:highlight w:val="cyan"/>
        </w:rPr>
        <w:t>all the control plane components (POD’s</w:t>
      </w:r>
      <w:proofErr w:type="gramStart"/>
      <w:r>
        <w:rPr>
          <w:highlight w:val="cyan"/>
        </w:rPr>
        <w:t>)are</w:t>
      </w:r>
      <w:proofErr w:type="gramEnd"/>
      <w:r>
        <w:rPr>
          <w:highlight w:val="cyan"/>
        </w:rPr>
        <w:t xml:space="preserve"> running in</w:t>
      </w:r>
      <w:r w:rsidRPr="002B7AB2">
        <w:rPr>
          <w:highlight w:val="cyan"/>
        </w:rPr>
        <w:t xml:space="preserve"> one namespace </w:t>
      </w:r>
      <w:proofErr w:type="spellStart"/>
      <w:r w:rsidRPr="002B7AB2">
        <w:rPr>
          <w:highlight w:val="cyan"/>
        </w:rPr>
        <w:t>ie</w:t>
      </w:r>
      <w:proofErr w:type="spellEnd"/>
      <w:r w:rsidRPr="002B7AB2">
        <w:rPr>
          <w:highlight w:val="cyan"/>
        </w:rPr>
        <w:t xml:space="preserve">: </w:t>
      </w:r>
      <w:proofErr w:type="spellStart"/>
      <w:r w:rsidRPr="002B7AB2">
        <w:rPr>
          <w:highlight w:val="cyan"/>
        </w:rPr>
        <w:t>kube</w:t>
      </w:r>
      <w:proofErr w:type="spellEnd"/>
      <w:r w:rsidRPr="002B7AB2">
        <w:rPr>
          <w:highlight w:val="cyan"/>
        </w:rPr>
        <w:t>-system</w:t>
      </w:r>
    </w:p>
    <w:p w:rsidR="00022A47" w:rsidRDefault="0022774A" w:rsidP="00F1665A">
      <w:pPr>
        <w:pStyle w:val="ListParagraph"/>
      </w:pPr>
      <w:proofErr w:type="spellStart"/>
      <w:proofErr w:type="gramStart"/>
      <w:r w:rsidRPr="00F66BAE">
        <w:t>kubectl</w:t>
      </w:r>
      <w:proofErr w:type="spellEnd"/>
      <w:proofErr w:type="gramEnd"/>
      <w:r w:rsidRPr="00F66BAE">
        <w:t xml:space="preserve"> delete namespace my-namespace</w:t>
      </w:r>
    </w:p>
    <w:p w:rsidR="00F76265" w:rsidRDefault="00F76265" w:rsidP="00F1665A">
      <w:pPr>
        <w:pStyle w:val="ListParagraph"/>
      </w:pPr>
      <w:r>
        <w:t>NOTE:</w:t>
      </w:r>
    </w:p>
    <w:p w:rsidR="00C41AA7" w:rsidRPr="009B03B5" w:rsidRDefault="00C41AA7" w:rsidP="005410C8">
      <w:pPr>
        <w:pStyle w:val="ListParagraph"/>
        <w:numPr>
          <w:ilvl w:val="0"/>
          <w:numId w:val="47"/>
        </w:numPr>
        <w:tabs>
          <w:tab w:val="left" w:pos="0"/>
          <w:tab w:val="left" w:pos="270"/>
        </w:tabs>
      </w:pPr>
      <w:r w:rsidRPr="009B03B5">
        <w:rPr>
          <w:color w:val="FF0000"/>
        </w:rPr>
        <w:t xml:space="preserve">Termination of All Resources: </w:t>
      </w:r>
      <w:r w:rsidRPr="009B03B5">
        <w:t xml:space="preserve">All resources (pods, services, deployments, </w:t>
      </w:r>
      <w:proofErr w:type="spellStart"/>
      <w:r w:rsidRPr="009B03B5">
        <w:t>config</w:t>
      </w:r>
      <w:proofErr w:type="spellEnd"/>
      <w:r w:rsidRPr="009B03B5">
        <w:t xml:space="preserve"> maps, secrets, etc.) that belong to the deleted namespace are terminated and deleted. This includes both user-created resources and system-level resources associated with the namespace.</w:t>
      </w:r>
    </w:p>
    <w:p w:rsidR="00C41AA7" w:rsidRPr="009B03B5" w:rsidRDefault="00C41AA7" w:rsidP="005410C8">
      <w:pPr>
        <w:pStyle w:val="ListParagraph"/>
        <w:numPr>
          <w:ilvl w:val="0"/>
          <w:numId w:val="47"/>
        </w:numPr>
        <w:tabs>
          <w:tab w:val="left" w:pos="0"/>
          <w:tab w:val="left" w:pos="270"/>
        </w:tabs>
      </w:pPr>
      <w:r w:rsidRPr="009B03B5">
        <w:rPr>
          <w:color w:val="FF0000"/>
        </w:rPr>
        <w:t xml:space="preserve">Pod Termination: </w:t>
      </w:r>
      <w:r w:rsidRPr="009B03B5">
        <w:t>Pods running in the deleted namespace are terminated gracefully</w:t>
      </w:r>
    </w:p>
    <w:p w:rsidR="00C41AA7" w:rsidRPr="009B03B5" w:rsidRDefault="00C41AA7" w:rsidP="005410C8">
      <w:pPr>
        <w:pStyle w:val="ListParagraph"/>
        <w:numPr>
          <w:ilvl w:val="0"/>
          <w:numId w:val="47"/>
        </w:numPr>
        <w:tabs>
          <w:tab w:val="left" w:pos="0"/>
          <w:tab w:val="left" w:pos="270"/>
        </w:tabs>
      </w:pPr>
      <w:r w:rsidRPr="009B03B5">
        <w:rPr>
          <w:color w:val="FF0000"/>
        </w:rPr>
        <w:lastRenderedPageBreak/>
        <w:t xml:space="preserve">Services Deletion: </w:t>
      </w:r>
      <w:r w:rsidRPr="009B03B5">
        <w:t>Any services defined within the namespace are deleted. These services are no longer accessible from other namespaces or externally.</w:t>
      </w:r>
    </w:p>
    <w:p w:rsidR="00C41AA7" w:rsidRDefault="00C41AA7" w:rsidP="005410C8">
      <w:pPr>
        <w:pStyle w:val="ListParagraph"/>
        <w:numPr>
          <w:ilvl w:val="0"/>
          <w:numId w:val="47"/>
        </w:numPr>
        <w:tabs>
          <w:tab w:val="left" w:pos="0"/>
          <w:tab w:val="left" w:pos="270"/>
        </w:tabs>
      </w:pPr>
      <w:r w:rsidRPr="009B03B5">
        <w:rPr>
          <w:color w:val="FF0000"/>
        </w:rPr>
        <w:t xml:space="preserve">Garbage Collection: </w:t>
      </w:r>
      <w:proofErr w:type="spellStart"/>
      <w:r w:rsidRPr="009B03B5">
        <w:t>Kubernetes</w:t>
      </w:r>
      <w:proofErr w:type="spellEnd"/>
      <w:r w:rsidRPr="009B03B5">
        <w:t xml:space="preserve"> has a garbage collection mechanism that ensures the cleanup of resources associated with the deleted namespace, even if their owner references the namespace.</w:t>
      </w:r>
    </w:p>
    <w:p w:rsidR="00EC21BD" w:rsidRDefault="00EC21BD" w:rsidP="00EC21BD">
      <w:pPr>
        <w:pStyle w:val="ListParagraph"/>
        <w:tabs>
          <w:tab w:val="left" w:pos="0"/>
          <w:tab w:val="left" w:pos="270"/>
        </w:tabs>
      </w:pPr>
    </w:p>
    <w:p w:rsidR="00EC21BD" w:rsidRDefault="00EC21BD" w:rsidP="00EC21BD">
      <w:pPr>
        <w:pStyle w:val="ListParagraph"/>
        <w:tabs>
          <w:tab w:val="left" w:pos="0"/>
          <w:tab w:val="left" w:pos="270"/>
        </w:tabs>
        <w:ind w:left="540"/>
        <w:rPr>
          <w:color w:val="000000" w:themeColor="text1"/>
        </w:rPr>
      </w:pPr>
      <w:r>
        <w:rPr>
          <w:color w:val="000000" w:themeColor="text1"/>
        </w:rPr>
        <w:t>How to create a POD?</w:t>
      </w:r>
    </w:p>
    <w:p w:rsidR="00EC21BD" w:rsidRDefault="00EC21BD" w:rsidP="00EC21BD">
      <w:pPr>
        <w:pStyle w:val="ListParagraph"/>
        <w:tabs>
          <w:tab w:val="left" w:pos="0"/>
          <w:tab w:val="left" w:pos="270"/>
        </w:tabs>
        <w:ind w:left="540"/>
        <w:rPr>
          <w:color w:val="000000" w:themeColor="text1"/>
        </w:rPr>
      </w:pPr>
      <w:r>
        <w:rPr>
          <w:color w:val="000000" w:themeColor="text1"/>
        </w:rPr>
        <w:t>We</w:t>
      </w:r>
      <w:r w:rsidRPr="00E829D5">
        <w:rPr>
          <w:color w:val="000000" w:themeColor="text1"/>
        </w:rPr>
        <w:t xml:space="preserve"> can create a Pod in </w:t>
      </w:r>
      <w:proofErr w:type="spellStart"/>
      <w:r w:rsidRPr="00E829D5">
        <w:rPr>
          <w:color w:val="000000" w:themeColor="text1"/>
        </w:rPr>
        <w:t>Kubernetes</w:t>
      </w:r>
      <w:proofErr w:type="spellEnd"/>
      <w:r w:rsidRPr="00E829D5">
        <w:rPr>
          <w:color w:val="000000" w:themeColor="text1"/>
        </w:rPr>
        <w:t xml:space="preserve"> using two common methods: </w:t>
      </w:r>
      <w:proofErr w:type="gramStart"/>
      <w:r w:rsidRPr="00E829D5">
        <w:rPr>
          <w:color w:val="000000" w:themeColor="text1"/>
        </w:rPr>
        <w:t>imperative</w:t>
      </w:r>
      <w:r>
        <w:rPr>
          <w:color w:val="000000" w:themeColor="text1"/>
        </w:rPr>
        <w:t>(</w:t>
      </w:r>
      <w:proofErr w:type="gramEnd"/>
      <w:r>
        <w:rPr>
          <w:color w:val="000000" w:themeColor="text1"/>
        </w:rPr>
        <w:t>Interactive)</w:t>
      </w:r>
      <w:r w:rsidRPr="00E829D5">
        <w:rPr>
          <w:color w:val="000000" w:themeColor="text1"/>
        </w:rPr>
        <w:t xml:space="preserve"> and declarative.</w:t>
      </w:r>
    </w:p>
    <w:p w:rsidR="00EC21BD" w:rsidRDefault="00EC21BD" w:rsidP="005410C8">
      <w:pPr>
        <w:pStyle w:val="ListParagraph"/>
        <w:numPr>
          <w:ilvl w:val="0"/>
          <w:numId w:val="48"/>
        </w:numPr>
        <w:tabs>
          <w:tab w:val="left" w:pos="0"/>
          <w:tab w:val="left" w:pos="270"/>
        </w:tabs>
        <w:rPr>
          <w:color w:val="000000" w:themeColor="text1"/>
        </w:rPr>
      </w:pPr>
      <w:r w:rsidRPr="00D105F5">
        <w:rPr>
          <w:color w:val="000000" w:themeColor="text1"/>
        </w:rPr>
        <w:t xml:space="preserve">Imperative Method </w:t>
      </w:r>
      <w:r>
        <w:rPr>
          <w:color w:val="000000" w:themeColor="text1"/>
        </w:rPr>
        <w:t>/interact</w:t>
      </w:r>
      <w:r w:rsidRPr="00D105F5">
        <w:rPr>
          <w:color w:val="000000" w:themeColor="text1"/>
        </w:rPr>
        <w:t xml:space="preserve">(using </w:t>
      </w:r>
      <w:proofErr w:type="spellStart"/>
      <w:r w:rsidRPr="00D105F5">
        <w:rPr>
          <w:color w:val="000000" w:themeColor="text1"/>
        </w:rPr>
        <w:t>k</w:t>
      </w:r>
      <w:r>
        <w:rPr>
          <w:color w:val="000000" w:themeColor="text1"/>
        </w:rPr>
        <w:t>ubectl</w:t>
      </w:r>
      <w:proofErr w:type="spellEnd"/>
      <w:r>
        <w:rPr>
          <w:color w:val="000000" w:themeColor="text1"/>
        </w:rPr>
        <w:t xml:space="preserve"> commands)</w:t>
      </w:r>
    </w:p>
    <w:p w:rsidR="00EC21BD" w:rsidRDefault="00EC21BD" w:rsidP="005410C8">
      <w:pPr>
        <w:pStyle w:val="ListParagraph"/>
        <w:numPr>
          <w:ilvl w:val="0"/>
          <w:numId w:val="48"/>
        </w:numPr>
        <w:tabs>
          <w:tab w:val="left" w:pos="0"/>
          <w:tab w:val="left" w:pos="270"/>
        </w:tabs>
        <w:rPr>
          <w:color w:val="000000" w:themeColor="text1"/>
        </w:rPr>
      </w:pPr>
      <w:r w:rsidRPr="00D105F5">
        <w:rPr>
          <w:color w:val="000000" w:themeColor="text1"/>
        </w:rPr>
        <w:t>Declarative Method (</w:t>
      </w:r>
      <w:r>
        <w:rPr>
          <w:color w:val="000000" w:themeColor="text1"/>
        </w:rPr>
        <w:t>using YAML configuration files)</w:t>
      </w:r>
    </w:p>
    <w:p w:rsidR="00056C42" w:rsidRPr="0061703B" w:rsidRDefault="00056C42" w:rsidP="00056C42">
      <w:pPr>
        <w:pStyle w:val="NoSpacing"/>
        <w:rPr>
          <w:b/>
          <w:color w:val="FF0000"/>
        </w:rPr>
      </w:pPr>
      <w:r w:rsidRPr="0061703B">
        <w:rPr>
          <w:b/>
          <w:color w:val="FF0000"/>
        </w:rPr>
        <w:t xml:space="preserve">Imperative Method (using </w:t>
      </w:r>
      <w:proofErr w:type="spellStart"/>
      <w:r w:rsidRPr="0061703B">
        <w:rPr>
          <w:b/>
          <w:color w:val="FF0000"/>
        </w:rPr>
        <w:t>kubectl</w:t>
      </w:r>
      <w:proofErr w:type="spellEnd"/>
      <w:r w:rsidRPr="0061703B">
        <w:rPr>
          <w:b/>
          <w:color w:val="FF0000"/>
        </w:rPr>
        <w:t xml:space="preserve"> commands):</w:t>
      </w:r>
    </w:p>
    <w:p w:rsidR="00056C42" w:rsidRPr="0072425E" w:rsidRDefault="00056C42" w:rsidP="005410C8">
      <w:pPr>
        <w:pStyle w:val="NoSpacing"/>
        <w:numPr>
          <w:ilvl w:val="0"/>
          <w:numId w:val="50"/>
        </w:numPr>
        <w:rPr>
          <w:highlight w:val="cyan"/>
        </w:rPr>
      </w:pPr>
      <w:r w:rsidRPr="0072425E">
        <w:rPr>
          <w:color w:val="000000" w:themeColor="text1"/>
          <w:highlight w:val="cyan"/>
        </w:rPr>
        <w:t xml:space="preserve">Using </w:t>
      </w:r>
      <w:proofErr w:type="spellStart"/>
      <w:r w:rsidRPr="0072425E">
        <w:rPr>
          <w:color w:val="000000" w:themeColor="text1"/>
          <w:highlight w:val="cyan"/>
        </w:rPr>
        <w:t>kubectl</w:t>
      </w:r>
      <w:proofErr w:type="spellEnd"/>
      <w:r w:rsidRPr="0072425E">
        <w:rPr>
          <w:color w:val="000000" w:themeColor="text1"/>
          <w:highlight w:val="cyan"/>
        </w:rPr>
        <w:t xml:space="preserve"> run:</w:t>
      </w:r>
    </w:p>
    <w:p w:rsidR="00056C42" w:rsidRDefault="00056C42" w:rsidP="005410C8">
      <w:pPr>
        <w:pStyle w:val="NoSpacing"/>
        <w:numPr>
          <w:ilvl w:val="0"/>
          <w:numId w:val="49"/>
        </w:numPr>
        <w:rPr>
          <w:color w:val="000000" w:themeColor="text1"/>
        </w:rPr>
      </w:pPr>
      <w:r w:rsidRPr="0061703B">
        <w:rPr>
          <w:color w:val="000000" w:themeColor="text1"/>
        </w:rPr>
        <w:t xml:space="preserve">The </w:t>
      </w:r>
      <w:proofErr w:type="spellStart"/>
      <w:r w:rsidRPr="0061703B">
        <w:rPr>
          <w:color w:val="000000" w:themeColor="text1"/>
        </w:rPr>
        <w:t>kubectl</w:t>
      </w:r>
      <w:proofErr w:type="spellEnd"/>
      <w:r w:rsidRPr="0061703B">
        <w:rPr>
          <w:color w:val="000000" w:themeColor="text1"/>
        </w:rPr>
        <w:t xml:space="preserve"> run command allows you to create a Pod in an imperative manner, specifying various parameters directly on the command line. This method is handy for quick testing and debugging.</w:t>
      </w:r>
    </w:p>
    <w:p w:rsidR="00056C42" w:rsidRDefault="00056C42" w:rsidP="00056C42">
      <w:pPr>
        <w:pStyle w:val="NoSpacing"/>
        <w:ind w:left="720"/>
        <w:rPr>
          <w:color w:val="000000" w:themeColor="text1"/>
        </w:rPr>
      </w:pPr>
    </w:p>
    <w:p w:rsidR="00056C42" w:rsidRDefault="00056C42" w:rsidP="00056C42">
      <w:pPr>
        <w:pStyle w:val="NoSpacing"/>
        <w:ind w:left="720"/>
        <w:rPr>
          <w:color w:val="000000" w:themeColor="text1"/>
        </w:rPr>
      </w:pPr>
      <w:r>
        <w:rPr>
          <w:color w:val="000000" w:themeColor="text1"/>
          <w:highlight w:val="yellow"/>
        </w:rPr>
        <w:t xml:space="preserve">Syntax: </w:t>
      </w:r>
      <w:proofErr w:type="spellStart"/>
      <w:r>
        <w:rPr>
          <w:color w:val="000000" w:themeColor="text1"/>
          <w:highlight w:val="yellow"/>
        </w:rPr>
        <w:t>kubectl</w:t>
      </w:r>
      <w:proofErr w:type="spellEnd"/>
      <w:r>
        <w:rPr>
          <w:color w:val="000000" w:themeColor="text1"/>
          <w:highlight w:val="yellow"/>
        </w:rPr>
        <w:t xml:space="preserve"> run </w:t>
      </w:r>
      <w:r w:rsidRPr="00E90730">
        <w:rPr>
          <w:color w:val="000000" w:themeColor="text1"/>
          <w:highlight w:val="yellow"/>
        </w:rPr>
        <w:t>m</w:t>
      </w:r>
      <w:r>
        <w:rPr>
          <w:color w:val="000000" w:themeColor="text1"/>
          <w:highlight w:val="yellow"/>
        </w:rPr>
        <w:t xml:space="preserve">y-pod --image=my-image </w:t>
      </w:r>
    </w:p>
    <w:p w:rsidR="00056C42" w:rsidRDefault="00056C42" w:rsidP="00056C42">
      <w:pPr>
        <w:pStyle w:val="NoSpacing"/>
        <w:ind w:left="720"/>
        <w:rPr>
          <w:color w:val="000000" w:themeColor="text1"/>
        </w:rPr>
      </w:pPr>
      <w:r w:rsidRPr="00C84F0A">
        <w:rPr>
          <w:color w:val="000000" w:themeColor="text1"/>
        </w:rPr>
        <w:t xml:space="preserve">This command creates a Pod named "my-pod" using the specified </w:t>
      </w:r>
      <w:proofErr w:type="spellStart"/>
      <w:r w:rsidRPr="00C84F0A">
        <w:rPr>
          <w:color w:val="000000" w:themeColor="text1"/>
        </w:rPr>
        <w:t>Docker</w:t>
      </w:r>
      <w:proofErr w:type="spellEnd"/>
      <w:r w:rsidRPr="00C84F0A">
        <w:rPr>
          <w:color w:val="000000" w:themeColor="text1"/>
        </w:rPr>
        <w:t xml:space="preserve"> image "my-image" and exposes port 80.</w:t>
      </w:r>
    </w:p>
    <w:p w:rsidR="00056C42" w:rsidRDefault="00056C42" w:rsidP="00056C42">
      <w:pPr>
        <w:pStyle w:val="NoSpacing"/>
        <w:ind w:left="720"/>
        <w:rPr>
          <w:color w:val="000000" w:themeColor="text1"/>
        </w:rPr>
      </w:pPr>
    </w:p>
    <w:p w:rsidR="00056C42" w:rsidRPr="0072425E" w:rsidRDefault="00056C42" w:rsidP="005410C8">
      <w:pPr>
        <w:pStyle w:val="NoSpacing"/>
        <w:numPr>
          <w:ilvl w:val="0"/>
          <w:numId w:val="50"/>
        </w:numPr>
        <w:rPr>
          <w:highlight w:val="cyan"/>
        </w:rPr>
      </w:pPr>
      <w:r w:rsidRPr="0072425E">
        <w:rPr>
          <w:highlight w:val="cyan"/>
        </w:rPr>
        <w:t xml:space="preserve">Using </w:t>
      </w:r>
      <w:proofErr w:type="spellStart"/>
      <w:r w:rsidRPr="0072425E">
        <w:rPr>
          <w:highlight w:val="cyan"/>
        </w:rPr>
        <w:t>kubectl</w:t>
      </w:r>
      <w:proofErr w:type="spellEnd"/>
      <w:r w:rsidRPr="0072425E">
        <w:rPr>
          <w:highlight w:val="cyan"/>
        </w:rPr>
        <w:t xml:space="preserve"> create:</w:t>
      </w:r>
    </w:p>
    <w:p w:rsidR="00056C42" w:rsidRDefault="00056C42" w:rsidP="005410C8">
      <w:pPr>
        <w:pStyle w:val="NoSpacing"/>
        <w:numPr>
          <w:ilvl w:val="0"/>
          <w:numId w:val="49"/>
        </w:numPr>
      </w:pPr>
      <w:r w:rsidRPr="00016AAD">
        <w:t xml:space="preserve">You can also create a Pod by providing a YAML configuration directly via the </w:t>
      </w:r>
      <w:proofErr w:type="spellStart"/>
      <w:r w:rsidRPr="00016AAD">
        <w:t>kubectl</w:t>
      </w:r>
      <w:proofErr w:type="spellEnd"/>
      <w:r w:rsidRPr="00016AAD">
        <w:t xml:space="preserve"> create command. This method is useful when you have a pre-defined Pod configuration in a YAML file.</w:t>
      </w:r>
    </w:p>
    <w:p w:rsidR="00056C42" w:rsidRDefault="00056C42" w:rsidP="00056C42">
      <w:pPr>
        <w:pStyle w:val="NoSpacing"/>
        <w:ind w:left="720"/>
      </w:pPr>
      <w:r>
        <w:t xml:space="preserve"> </w:t>
      </w:r>
      <w:r w:rsidRPr="00AC32F8">
        <w:rPr>
          <w:highlight w:val="yellow"/>
        </w:rPr>
        <w:t xml:space="preserve">Syntax: </w:t>
      </w:r>
      <w:r>
        <w:t xml:space="preserve"> </w:t>
      </w:r>
      <w:proofErr w:type="spellStart"/>
      <w:r>
        <w:t>Kubectl</w:t>
      </w:r>
      <w:proofErr w:type="spellEnd"/>
      <w:r>
        <w:t xml:space="preserve"> create –f &lt;YAML-FILE&gt;</w:t>
      </w:r>
    </w:p>
    <w:p w:rsidR="00056C42" w:rsidRDefault="00056C42" w:rsidP="00056C42">
      <w:pPr>
        <w:pStyle w:val="NoSpacing"/>
        <w:ind w:left="720"/>
      </w:pPr>
      <w:r>
        <w:t xml:space="preserve"> EX:   </w:t>
      </w:r>
      <w:proofErr w:type="spellStart"/>
      <w:r w:rsidRPr="00AC32F8">
        <w:rPr>
          <w:highlight w:val="yellow"/>
        </w:rPr>
        <w:t>kubectl</w:t>
      </w:r>
      <w:proofErr w:type="spellEnd"/>
      <w:r w:rsidRPr="00AC32F8">
        <w:rPr>
          <w:highlight w:val="yellow"/>
        </w:rPr>
        <w:t xml:space="preserve"> create -f pod-</w:t>
      </w:r>
      <w:proofErr w:type="spellStart"/>
      <w:r w:rsidRPr="00AC32F8">
        <w:rPr>
          <w:highlight w:val="yellow"/>
        </w:rPr>
        <w:t>definition.yaml</w:t>
      </w:r>
      <w:proofErr w:type="spellEnd"/>
    </w:p>
    <w:p w:rsidR="00056C42" w:rsidRDefault="00056C42" w:rsidP="00056C42">
      <w:pPr>
        <w:pStyle w:val="NoSpacing"/>
        <w:ind w:left="720"/>
      </w:pPr>
      <w:r>
        <w:t xml:space="preserve">  </w:t>
      </w:r>
      <w:r w:rsidRPr="00924D27">
        <w:t>Here, "pod-</w:t>
      </w:r>
      <w:proofErr w:type="spellStart"/>
      <w:r w:rsidRPr="00924D27">
        <w:t>definition.yaml</w:t>
      </w:r>
      <w:proofErr w:type="spellEnd"/>
      <w:r w:rsidRPr="00924D27">
        <w:t>" is a YAML file containing the Pod definition.</w:t>
      </w:r>
    </w:p>
    <w:p w:rsidR="00B60FD7" w:rsidRPr="00C53241" w:rsidRDefault="00B60FD7" w:rsidP="00B60FD7">
      <w:pPr>
        <w:pStyle w:val="NoSpacing"/>
      </w:pPr>
      <w:r w:rsidRPr="00C53241">
        <w:t>In this example:</w:t>
      </w:r>
    </w:p>
    <w:p w:rsidR="00B60FD7" w:rsidRPr="00C53241" w:rsidRDefault="00B60FD7" w:rsidP="005410C8">
      <w:pPr>
        <w:pStyle w:val="NoSpacing"/>
        <w:numPr>
          <w:ilvl w:val="0"/>
          <w:numId w:val="51"/>
        </w:numPr>
      </w:pPr>
      <w:proofErr w:type="spellStart"/>
      <w:proofErr w:type="gramStart"/>
      <w:r w:rsidRPr="00C53241">
        <w:t>apiVersion</w:t>
      </w:r>
      <w:proofErr w:type="spellEnd"/>
      <w:proofErr w:type="gramEnd"/>
      <w:r w:rsidRPr="00C53241">
        <w:t xml:space="preserve"> specifies the </w:t>
      </w:r>
      <w:proofErr w:type="spellStart"/>
      <w:r w:rsidRPr="00C53241">
        <w:t>Kubernetes</w:t>
      </w:r>
      <w:proofErr w:type="spellEnd"/>
      <w:r w:rsidRPr="00C53241">
        <w:t xml:space="preserve"> API version for the Pod resource (in this case, "v1").</w:t>
      </w:r>
    </w:p>
    <w:p w:rsidR="00B60FD7" w:rsidRPr="00C53241" w:rsidRDefault="00B60FD7" w:rsidP="005410C8">
      <w:pPr>
        <w:pStyle w:val="NoSpacing"/>
        <w:numPr>
          <w:ilvl w:val="0"/>
          <w:numId w:val="51"/>
        </w:numPr>
      </w:pPr>
      <w:proofErr w:type="gramStart"/>
      <w:r w:rsidRPr="00C53241">
        <w:t>kind</w:t>
      </w:r>
      <w:proofErr w:type="gramEnd"/>
      <w:r w:rsidRPr="00C53241">
        <w:t xml:space="preserve"> specifies the type of resource (in this case, "Pod").</w:t>
      </w:r>
    </w:p>
    <w:p w:rsidR="00B60FD7" w:rsidRPr="00C53241" w:rsidRDefault="00B60FD7" w:rsidP="005410C8">
      <w:pPr>
        <w:pStyle w:val="NoSpacing"/>
        <w:numPr>
          <w:ilvl w:val="0"/>
          <w:numId w:val="51"/>
        </w:numPr>
      </w:pPr>
      <w:proofErr w:type="gramStart"/>
      <w:r w:rsidRPr="00C53241">
        <w:t>metadata</w:t>
      </w:r>
      <w:proofErr w:type="gramEnd"/>
      <w:r w:rsidRPr="00C53241">
        <w:t xml:space="preserve"> contains metadata about the Pod, including its name.</w:t>
      </w:r>
    </w:p>
    <w:p w:rsidR="00B60FD7" w:rsidRDefault="00B60FD7" w:rsidP="005410C8">
      <w:pPr>
        <w:pStyle w:val="NoSpacing"/>
        <w:numPr>
          <w:ilvl w:val="0"/>
          <w:numId w:val="51"/>
        </w:numPr>
      </w:pPr>
      <w:proofErr w:type="gramStart"/>
      <w:r w:rsidRPr="00C53241">
        <w:t>spec</w:t>
      </w:r>
      <w:proofErr w:type="gramEnd"/>
      <w:r w:rsidRPr="00C53241">
        <w:t xml:space="preserve"> defines the specification for the Pod, including the containers it should run. In this case, there is one container named "my-container" that runs the "</w:t>
      </w:r>
      <w:proofErr w:type="spellStart"/>
      <w:r w:rsidRPr="00C53241">
        <w:t>nginx</w:t>
      </w:r>
      <w:proofErr w:type="spellEnd"/>
      <w:r w:rsidRPr="00C53241">
        <w:t>" image.</w:t>
      </w:r>
    </w:p>
    <w:p w:rsidR="00EC21BD" w:rsidRDefault="00EC21BD" w:rsidP="00EC21BD">
      <w:pPr>
        <w:pStyle w:val="ListParagraph"/>
        <w:tabs>
          <w:tab w:val="left" w:pos="0"/>
          <w:tab w:val="left" w:pos="270"/>
        </w:tabs>
      </w:pPr>
    </w:p>
    <w:p w:rsidR="00330693" w:rsidRPr="009E25FB" w:rsidRDefault="00330693" w:rsidP="00330693">
      <w:pPr>
        <w:pStyle w:val="NoSpacing"/>
      </w:pPr>
      <w:r w:rsidRPr="009E25FB">
        <w:t>Save the YAML File: Save the YAML file with a descriptive name (e.g., my-</w:t>
      </w:r>
      <w:proofErr w:type="spellStart"/>
      <w:r w:rsidRPr="009E25FB">
        <w:t>pod.yaml</w:t>
      </w:r>
      <w:proofErr w:type="spellEnd"/>
      <w:r w:rsidRPr="009E25FB">
        <w:t>).</w:t>
      </w:r>
    </w:p>
    <w:p w:rsidR="00330693" w:rsidRDefault="00330693" w:rsidP="00330693">
      <w:pPr>
        <w:pStyle w:val="NoSpacing"/>
      </w:pPr>
      <w:r w:rsidRPr="009E25FB">
        <w:t xml:space="preserve">Apply the YAML File: Use the </w:t>
      </w:r>
      <w:proofErr w:type="spellStart"/>
      <w:r w:rsidRPr="009E25FB">
        <w:t>kubectl</w:t>
      </w:r>
      <w:proofErr w:type="spellEnd"/>
      <w:r w:rsidRPr="009E25FB">
        <w:t xml:space="preserve"> apply command to create the Pod based on the YAML configuration:</w:t>
      </w:r>
    </w:p>
    <w:p w:rsidR="00330693" w:rsidRDefault="00330693" w:rsidP="00330693">
      <w:pPr>
        <w:pStyle w:val="NoSpacing"/>
      </w:pPr>
      <w:r>
        <w:t xml:space="preserve">  </w:t>
      </w:r>
    </w:p>
    <w:p w:rsidR="00330693" w:rsidRDefault="00330693" w:rsidP="00330693">
      <w:pPr>
        <w:pStyle w:val="NoSpacing"/>
      </w:pPr>
      <w:r>
        <w:t xml:space="preserve">                      $</w:t>
      </w:r>
      <w:proofErr w:type="spellStart"/>
      <w:r w:rsidRPr="00825FE9">
        <w:t>kubectl</w:t>
      </w:r>
      <w:proofErr w:type="spellEnd"/>
      <w:r w:rsidRPr="00825FE9">
        <w:t xml:space="preserve"> apply -f my-</w:t>
      </w:r>
      <w:proofErr w:type="spellStart"/>
      <w:r w:rsidRPr="00825FE9">
        <w:t>pod.yaml</w:t>
      </w:r>
      <w:proofErr w:type="spellEnd"/>
    </w:p>
    <w:p w:rsidR="00912F60" w:rsidRDefault="00912F60" w:rsidP="00912F60">
      <w:pPr>
        <w:pStyle w:val="NoSpacing"/>
        <w:rPr>
          <w:b/>
          <w:color w:val="FF0000"/>
        </w:rPr>
      </w:pPr>
      <w:r w:rsidRPr="006D6C53">
        <w:rPr>
          <w:b/>
          <w:color w:val="FF0000"/>
        </w:rPr>
        <w:t>How to verify control plane components status:</w:t>
      </w:r>
    </w:p>
    <w:p w:rsidR="00912F60" w:rsidRPr="006D6C53" w:rsidRDefault="00912F60" w:rsidP="00912F60">
      <w:pPr>
        <w:pStyle w:val="NoSpacing"/>
        <w:rPr>
          <w:b/>
          <w:color w:val="FF0000"/>
        </w:rPr>
      </w:pPr>
      <w:r>
        <w:rPr>
          <w:b/>
          <w:color w:val="FF0000"/>
        </w:rPr>
        <w:t>#</w:t>
      </w:r>
      <w:r w:rsidRPr="002C545B">
        <w:rPr>
          <w:b/>
          <w:color w:val="FF0000"/>
        </w:rPr>
        <w:t xml:space="preserve"> </w:t>
      </w:r>
      <w:proofErr w:type="spellStart"/>
      <w:proofErr w:type="gramStart"/>
      <w:r w:rsidRPr="002C545B">
        <w:rPr>
          <w:b/>
          <w:color w:val="FF0000"/>
        </w:rPr>
        <w:t>ku</w:t>
      </w:r>
      <w:proofErr w:type="spellEnd"/>
      <w:proofErr w:type="gramEnd"/>
      <w:r w:rsidRPr="002C545B">
        <w:rPr>
          <w:b/>
          <w:color w:val="FF0000"/>
        </w:rPr>
        <w:t xml:space="preserve"> get </w:t>
      </w:r>
      <w:proofErr w:type="spellStart"/>
      <w:r w:rsidRPr="002C545B">
        <w:rPr>
          <w:b/>
          <w:color w:val="FF0000"/>
        </w:rPr>
        <w:t>componentstatuses</w:t>
      </w:r>
      <w:proofErr w:type="spellEnd"/>
    </w:p>
    <w:p w:rsidR="00330693" w:rsidRDefault="00330693" w:rsidP="00EC21BD">
      <w:pPr>
        <w:pStyle w:val="ListParagraph"/>
        <w:tabs>
          <w:tab w:val="left" w:pos="0"/>
          <w:tab w:val="left" w:pos="270"/>
        </w:tabs>
      </w:pPr>
    </w:p>
    <w:p w:rsidR="00AB5C2D" w:rsidRPr="00CE319B" w:rsidRDefault="00AB5C2D" w:rsidP="00AB5C2D">
      <w:pPr>
        <w:pStyle w:val="NoSpacing"/>
        <w:jc w:val="both"/>
        <w:rPr>
          <w:b/>
          <w:color w:val="FF0000"/>
        </w:rPr>
      </w:pPr>
      <w:r w:rsidRPr="00CE319B">
        <w:rPr>
          <w:b/>
          <w:color w:val="FF0000"/>
        </w:rPr>
        <w:t>How can I know my pod complete details?</w:t>
      </w:r>
    </w:p>
    <w:p w:rsidR="00AB5C2D" w:rsidRDefault="00AB5C2D" w:rsidP="00AB5C2D">
      <w:pPr>
        <w:pStyle w:val="NoSpacing"/>
        <w:jc w:val="both"/>
        <w:rPr>
          <w:color w:val="000000" w:themeColor="text1"/>
        </w:rPr>
      </w:pPr>
      <w:r>
        <w:rPr>
          <w:color w:val="000000" w:themeColor="text1"/>
        </w:rPr>
        <w:t xml:space="preserve">Now let’s describe the pod: It will show’s all the details about </w:t>
      </w:r>
      <w:proofErr w:type="gramStart"/>
      <w:r>
        <w:rPr>
          <w:color w:val="000000" w:themeColor="text1"/>
        </w:rPr>
        <w:t>pod(</w:t>
      </w:r>
      <w:proofErr w:type="gramEnd"/>
      <w:r>
        <w:rPr>
          <w:color w:val="000000" w:themeColor="text1"/>
        </w:rPr>
        <w:t>like postmortem)</w:t>
      </w:r>
    </w:p>
    <w:p w:rsidR="003A0F38" w:rsidRDefault="003A0F38" w:rsidP="003A0F38">
      <w:pPr>
        <w:pStyle w:val="NoSpacing"/>
        <w:jc w:val="both"/>
        <w:rPr>
          <w:b/>
          <w:color w:val="FF0000"/>
        </w:rPr>
      </w:pPr>
      <w:r w:rsidRPr="003850D4">
        <w:rPr>
          <w:b/>
          <w:color w:val="FF0000"/>
        </w:rPr>
        <w:t>How can I know where the pod is running?</w:t>
      </w:r>
      <w:r>
        <w:rPr>
          <w:b/>
          <w:color w:val="FF0000"/>
        </w:rPr>
        <w:t xml:space="preserve"> Which node?</w:t>
      </w:r>
    </w:p>
    <w:p w:rsidR="003A0F38" w:rsidRPr="00D77EE7" w:rsidRDefault="003A0F38" w:rsidP="003A0F38">
      <w:pPr>
        <w:pStyle w:val="NoSpacing"/>
        <w:jc w:val="both"/>
      </w:pPr>
      <w:r w:rsidRPr="00D77EE7">
        <w:t>Syntax: $</w:t>
      </w:r>
      <w:proofErr w:type="spellStart"/>
      <w:r w:rsidRPr="00D77EE7">
        <w:t>kubectl</w:t>
      </w:r>
      <w:proofErr w:type="spellEnd"/>
      <w:r w:rsidRPr="00D77EE7">
        <w:t xml:space="preserve"> get </w:t>
      </w:r>
      <w:proofErr w:type="gramStart"/>
      <w:r w:rsidRPr="00D77EE7">
        <w:t>pods  –</w:t>
      </w:r>
      <w:proofErr w:type="gramEnd"/>
      <w:r w:rsidRPr="00D77EE7">
        <w:t xml:space="preserve">o wide </w:t>
      </w:r>
    </w:p>
    <w:p w:rsidR="006006A2" w:rsidRPr="00303F35" w:rsidRDefault="006006A2" w:rsidP="006006A2">
      <w:pPr>
        <w:pStyle w:val="NoSpacing"/>
        <w:jc w:val="both"/>
        <w:rPr>
          <w:b/>
          <w:color w:val="984806" w:themeColor="accent6" w:themeShade="80"/>
        </w:rPr>
      </w:pPr>
      <w:r w:rsidRPr="00303F35">
        <w:rPr>
          <w:b/>
          <w:color w:val="984806" w:themeColor="accent6" w:themeShade="80"/>
        </w:rPr>
        <w:t>POD NAME</w:t>
      </w:r>
    </w:p>
    <w:p w:rsidR="006006A2" w:rsidRPr="00303F35" w:rsidRDefault="006006A2" w:rsidP="006006A2">
      <w:pPr>
        <w:pStyle w:val="NoSpacing"/>
        <w:jc w:val="both"/>
        <w:rPr>
          <w:b/>
          <w:color w:val="984806" w:themeColor="accent6" w:themeShade="80"/>
        </w:rPr>
      </w:pPr>
      <w:r w:rsidRPr="00303F35">
        <w:rPr>
          <w:b/>
          <w:color w:val="984806" w:themeColor="accent6" w:themeShade="80"/>
        </w:rPr>
        <w:t>READY</w:t>
      </w:r>
    </w:p>
    <w:p w:rsidR="006006A2" w:rsidRPr="00303F35" w:rsidRDefault="006006A2" w:rsidP="006006A2">
      <w:pPr>
        <w:pStyle w:val="NoSpacing"/>
        <w:jc w:val="both"/>
        <w:rPr>
          <w:b/>
          <w:color w:val="984806" w:themeColor="accent6" w:themeShade="80"/>
        </w:rPr>
      </w:pPr>
      <w:r w:rsidRPr="00303F35">
        <w:rPr>
          <w:b/>
          <w:color w:val="984806" w:themeColor="accent6" w:themeShade="80"/>
        </w:rPr>
        <w:t>STATUS</w:t>
      </w:r>
    </w:p>
    <w:p w:rsidR="006006A2" w:rsidRPr="00303F35" w:rsidRDefault="006006A2" w:rsidP="006006A2">
      <w:pPr>
        <w:pStyle w:val="NoSpacing"/>
        <w:jc w:val="both"/>
        <w:rPr>
          <w:b/>
          <w:color w:val="984806" w:themeColor="accent6" w:themeShade="80"/>
        </w:rPr>
      </w:pPr>
      <w:r w:rsidRPr="00303F35">
        <w:rPr>
          <w:b/>
          <w:color w:val="984806" w:themeColor="accent6" w:themeShade="80"/>
        </w:rPr>
        <w:t>RESTARTS</w:t>
      </w:r>
    </w:p>
    <w:p w:rsidR="006006A2" w:rsidRPr="00303F35" w:rsidRDefault="006006A2" w:rsidP="006006A2">
      <w:pPr>
        <w:pStyle w:val="NoSpacing"/>
        <w:jc w:val="both"/>
        <w:rPr>
          <w:b/>
          <w:color w:val="984806" w:themeColor="accent6" w:themeShade="80"/>
        </w:rPr>
      </w:pPr>
      <w:r w:rsidRPr="00303F35">
        <w:rPr>
          <w:b/>
          <w:color w:val="984806" w:themeColor="accent6" w:themeShade="80"/>
        </w:rPr>
        <w:t>AGE</w:t>
      </w:r>
    </w:p>
    <w:p w:rsidR="006006A2" w:rsidRPr="00303F35" w:rsidRDefault="006006A2" w:rsidP="006006A2">
      <w:pPr>
        <w:pStyle w:val="NoSpacing"/>
        <w:jc w:val="both"/>
        <w:rPr>
          <w:b/>
          <w:color w:val="984806" w:themeColor="accent6" w:themeShade="80"/>
        </w:rPr>
      </w:pPr>
      <w:proofErr w:type="gramStart"/>
      <w:r w:rsidRPr="00303F35">
        <w:rPr>
          <w:b/>
          <w:color w:val="984806" w:themeColor="accent6" w:themeShade="80"/>
        </w:rPr>
        <w:lastRenderedPageBreak/>
        <w:t>IP  (</w:t>
      </w:r>
      <w:proofErr w:type="gramEnd"/>
      <w:r w:rsidRPr="00303F35">
        <w:rPr>
          <w:b/>
          <w:color w:val="984806" w:themeColor="accent6" w:themeShade="80"/>
        </w:rPr>
        <w:t xml:space="preserve">this is pod </w:t>
      </w:r>
      <w:proofErr w:type="spellStart"/>
      <w:r w:rsidRPr="00303F35">
        <w:rPr>
          <w:b/>
          <w:color w:val="984806" w:themeColor="accent6" w:themeShade="80"/>
        </w:rPr>
        <w:t>ip</w:t>
      </w:r>
      <w:proofErr w:type="spellEnd"/>
      <w:r w:rsidRPr="00303F35">
        <w:rPr>
          <w:b/>
          <w:color w:val="984806" w:themeColor="accent6" w:themeShade="80"/>
        </w:rPr>
        <w:t xml:space="preserve"> OR worker node IP?)</w:t>
      </w:r>
    </w:p>
    <w:p w:rsidR="006006A2" w:rsidRPr="00303F35" w:rsidRDefault="006006A2" w:rsidP="006006A2">
      <w:pPr>
        <w:pStyle w:val="NoSpacing"/>
        <w:jc w:val="both"/>
        <w:rPr>
          <w:b/>
          <w:color w:val="984806" w:themeColor="accent6" w:themeShade="80"/>
        </w:rPr>
      </w:pPr>
      <w:r w:rsidRPr="00303F35">
        <w:rPr>
          <w:b/>
          <w:color w:val="984806" w:themeColor="accent6" w:themeShade="80"/>
        </w:rPr>
        <w:t>NODE (node IP, pod is running this worker node)</w:t>
      </w:r>
    </w:p>
    <w:p w:rsidR="00FF5279" w:rsidRDefault="00FF5279" w:rsidP="00FF5279">
      <w:pPr>
        <w:pStyle w:val="NoSpacing"/>
        <w:jc w:val="both"/>
        <w:rPr>
          <w:b/>
          <w:color w:val="FF0000"/>
        </w:rPr>
      </w:pPr>
      <w:r w:rsidRPr="003C6FB0">
        <w:rPr>
          <w:b/>
          <w:color w:val="FF0000"/>
        </w:rPr>
        <w:t>How to get the response from pod:</w:t>
      </w:r>
    </w:p>
    <w:p w:rsidR="00FF5279" w:rsidRPr="00785829" w:rsidRDefault="00FF5279" w:rsidP="00FF5279">
      <w:pPr>
        <w:pStyle w:val="NoSpacing"/>
        <w:jc w:val="both"/>
      </w:pPr>
      <w:r w:rsidRPr="00785829">
        <w:t xml:space="preserve">$curl &lt;pod </w:t>
      </w:r>
      <w:proofErr w:type="spellStart"/>
      <w:r w:rsidRPr="00785829">
        <w:t>ip</w:t>
      </w:r>
      <w:proofErr w:type="spellEnd"/>
      <w:proofErr w:type="gramStart"/>
      <w:r w:rsidRPr="00785829">
        <w:t>&gt;:</w:t>
      </w:r>
      <w:proofErr w:type="gramEnd"/>
      <w:r w:rsidRPr="00785829">
        <w:t>&lt;port&gt; (where we execute this command in control plane or worker node?)</w:t>
      </w:r>
    </w:p>
    <w:p w:rsidR="00EC6A4C" w:rsidRPr="00EC6A4C" w:rsidRDefault="00EC6A4C" w:rsidP="00EC6A4C">
      <w:pPr>
        <w:rPr>
          <w:b/>
          <w:color w:val="0070C0"/>
          <w:sz w:val="24"/>
          <w:szCs w:val="24"/>
          <w:u w:val="single"/>
        </w:rPr>
      </w:pPr>
      <w:r w:rsidRPr="00EC6A4C">
        <w:rPr>
          <w:b/>
          <w:color w:val="0070C0"/>
          <w:sz w:val="24"/>
          <w:szCs w:val="24"/>
          <w:u w:val="single"/>
        </w:rPr>
        <w:t>Pod Lifecycle</w:t>
      </w:r>
    </w:p>
    <w:p w:rsidR="00C41AA7" w:rsidRDefault="00EC6A4C" w:rsidP="005410C8">
      <w:pPr>
        <w:pStyle w:val="ListParagraph"/>
        <w:numPr>
          <w:ilvl w:val="0"/>
          <w:numId w:val="52"/>
        </w:numPr>
        <w:rPr>
          <w:sz w:val="24"/>
          <w:szCs w:val="24"/>
        </w:rPr>
      </w:pPr>
      <w:r w:rsidRPr="00EC6A4C">
        <w:rPr>
          <w:sz w:val="24"/>
          <w:szCs w:val="24"/>
        </w:rPr>
        <w:t>This page describes the lifecycle of a Pod. Pods follow a defined lifecycle, starting in the Pending phase, moving through Running if at least one of its primary containers starts OK, and then through either the Succeeded or Failed phases depending on whether any container in the Pod terminated in failure.</w:t>
      </w:r>
    </w:p>
    <w:p w:rsidR="000D7DA9" w:rsidRPr="003A0EB7" w:rsidRDefault="000D7DA9" w:rsidP="005410C8">
      <w:pPr>
        <w:pStyle w:val="ListParagraph"/>
        <w:numPr>
          <w:ilvl w:val="0"/>
          <w:numId w:val="52"/>
        </w:numPr>
        <w:rPr>
          <w:sz w:val="24"/>
          <w:szCs w:val="24"/>
        </w:rPr>
      </w:pPr>
      <w:r>
        <w:rPr>
          <w:rFonts w:ascii="Segoe UI" w:hAnsi="Segoe UI" w:cs="Segoe UI"/>
          <w:color w:val="222222"/>
          <w:shd w:val="clear" w:color="auto" w:fill="FFFFFF"/>
        </w:rPr>
        <w:t xml:space="preserve">Whilst a Pod is running, the </w:t>
      </w:r>
      <w:proofErr w:type="spellStart"/>
      <w:r>
        <w:rPr>
          <w:rFonts w:ascii="Segoe UI" w:hAnsi="Segoe UI" w:cs="Segoe UI"/>
          <w:color w:val="222222"/>
          <w:shd w:val="clear" w:color="auto" w:fill="FFFFFF"/>
        </w:rPr>
        <w:t>kubelet</w:t>
      </w:r>
      <w:proofErr w:type="spellEnd"/>
      <w:r>
        <w:rPr>
          <w:rFonts w:ascii="Segoe UI" w:hAnsi="Segoe UI" w:cs="Segoe UI"/>
          <w:color w:val="222222"/>
          <w:shd w:val="clear" w:color="auto" w:fill="FFFFFF"/>
        </w:rPr>
        <w:t xml:space="preserve"> is able to restart containers to handle some kind of faults.</w:t>
      </w:r>
    </w:p>
    <w:p w:rsidR="003A0EB7" w:rsidRDefault="00165B9F" w:rsidP="003A0EB7">
      <w:pPr>
        <w:pStyle w:val="ListParagraph"/>
        <w:ind w:left="1130"/>
        <w:rPr>
          <w:sz w:val="24"/>
          <w:szCs w:val="24"/>
        </w:rPr>
      </w:pPr>
      <w:r w:rsidRPr="00165B9F">
        <w:rPr>
          <w:sz w:val="24"/>
          <w:szCs w:val="24"/>
        </w:rPr>
        <w:t>Pod phase</w:t>
      </w:r>
      <w:r>
        <w:rPr>
          <w:sz w:val="24"/>
          <w:szCs w:val="24"/>
        </w:rPr>
        <w:t>:</w:t>
      </w:r>
    </w:p>
    <w:p w:rsidR="00165B9F" w:rsidRDefault="002A497C" w:rsidP="003A0EB7">
      <w:pPr>
        <w:pStyle w:val="ListParagraph"/>
        <w:ind w:left="1130"/>
        <w:rPr>
          <w:rFonts w:ascii="Consolas" w:hAnsi="Consolas"/>
          <w:color w:val="222222"/>
        </w:rPr>
      </w:pPr>
      <w:r>
        <w:rPr>
          <w:rFonts w:ascii="Consolas" w:hAnsi="Consolas"/>
          <w:color w:val="222222"/>
        </w:rPr>
        <w:t>Pending</w:t>
      </w:r>
      <w:r>
        <w:rPr>
          <w:rFonts w:ascii="Consolas" w:hAnsi="Consolas"/>
          <w:color w:val="222222"/>
        </w:rPr>
        <w:t xml:space="preserve"> </w:t>
      </w:r>
      <w:r>
        <w:rPr>
          <w:rFonts w:ascii="Consolas" w:hAnsi="Consolas"/>
          <w:color w:val="222222"/>
          <w:shd w:val="clear" w:color="auto" w:fill="FFFFFF"/>
        </w:rPr>
        <w:t>Running</w:t>
      </w:r>
      <w:r>
        <w:rPr>
          <w:rFonts w:ascii="Consolas" w:hAnsi="Consolas"/>
          <w:color w:val="222222"/>
          <w:shd w:val="clear" w:color="auto" w:fill="FFFFFF"/>
        </w:rPr>
        <w:t xml:space="preserve"> </w:t>
      </w:r>
      <w:r>
        <w:rPr>
          <w:rFonts w:ascii="Consolas" w:hAnsi="Consolas"/>
          <w:color w:val="222222"/>
        </w:rPr>
        <w:t>Succeeded</w:t>
      </w:r>
      <w:r>
        <w:rPr>
          <w:rFonts w:ascii="Consolas" w:hAnsi="Consolas"/>
          <w:color w:val="222222"/>
        </w:rPr>
        <w:t xml:space="preserve"> </w:t>
      </w:r>
      <w:r>
        <w:rPr>
          <w:rFonts w:ascii="Consolas" w:hAnsi="Consolas"/>
          <w:color w:val="222222"/>
          <w:shd w:val="clear" w:color="auto" w:fill="FFFFFF"/>
        </w:rPr>
        <w:t>Failed</w:t>
      </w:r>
      <w:r>
        <w:rPr>
          <w:rFonts w:ascii="Consolas" w:hAnsi="Consolas"/>
          <w:color w:val="222222"/>
          <w:shd w:val="clear" w:color="auto" w:fill="FFFFFF"/>
        </w:rPr>
        <w:t xml:space="preserve"> </w:t>
      </w:r>
      <w:r>
        <w:rPr>
          <w:rFonts w:ascii="Consolas" w:hAnsi="Consolas"/>
          <w:color w:val="222222"/>
        </w:rPr>
        <w:t>Unknown</w:t>
      </w:r>
    </w:p>
    <w:p w:rsidR="00870E20" w:rsidRPr="005410C8" w:rsidRDefault="00870E20" w:rsidP="005410C8">
      <w:pPr>
        <w:rPr>
          <w:b/>
          <w:color w:val="0070C0"/>
        </w:rPr>
      </w:pPr>
      <w:bookmarkStart w:id="0" w:name="_GoBack"/>
      <w:bookmarkEnd w:id="0"/>
      <w:r w:rsidRPr="005410C8">
        <w:rPr>
          <w:b/>
          <w:color w:val="0070C0"/>
        </w:rPr>
        <w:t>Container states:</w:t>
      </w:r>
    </w:p>
    <w:p w:rsidR="00870E20" w:rsidRPr="002A497C" w:rsidRDefault="00870E20" w:rsidP="003A0EB7">
      <w:pPr>
        <w:pStyle w:val="ListParagraph"/>
        <w:ind w:left="1130"/>
      </w:pPr>
      <w:r>
        <w:rPr>
          <w:rFonts w:ascii="Segoe UI" w:hAnsi="Segoe UI" w:cs="Segoe UI"/>
          <w:color w:val="222222"/>
          <w:shd w:val="clear" w:color="auto" w:fill="FFFFFF"/>
        </w:rPr>
        <w:t>There are three possible container states: </w:t>
      </w:r>
      <w:r>
        <w:rPr>
          <w:rStyle w:val="HTMLCode"/>
          <w:rFonts w:ascii="Consolas" w:eastAsiaTheme="minorHAnsi" w:hAnsi="Consolas"/>
          <w:color w:val="222222"/>
        </w:rPr>
        <w:t>Waiting</w:t>
      </w:r>
      <w:r>
        <w:rPr>
          <w:rFonts w:ascii="Segoe UI" w:hAnsi="Segoe UI" w:cs="Segoe UI"/>
          <w:color w:val="222222"/>
          <w:shd w:val="clear" w:color="auto" w:fill="FFFFFF"/>
        </w:rPr>
        <w:t>, </w:t>
      </w:r>
      <w:r>
        <w:rPr>
          <w:rStyle w:val="HTMLCode"/>
          <w:rFonts w:ascii="Consolas" w:eastAsiaTheme="minorHAnsi" w:hAnsi="Consolas"/>
          <w:color w:val="222222"/>
        </w:rPr>
        <w:t>Running</w:t>
      </w:r>
      <w:r>
        <w:rPr>
          <w:rFonts w:ascii="Segoe UI" w:hAnsi="Segoe UI" w:cs="Segoe UI"/>
          <w:color w:val="222222"/>
          <w:shd w:val="clear" w:color="auto" w:fill="FFFFFF"/>
        </w:rPr>
        <w:t>, and </w:t>
      </w:r>
      <w:r>
        <w:rPr>
          <w:rStyle w:val="HTMLCode"/>
          <w:rFonts w:ascii="Consolas" w:eastAsiaTheme="minorHAnsi" w:hAnsi="Consolas"/>
          <w:color w:val="222222"/>
        </w:rPr>
        <w:t>Terminated</w:t>
      </w:r>
      <w:r>
        <w:rPr>
          <w:rFonts w:ascii="Segoe UI" w:hAnsi="Segoe UI" w:cs="Segoe UI"/>
          <w:color w:val="222222"/>
          <w:shd w:val="clear" w:color="auto" w:fill="FFFFFF"/>
        </w:rPr>
        <w:t>.</w:t>
      </w:r>
    </w:p>
    <w:p w:rsidR="00A1112A" w:rsidRPr="00F41226" w:rsidRDefault="008C37D8" w:rsidP="00C0122E">
      <w:pPr>
        <w:pStyle w:val="ListParagraph"/>
        <w:numPr>
          <w:ilvl w:val="0"/>
          <w:numId w:val="1"/>
        </w:numPr>
        <w:ind w:left="90"/>
        <w:rPr>
          <w:sz w:val="18"/>
          <w:szCs w:val="18"/>
        </w:rPr>
      </w:pPr>
      <w:r w:rsidRPr="00F41226">
        <w:rPr>
          <w:sz w:val="18"/>
          <w:szCs w:val="18"/>
        </w:rPr>
        <w:t xml:space="preserve">What is NS &amp; </w:t>
      </w:r>
      <w:proofErr w:type="spellStart"/>
      <w:r w:rsidRPr="00F41226">
        <w:rPr>
          <w:sz w:val="18"/>
          <w:szCs w:val="18"/>
        </w:rPr>
        <w:t>CGroups</w:t>
      </w:r>
      <w:proofErr w:type="spellEnd"/>
      <w:r w:rsidRPr="00F41226">
        <w:rPr>
          <w:sz w:val="18"/>
          <w:szCs w:val="18"/>
        </w:rPr>
        <w:t>?</w:t>
      </w:r>
      <w:r w:rsidR="00A7270F" w:rsidRPr="00F41226">
        <w:rPr>
          <w:sz w:val="18"/>
          <w:szCs w:val="18"/>
        </w:rPr>
        <w:t xml:space="preserve">  </w:t>
      </w:r>
      <w:hyperlink r:id="rId14" w:history="1">
        <w:r w:rsidR="00A7270F" w:rsidRPr="00F41226">
          <w:rPr>
            <w:rStyle w:val="Hyperlink"/>
            <w:sz w:val="18"/>
            <w:szCs w:val="18"/>
          </w:rPr>
          <w:t xml:space="preserve">How Linux PID namespaces work with containers | Enable </w:t>
        </w:r>
        <w:proofErr w:type="spellStart"/>
        <w:r w:rsidR="00A7270F" w:rsidRPr="00F41226">
          <w:rPr>
            <w:rStyle w:val="Hyperlink"/>
            <w:sz w:val="18"/>
            <w:szCs w:val="18"/>
          </w:rPr>
          <w:t>Sysadmin</w:t>
        </w:r>
        <w:proofErr w:type="spellEnd"/>
        <w:r w:rsidR="00A7270F" w:rsidRPr="00F41226">
          <w:rPr>
            <w:rStyle w:val="Hyperlink"/>
            <w:sz w:val="18"/>
            <w:szCs w:val="18"/>
          </w:rPr>
          <w:t xml:space="preserve"> (redhat.com)</w:t>
        </w:r>
      </w:hyperlink>
    </w:p>
    <w:p w:rsidR="008C37D8" w:rsidRDefault="00100F6C" w:rsidP="00C0122E">
      <w:pPr>
        <w:pStyle w:val="ListParagraph"/>
        <w:numPr>
          <w:ilvl w:val="0"/>
          <w:numId w:val="1"/>
        </w:numPr>
        <w:ind w:left="90"/>
        <w:rPr>
          <w:sz w:val="18"/>
          <w:szCs w:val="18"/>
        </w:rPr>
      </w:pPr>
      <w:r>
        <w:rPr>
          <w:sz w:val="18"/>
          <w:szCs w:val="18"/>
        </w:rPr>
        <w:t xml:space="preserve">What is </w:t>
      </w:r>
      <w:proofErr w:type="spellStart"/>
      <w:r>
        <w:rPr>
          <w:sz w:val="18"/>
          <w:szCs w:val="18"/>
        </w:rPr>
        <w:t>dockwer</w:t>
      </w:r>
      <w:proofErr w:type="spellEnd"/>
      <w:r>
        <w:rPr>
          <w:sz w:val="18"/>
          <w:szCs w:val="18"/>
        </w:rPr>
        <w:t xml:space="preserve"> </w:t>
      </w:r>
      <w:proofErr w:type="gramStart"/>
      <w:r>
        <w:rPr>
          <w:sz w:val="18"/>
          <w:szCs w:val="18"/>
        </w:rPr>
        <w:t>swarm(</w:t>
      </w:r>
      <w:proofErr w:type="gramEnd"/>
      <w:r>
        <w:rPr>
          <w:sz w:val="18"/>
          <w:szCs w:val="18"/>
        </w:rPr>
        <w:t xml:space="preserve">diff k8s &amp; swarm), why </w:t>
      </w:r>
      <w:proofErr w:type="spellStart"/>
      <w:r>
        <w:rPr>
          <w:sz w:val="18"/>
          <w:szCs w:val="18"/>
        </w:rPr>
        <w:t>con’t</w:t>
      </w:r>
      <w:proofErr w:type="spellEnd"/>
      <w:r>
        <w:rPr>
          <w:sz w:val="18"/>
          <w:szCs w:val="18"/>
        </w:rPr>
        <w:t xml:space="preserve"> user swarm in you are project?</w:t>
      </w:r>
    </w:p>
    <w:p w:rsidR="00C0122E" w:rsidRPr="00011C97" w:rsidRDefault="00C0122E" w:rsidP="00544695">
      <w:pPr>
        <w:pStyle w:val="ListParagraph"/>
        <w:numPr>
          <w:ilvl w:val="0"/>
          <w:numId w:val="1"/>
        </w:numPr>
        <w:rPr>
          <w:b/>
          <w:color w:val="FF0000"/>
          <w:sz w:val="18"/>
          <w:szCs w:val="18"/>
        </w:rPr>
      </w:pPr>
      <w:r w:rsidRPr="00011C97">
        <w:rPr>
          <w:b/>
          <w:color w:val="FF0000"/>
          <w:sz w:val="18"/>
          <w:szCs w:val="18"/>
        </w:rPr>
        <w:t>What is k8s deployment?</w:t>
      </w:r>
    </w:p>
    <w:p w:rsidR="009B0130" w:rsidRDefault="009B0130" w:rsidP="009B0130">
      <w:pPr>
        <w:pStyle w:val="ListParagraph"/>
        <w:numPr>
          <w:ilvl w:val="0"/>
          <w:numId w:val="2"/>
        </w:numPr>
        <w:rPr>
          <w:sz w:val="18"/>
          <w:szCs w:val="18"/>
        </w:rPr>
      </w:pPr>
      <w:proofErr w:type="spellStart"/>
      <w:r w:rsidRPr="009B0130">
        <w:rPr>
          <w:sz w:val="18"/>
          <w:szCs w:val="18"/>
        </w:rPr>
        <w:t>Kubernetes</w:t>
      </w:r>
      <w:proofErr w:type="spellEnd"/>
      <w:r w:rsidRPr="009B0130">
        <w:rPr>
          <w:sz w:val="18"/>
          <w:szCs w:val="18"/>
        </w:rPr>
        <w:t xml:space="preserve"> deployment is a high-level resource object by which you can manage the deployment and scaling of the applications while maintaining the desired state of the application. </w:t>
      </w:r>
    </w:p>
    <w:p w:rsidR="009B0130" w:rsidRDefault="009B0130" w:rsidP="009B0130">
      <w:pPr>
        <w:pStyle w:val="ListParagraph"/>
        <w:numPr>
          <w:ilvl w:val="0"/>
          <w:numId w:val="2"/>
        </w:numPr>
        <w:rPr>
          <w:sz w:val="18"/>
          <w:szCs w:val="18"/>
        </w:rPr>
      </w:pPr>
      <w:r w:rsidRPr="009B0130">
        <w:rPr>
          <w:sz w:val="18"/>
          <w:szCs w:val="18"/>
        </w:rPr>
        <w:t xml:space="preserve">You can scale the containers with the help of </w:t>
      </w:r>
      <w:proofErr w:type="spellStart"/>
      <w:r w:rsidRPr="009B0130">
        <w:rPr>
          <w:sz w:val="18"/>
          <w:szCs w:val="18"/>
        </w:rPr>
        <w:t>Kubernetes</w:t>
      </w:r>
      <w:proofErr w:type="spellEnd"/>
      <w:r w:rsidRPr="009B0130">
        <w:rPr>
          <w:sz w:val="18"/>
          <w:szCs w:val="18"/>
        </w:rPr>
        <w:t xml:space="preserve"> deployment up and down depending on the incoming traffic.</w:t>
      </w:r>
    </w:p>
    <w:p w:rsidR="00C0122E" w:rsidRDefault="009B0130" w:rsidP="009B0130">
      <w:pPr>
        <w:pStyle w:val="ListParagraph"/>
        <w:numPr>
          <w:ilvl w:val="0"/>
          <w:numId w:val="2"/>
        </w:numPr>
        <w:rPr>
          <w:sz w:val="18"/>
          <w:szCs w:val="18"/>
        </w:rPr>
      </w:pPr>
      <w:r w:rsidRPr="009B0130">
        <w:rPr>
          <w:sz w:val="18"/>
          <w:szCs w:val="18"/>
        </w:rPr>
        <w:t xml:space="preserve"> If you have performed any rolling updates with the help of deployment and after some time if you find any bugs in it then you can perform rollback also.</w:t>
      </w:r>
    </w:p>
    <w:p w:rsidR="00672282" w:rsidRDefault="00672282" w:rsidP="00672282">
      <w:pPr>
        <w:pStyle w:val="ListParagraph"/>
        <w:ind w:left="660"/>
        <w:rPr>
          <w:sz w:val="18"/>
          <w:szCs w:val="18"/>
        </w:rPr>
      </w:pPr>
      <w:r>
        <w:rPr>
          <w:noProof/>
        </w:rPr>
        <w:drawing>
          <wp:inline distT="0" distB="0" distL="0" distR="0" wp14:anchorId="2805E7C8" wp14:editId="74B45211">
            <wp:extent cx="4347633" cy="17356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50892" cy="1736968"/>
                    </a:xfrm>
                    <a:prstGeom prst="rect">
                      <a:avLst/>
                    </a:prstGeom>
                  </pic:spPr>
                </pic:pic>
              </a:graphicData>
            </a:graphic>
          </wp:inline>
        </w:drawing>
      </w:r>
    </w:p>
    <w:p w:rsidR="00672282" w:rsidRDefault="00672282" w:rsidP="00672282">
      <w:pPr>
        <w:pStyle w:val="ListParagraph"/>
        <w:ind w:left="660"/>
        <w:rPr>
          <w:sz w:val="18"/>
          <w:szCs w:val="18"/>
        </w:rPr>
      </w:pPr>
      <w:r>
        <w:rPr>
          <w:noProof/>
        </w:rPr>
        <w:drawing>
          <wp:inline distT="0" distB="0" distL="0" distR="0" wp14:anchorId="0E4F3A83" wp14:editId="108477A1">
            <wp:extent cx="4347633" cy="24426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7633" cy="2442634"/>
                    </a:xfrm>
                    <a:prstGeom prst="rect">
                      <a:avLst/>
                    </a:prstGeom>
                  </pic:spPr>
                </pic:pic>
              </a:graphicData>
            </a:graphic>
          </wp:inline>
        </w:drawing>
      </w:r>
    </w:p>
    <w:p w:rsidR="00AF52E5" w:rsidRDefault="00AF52E5" w:rsidP="001675DC">
      <w:pPr>
        <w:pStyle w:val="NoSpacing"/>
        <w:numPr>
          <w:ilvl w:val="0"/>
          <w:numId w:val="2"/>
        </w:numPr>
      </w:pPr>
      <w:r>
        <w:lastRenderedPageBreak/>
        <w:t>#</w:t>
      </w:r>
      <w:proofErr w:type="spellStart"/>
      <w:r>
        <w:t>ku</w:t>
      </w:r>
      <w:proofErr w:type="spellEnd"/>
      <w:r>
        <w:t xml:space="preserve"> scale deployment &lt;deployment-name&gt; --replicas &lt;count&gt;</w:t>
      </w:r>
    </w:p>
    <w:p w:rsidR="00503665" w:rsidRDefault="00503665" w:rsidP="00903048">
      <w:pPr>
        <w:pStyle w:val="NoSpacing"/>
      </w:pPr>
      <w:r>
        <w:t>NOTE: If I delete any worker node, who will take care of recreate the node?</w:t>
      </w:r>
    </w:p>
    <w:p w:rsidR="00503665" w:rsidRDefault="00503665" w:rsidP="00903048">
      <w:pPr>
        <w:pStyle w:val="NoSpacing"/>
      </w:pPr>
      <w:proofErr w:type="gramStart"/>
      <w:r>
        <w:t>kops</w:t>
      </w:r>
      <w:proofErr w:type="gramEnd"/>
      <w:r>
        <w:t xml:space="preserve"> controller will create a new node immediately for high availability.</w:t>
      </w:r>
    </w:p>
    <w:p w:rsidR="000700CF" w:rsidRDefault="000700CF" w:rsidP="001675DC">
      <w:pPr>
        <w:pStyle w:val="NoSpacing"/>
        <w:numPr>
          <w:ilvl w:val="0"/>
          <w:numId w:val="2"/>
        </w:numPr>
      </w:pPr>
      <w:r>
        <w:t>#</w:t>
      </w:r>
      <w:proofErr w:type="spellStart"/>
      <w:r>
        <w:t>ku</w:t>
      </w:r>
      <w:proofErr w:type="spellEnd"/>
      <w:r>
        <w:t xml:space="preserve"> get pods –n </w:t>
      </w:r>
      <w:proofErr w:type="spellStart"/>
      <w:r>
        <w:t>kube</w:t>
      </w:r>
      <w:proofErr w:type="spellEnd"/>
      <w:r>
        <w:t>-system</w:t>
      </w:r>
      <w:r w:rsidR="009F185C">
        <w:t xml:space="preserve">  (will see kops controller)</w:t>
      </w:r>
    </w:p>
    <w:p w:rsidR="00201C6F" w:rsidRDefault="00201C6F" w:rsidP="001675DC">
      <w:pPr>
        <w:pStyle w:val="NoSpacing"/>
        <w:numPr>
          <w:ilvl w:val="0"/>
          <w:numId w:val="2"/>
        </w:numPr>
      </w:pPr>
      <w:r w:rsidRPr="00201C6F">
        <w:t>How to get all deployments: #</w:t>
      </w:r>
      <w:proofErr w:type="spellStart"/>
      <w:r w:rsidRPr="00201C6F">
        <w:t>ku</w:t>
      </w:r>
      <w:proofErr w:type="spellEnd"/>
      <w:r w:rsidRPr="00201C6F">
        <w:t xml:space="preserve"> get </w:t>
      </w:r>
      <w:proofErr w:type="spellStart"/>
      <w:r w:rsidRPr="00201C6F">
        <w:t>deployments.apps</w:t>
      </w:r>
      <w:proofErr w:type="spellEnd"/>
    </w:p>
    <w:p w:rsidR="007C03C6" w:rsidRDefault="007C03C6" w:rsidP="007C03C6">
      <w:pPr>
        <w:pStyle w:val="ListParagraph"/>
        <w:numPr>
          <w:ilvl w:val="0"/>
          <w:numId w:val="2"/>
        </w:numPr>
      </w:pPr>
      <w:r>
        <w:t xml:space="preserve">How to get all services like pods, svc, </w:t>
      </w:r>
      <w:proofErr w:type="spellStart"/>
      <w:r>
        <w:t>depl</w:t>
      </w:r>
      <w:proofErr w:type="spellEnd"/>
      <w:r>
        <w:t xml:space="preserve"> etc</w:t>
      </w:r>
      <w:proofErr w:type="gramStart"/>
      <w:r>
        <w:t>..</w:t>
      </w:r>
      <w:proofErr w:type="gramEnd"/>
      <w:r>
        <w:t xml:space="preserve"> in k8s cluster:</w:t>
      </w:r>
      <w:r w:rsidR="00833FF2">
        <w:t xml:space="preserve">  </w:t>
      </w:r>
      <w:r w:rsidR="00833FF2">
        <w:t>#</w:t>
      </w:r>
      <w:proofErr w:type="spellStart"/>
      <w:r w:rsidR="00833FF2">
        <w:t>ku</w:t>
      </w:r>
      <w:proofErr w:type="spellEnd"/>
      <w:r w:rsidR="00833FF2">
        <w:t xml:space="preserve"> get all</w:t>
      </w:r>
    </w:p>
    <w:p w:rsidR="00B62FED" w:rsidRDefault="00B62FED" w:rsidP="00561B69">
      <w:pPr>
        <w:pStyle w:val="ListParagraph"/>
        <w:numPr>
          <w:ilvl w:val="0"/>
          <w:numId w:val="2"/>
        </w:numPr>
      </w:pPr>
      <w:r>
        <w:t>How to know NS resources:</w:t>
      </w:r>
      <w:r w:rsidR="00561B69">
        <w:t xml:space="preserve"> </w:t>
      </w:r>
      <w:r w:rsidRPr="002F6715">
        <w:t xml:space="preserve"># </w:t>
      </w:r>
      <w:proofErr w:type="spellStart"/>
      <w:r w:rsidRPr="002F6715">
        <w:t>ku</w:t>
      </w:r>
      <w:proofErr w:type="spellEnd"/>
      <w:r w:rsidR="00AE280E">
        <w:t xml:space="preserve"> </w:t>
      </w:r>
      <w:proofErr w:type="spellStart"/>
      <w:r w:rsidR="00AE280E">
        <w:t>api</w:t>
      </w:r>
      <w:proofErr w:type="spellEnd"/>
      <w:r w:rsidR="00AE280E">
        <w:t>-resou</w:t>
      </w:r>
      <w:r w:rsidR="001219F2">
        <w:t xml:space="preserve">rces </w:t>
      </w:r>
    </w:p>
    <w:p w:rsidR="00727E4D" w:rsidRDefault="00727E4D" w:rsidP="00727E4D">
      <w:pPr>
        <w:pStyle w:val="ListParagraph"/>
        <w:numPr>
          <w:ilvl w:val="0"/>
          <w:numId w:val="2"/>
        </w:numPr>
      </w:pPr>
      <w:r>
        <w:t>How to know how many fields will use for pod creation:</w:t>
      </w:r>
      <w:r>
        <w:t xml:space="preserve">  </w:t>
      </w:r>
      <w:r w:rsidRPr="00AF224B">
        <w:t xml:space="preserve"># </w:t>
      </w:r>
      <w:proofErr w:type="spellStart"/>
      <w:r w:rsidRPr="00AF224B">
        <w:t>ku</w:t>
      </w:r>
      <w:proofErr w:type="spellEnd"/>
      <w:r w:rsidRPr="00AF224B">
        <w:t xml:space="preserve"> explain pod</w:t>
      </w:r>
    </w:p>
    <w:p w:rsidR="00AE74AF" w:rsidRDefault="00AE74AF" w:rsidP="00AE74AF">
      <w:pPr>
        <w:pStyle w:val="ListParagraph"/>
        <w:numPr>
          <w:ilvl w:val="0"/>
          <w:numId w:val="2"/>
        </w:numPr>
      </w:pPr>
      <w:r>
        <w:t>How to know what fields will use under spec:</w:t>
      </w:r>
      <w:r>
        <w:t xml:space="preserve">  </w:t>
      </w:r>
      <w:r w:rsidRPr="00FB6069">
        <w:t xml:space="preserve"># </w:t>
      </w:r>
      <w:proofErr w:type="spellStart"/>
      <w:r w:rsidRPr="00FB6069">
        <w:t>ku</w:t>
      </w:r>
      <w:proofErr w:type="spellEnd"/>
      <w:r w:rsidRPr="00FB6069">
        <w:t xml:space="preserve"> explain </w:t>
      </w:r>
      <w:proofErr w:type="spellStart"/>
      <w:r w:rsidRPr="00FB6069">
        <w:t>pod.spec</w:t>
      </w:r>
      <w:proofErr w:type="spellEnd"/>
      <w:r>
        <w:t xml:space="preserve">      </w:t>
      </w:r>
      <w:r w:rsidRPr="00B8777F">
        <w:t xml:space="preserve"># </w:t>
      </w:r>
      <w:proofErr w:type="spellStart"/>
      <w:r w:rsidRPr="00B8777F">
        <w:t>ku</w:t>
      </w:r>
      <w:proofErr w:type="spellEnd"/>
      <w:r w:rsidRPr="00B8777F">
        <w:t xml:space="preserve"> explain </w:t>
      </w:r>
      <w:proofErr w:type="spellStart"/>
      <w:r w:rsidRPr="00B8777F">
        <w:t>pod.spec.volumes</w:t>
      </w:r>
      <w:proofErr w:type="spellEnd"/>
    </w:p>
    <w:p w:rsidR="00CC7976" w:rsidRDefault="00CC7976" w:rsidP="00CC7976">
      <w:pPr>
        <w:pStyle w:val="ListParagraph"/>
        <w:numPr>
          <w:ilvl w:val="0"/>
          <w:numId w:val="2"/>
        </w:numPr>
      </w:pPr>
      <w:r>
        <w:t>How to create a custom NS:</w:t>
      </w:r>
      <w:r>
        <w:t xml:space="preserve">   </w:t>
      </w:r>
      <w:r>
        <w:t>#</w:t>
      </w:r>
      <w:proofErr w:type="spellStart"/>
      <w:r>
        <w:t>kubectl</w:t>
      </w:r>
      <w:proofErr w:type="spellEnd"/>
      <w:r>
        <w:t xml:space="preserve"> create ns my-ns</w:t>
      </w:r>
      <w:r>
        <w:t xml:space="preserve">     #</w:t>
      </w:r>
      <w:proofErr w:type="spellStart"/>
      <w:r>
        <w:t>kubens</w:t>
      </w:r>
      <w:proofErr w:type="spellEnd"/>
      <w:r>
        <w:t xml:space="preserve">    #</w:t>
      </w:r>
      <w:proofErr w:type="spellStart"/>
      <w:r>
        <w:t>kubens</w:t>
      </w:r>
      <w:proofErr w:type="spellEnd"/>
      <w:r>
        <w:t xml:space="preserve"> </w:t>
      </w:r>
      <w:proofErr w:type="spellStart"/>
      <w:r>
        <w:t>kube</w:t>
      </w:r>
      <w:proofErr w:type="spellEnd"/>
      <w:r>
        <w:t>-system</w:t>
      </w:r>
    </w:p>
    <w:p w:rsidR="00511ADD" w:rsidRDefault="00511ADD" w:rsidP="00511ADD">
      <w:pPr>
        <w:pStyle w:val="ListParagraph"/>
        <w:numPr>
          <w:ilvl w:val="0"/>
          <w:numId w:val="2"/>
        </w:numPr>
      </w:pPr>
      <w:r>
        <w:t>How to run a pod in my custom ns:</w:t>
      </w:r>
      <w:r>
        <w:t xml:space="preserve">    </w:t>
      </w:r>
      <w:r>
        <w:t>#</w:t>
      </w:r>
      <w:proofErr w:type="spellStart"/>
      <w:r>
        <w:t>ku</w:t>
      </w:r>
      <w:proofErr w:type="spellEnd"/>
      <w:r>
        <w:t xml:space="preserve"> run my-pod –n my-ns –image=</w:t>
      </w:r>
      <w:proofErr w:type="spellStart"/>
      <w:r>
        <w:t>nginx</w:t>
      </w:r>
      <w:proofErr w:type="spellEnd"/>
      <w:r w:rsidR="009F0404">
        <w:t xml:space="preserve">     #</w:t>
      </w:r>
      <w:proofErr w:type="spellStart"/>
      <w:r w:rsidR="009F0404">
        <w:t>ku</w:t>
      </w:r>
      <w:proofErr w:type="spellEnd"/>
      <w:r w:rsidR="009F0404">
        <w:t xml:space="preserve"> get pods –n &lt;NS&gt;</w:t>
      </w:r>
    </w:p>
    <w:p w:rsidR="00972B3E" w:rsidRDefault="00972B3E" w:rsidP="00514E56">
      <w:pPr>
        <w:pStyle w:val="ListParagraph"/>
        <w:numPr>
          <w:ilvl w:val="0"/>
          <w:numId w:val="2"/>
        </w:numPr>
      </w:pPr>
      <w:r>
        <w:t>How to list all pods across all NS: #</w:t>
      </w:r>
      <w:proofErr w:type="spellStart"/>
      <w:r w:rsidRPr="00972B3E">
        <w:t>kubectl</w:t>
      </w:r>
      <w:proofErr w:type="spellEnd"/>
      <w:r w:rsidRPr="00972B3E">
        <w:t xml:space="preserve"> get pods --all-namespaces</w:t>
      </w:r>
      <w:r w:rsidR="00514E56">
        <w:t xml:space="preserve">       #</w:t>
      </w:r>
      <w:r w:rsidR="00514E56" w:rsidRPr="00514E56">
        <w:t xml:space="preserve"> </w:t>
      </w:r>
      <w:proofErr w:type="spellStart"/>
      <w:r w:rsidR="00514E56" w:rsidRPr="00514E56">
        <w:t>kubectl</w:t>
      </w:r>
      <w:proofErr w:type="spellEnd"/>
      <w:r w:rsidR="00514E56" w:rsidRPr="00514E56">
        <w:t xml:space="preserve"> get pods --all-namespaces -o wide</w:t>
      </w:r>
    </w:p>
    <w:p w:rsidR="00AE74AF" w:rsidRDefault="00161ECC" w:rsidP="00727E4D">
      <w:pPr>
        <w:pStyle w:val="ListParagraph"/>
        <w:numPr>
          <w:ilvl w:val="0"/>
          <w:numId w:val="2"/>
        </w:numPr>
      </w:pPr>
      <w:proofErr w:type="spellStart"/>
      <w:r w:rsidRPr="00434B64">
        <w:t>kubectl</w:t>
      </w:r>
      <w:proofErr w:type="spellEnd"/>
      <w:r w:rsidRPr="00434B64">
        <w:t xml:space="preserve"> port-forward my-pod 8080:80</w:t>
      </w:r>
      <w:r>
        <w:t xml:space="preserve">   (access only in local host)</w:t>
      </w:r>
    </w:p>
    <w:p w:rsidR="00161ECC" w:rsidRDefault="00161ECC" w:rsidP="00A02CE9">
      <w:pPr>
        <w:pStyle w:val="ListParagraph"/>
        <w:ind w:left="660"/>
      </w:pPr>
      <w:r w:rsidRPr="00B749FC">
        <w:t xml:space="preserve">Port forwarding is commonly used for debugging, testing, or gaining access to services running in a </w:t>
      </w:r>
      <w:proofErr w:type="spellStart"/>
      <w:r w:rsidRPr="00B749FC">
        <w:t>Kubernetes</w:t>
      </w:r>
      <w:proofErr w:type="spellEnd"/>
      <w:r w:rsidRPr="00B749FC">
        <w:t xml:space="preserve"> pod without exposing them to the wider network.</w:t>
      </w:r>
    </w:p>
    <w:p w:rsidR="00727E4D" w:rsidRDefault="000079D2" w:rsidP="00924005">
      <w:pPr>
        <w:pStyle w:val="ListParagraph"/>
        <w:numPr>
          <w:ilvl w:val="0"/>
          <w:numId w:val="2"/>
        </w:numPr>
      </w:pPr>
      <w:r>
        <w:t xml:space="preserve">What is endpoint in svc: </w:t>
      </w:r>
      <w:r w:rsidR="00924005" w:rsidRPr="00924005">
        <w:t xml:space="preserve">The endpoint of a service is essentially the combination of the service's cluster IP and port. When you create a service, </w:t>
      </w:r>
      <w:proofErr w:type="spellStart"/>
      <w:r w:rsidR="00924005" w:rsidRPr="00924005">
        <w:t>Kubernetes</w:t>
      </w:r>
      <w:proofErr w:type="spellEnd"/>
      <w:r w:rsidR="00924005" w:rsidRPr="00924005">
        <w:t xml:space="preserve"> sets up a virtual IP (Cluster IP) that acts as a stable entry point to reach the pods that are part of the service.</w:t>
      </w:r>
    </w:p>
    <w:p w:rsidR="007C03C6" w:rsidRDefault="00AC7939" w:rsidP="00AC7939">
      <w:r>
        <w:t xml:space="preserve">          </w:t>
      </w:r>
      <w:r>
        <w:t>When we are deleting the pod the Endpoints will shows none.  (</w:t>
      </w:r>
      <w:proofErr w:type="gramStart"/>
      <w:r>
        <w:t>interview</w:t>
      </w:r>
      <w:proofErr w:type="gramEnd"/>
      <w:r>
        <w:t xml:space="preserve"> </w:t>
      </w:r>
      <w:proofErr w:type="spellStart"/>
      <w:r>
        <w:t>qns</w:t>
      </w:r>
      <w:proofErr w:type="spellEnd"/>
      <w:r>
        <w:t>)</w:t>
      </w:r>
      <w:r w:rsidR="00AC26C5">
        <w:t xml:space="preserve">, </w:t>
      </w:r>
      <w:r w:rsidR="00AC26C5">
        <w:t xml:space="preserve">service is </w:t>
      </w:r>
      <w:proofErr w:type="spellStart"/>
      <w:r w:rsidR="00AC26C5">
        <w:t>availabel</w:t>
      </w:r>
      <w:proofErr w:type="spellEnd"/>
      <w:r w:rsidR="00AC26C5">
        <w:t xml:space="preserve"> but </w:t>
      </w:r>
      <w:r w:rsidR="00AC26C5">
        <w:t xml:space="preserve">            </w:t>
      </w:r>
      <w:r w:rsidR="00AC26C5">
        <w:t>pod is not existed. That is the reason application will not access.</w:t>
      </w:r>
    </w:p>
    <w:p w:rsidR="00AC7939" w:rsidRDefault="004621FA" w:rsidP="004621FA">
      <w:pPr>
        <w:pStyle w:val="ListParagraph"/>
        <w:numPr>
          <w:ilvl w:val="0"/>
          <w:numId w:val="2"/>
        </w:numPr>
      </w:pPr>
      <w:proofErr w:type="gramStart"/>
      <w:r w:rsidRPr="004621FA">
        <w:t>can</w:t>
      </w:r>
      <w:proofErr w:type="gramEnd"/>
      <w:r w:rsidRPr="004621FA">
        <w:t xml:space="preserve"> we create two </w:t>
      </w:r>
      <w:proofErr w:type="spellStart"/>
      <w:r w:rsidRPr="004621FA">
        <w:t>sevices</w:t>
      </w:r>
      <w:proofErr w:type="spellEnd"/>
      <w:r w:rsidRPr="004621FA">
        <w:t xml:space="preserve"> for one pod?</w:t>
      </w:r>
      <w:r>
        <w:t xml:space="preserve"> </w:t>
      </w:r>
    </w:p>
    <w:p w:rsidR="00AD1A6F" w:rsidRDefault="00AD1A6F" w:rsidP="00AD1A6F">
      <w:pPr>
        <w:pStyle w:val="ListParagraph"/>
        <w:numPr>
          <w:ilvl w:val="0"/>
          <w:numId w:val="2"/>
        </w:numPr>
      </w:pPr>
      <w:r>
        <w:t>How to delete all pods</w:t>
      </w:r>
      <w:r>
        <w:t xml:space="preserve"> and svc:  #</w:t>
      </w:r>
      <w:proofErr w:type="spellStart"/>
      <w:r>
        <w:t>ku</w:t>
      </w:r>
      <w:proofErr w:type="spellEnd"/>
      <w:r>
        <w:t xml:space="preserve"> delete </w:t>
      </w:r>
      <w:proofErr w:type="spellStart"/>
      <w:r>
        <w:t>pods,svc</w:t>
      </w:r>
      <w:proofErr w:type="spellEnd"/>
      <w:r>
        <w:t xml:space="preserve"> --</w:t>
      </w:r>
      <w:r>
        <w:t>all</w:t>
      </w:r>
    </w:p>
    <w:p w:rsidR="00AD1A6F" w:rsidRDefault="00963D2C" w:rsidP="004621FA">
      <w:pPr>
        <w:pStyle w:val="ListParagraph"/>
        <w:numPr>
          <w:ilvl w:val="0"/>
          <w:numId w:val="2"/>
        </w:numPr>
      </w:pPr>
      <w:r>
        <w:t>Side car container?</w:t>
      </w:r>
    </w:p>
    <w:p w:rsidR="00C423F4" w:rsidRDefault="00C423F4" w:rsidP="00C423F4">
      <w:pPr>
        <w:pStyle w:val="ListParagraph"/>
        <w:ind w:left="660"/>
      </w:pPr>
      <w:r>
        <w:t xml:space="preserve"> </w:t>
      </w:r>
      <w:r>
        <w:t xml:space="preserve">A sidecar container is a design pattern that allows you to run an additional container alongside your main container in the same pod. The sidecar container can perform tasks that complement the main container, such as syncing data from a remote source, collecting and shipping logs, providing health checks and metrics, </w:t>
      </w:r>
      <w:proofErr w:type="spellStart"/>
      <w:r>
        <w:t>proxying</w:t>
      </w:r>
      <w:proofErr w:type="spellEnd"/>
      <w:r>
        <w:t xml:space="preserve"> network traffic, encrypting or decrypting data, or injecting faults for testing.</w:t>
      </w:r>
    </w:p>
    <w:p w:rsidR="00C423F4" w:rsidRDefault="00C423F4" w:rsidP="00C423F4">
      <w:pPr>
        <w:pStyle w:val="ListParagraph"/>
        <w:ind w:left="660"/>
      </w:pPr>
    </w:p>
    <w:p w:rsidR="00C423F4" w:rsidRDefault="00C423F4" w:rsidP="00C423F4">
      <w:pPr>
        <w:pStyle w:val="ListParagraph"/>
        <w:ind w:left="660"/>
      </w:pPr>
      <w:r>
        <w:t>The sidecar container shares the same lifecycle, resources, and network namespace as the main container but has its own file system and process space. This means that the sidecar container can access the same ports, volumes, and environment variables as the main container but cannot interfere with its execution.</w:t>
      </w:r>
    </w:p>
    <w:p w:rsidR="001B7CD0" w:rsidRDefault="001B7CD0" w:rsidP="001B7CD0">
      <w:pPr>
        <w:pStyle w:val="ListParagraph"/>
        <w:numPr>
          <w:ilvl w:val="0"/>
          <w:numId w:val="2"/>
        </w:numPr>
      </w:pPr>
      <w:proofErr w:type="gramStart"/>
      <w:r w:rsidRPr="001B7CD0">
        <w:t>if</w:t>
      </w:r>
      <w:proofErr w:type="gramEnd"/>
      <w:r w:rsidRPr="001B7CD0">
        <w:t xml:space="preserve"> I execute the $</w:t>
      </w:r>
      <w:proofErr w:type="spellStart"/>
      <w:r w:rsidRPr="001B7CD0">
        <w:t>ku</w:t>
      </w:r>
      <w:proofErr w:type="spellEnd"/>
      <w:r w:rsidRPr="001B7CD0">
        <w:t xml:space="preserve"> get pods in </w:t>
      </w:r>
      <w:proofErr w:type="spellStart"/>
      <w:r w:rsidRPr="001B7CD0">
        <w:t>linux</w:t>
      </w:r>
      <w:proofErr w:type="spellEnd"/>
      <w:r w:rsidRPr="001B7CD0">
        <w:t xml:space="preserve"> server it’s working, but when I execute in power shell it’s not working why?</w:t>
      </w:r>
      <w:r>
        <w:t xml:space="preserve">  </w:t>
      </w:r>
      <w:r w:rsidRPr="001B7CD0">
        <w:t xml:space="preserve">is no </w:t>
      </w:r>
      <w:proofErr w:type="spellStart"/>
      <w:r w:rsidRPr="001B7CD0">
        <w:t>kube</w:t>
      </w:r>
      <w:proofErr w:type="spellEnd"/>
      <w:r w:rsidRPr="001B7CD0">
        <w:t>/</w:t>
      </w:r>
      <w:proofErr w:type="spellStart"/>
      <w:r w:rsidRPr="001B7CD0">
        <w:t>config</w:t>
      </w:r>
      <w:proofErr w:type="spellEnd"/>
      <w:r w:rsidRPr="001B7CD0">
        <w:t xml:space="preserve"> file in your local machine</w:t>
      </w:r>
    </w:p>
    <w:p w:rsidR="001B7CD0" w:rsidRDefault="004F62DF" w:rsidP="001B7CD0">
      <w:pPr>
        <w:pStyle w:val="ListParagraph"/>
        <w:numPr>
          <w:ilvl w:val="0"/>
          <w:numId w:val="2"/>
        </w:numPr>
      </w:pPr>
      <w:proofErr w:type="gramStart"/>
      <w:r>
        <w:t>what</w:t>
      </w:r>
      <w:proofErr w:type="gramEnd"/>
      <w:r>
        <w:t xml:space="preserve"> is labels?</w:t>
      </w:r>
    </w:p>
    <w:p w:rsidR="00F97C18" w:rsidRDefault="00F97C18" w:rsidP="005410C8">
      <w:pPr>
        <w:pStyle w:val="ListParagraph"/>
        <w:numPr>
          <w:ilvl w:val="0"/>
          <w:numId w:val="4"/>
        </w:numPr>
      </w:pPr>
      <w:r w:rsidRPr="00F97C18">
        <w:t xml:space="preserve">In </w:t>
      </w:r>
      <w:proofErr w:type="spellStart"/>
      <w:r w:rsidRPr="00F97C18">
        <w:t>Kubernetes</w:t>
      </w:r>
      <w:proofErr w:type="spellEnd"/>
      <w:r w:rsidRPr="00F97C18">
        <w:t>, labels and annotations are key-value pairs that you can attach to resources, such as pods, services, nodes, and more, to provide additional metadata and information about those resources.</w:t>
      </w:r>
    </w:p>
    <w:p w:rsidR="00BC6024" w:rsidRDefault="00BC6024" w:rsidP="005410C8">
      <w:pPr>
        <w:pStyle w:val="ListParagraph"/>
        <w:numPr>
          <w:ilvl w:val="0"/>
          <w:numId w:val="4"/>
        </w:numPr>
      </w:pPr>
      <w:r w:rsidRPr="00BC6024">
        <w:t>Labels are used for identifying and selecting resources. They are primarily used by selectors, which are criteria used to filter and group resources. For example, you can label your pods with environment information (e.g., "production" or "development") and then create services or deployments that target only the pods with a specific label.</w:t>
      </w:r>
    </w:p>
    <w:p w:rsidR="00500EC2" w:rsidRDefault="00500EC2" w:rsidP="005410C8">
      <w:pPr>
        <w:pStyle w:val="ListParagraph"/>
        <w:numPr>
          <w:ilvl w:val="0"/>
          <w:numId w:val="4"/>
        </w:numPr>
      </w:pPr>
      <w:r w:rsidRPr="00500EC2">
        <w:t>Labels size max 63 characters only.</w:t>
      </w:r>
    </w:p>
    <w:p w:rsidR="008C14C0" w:rsidRPr="00554922" w:rsidRDefault="008C14C0" w:rsidP="008C14C0">
      <w:pPr>
        <w:pStyle w:val="NoSpacing"/>
        <w:rPr>
          <w:sz w:val="28"/>
          <w:szCs w:val="28"/>
        </w:rPr>
      </w:pPr>
      <w:r w:rsidRPr="00554922">
        <w:rPr>
          <w:sz w:val="28"/>
          <w:szCs w:val="28"/>
        </w:rPr>
        <w:lastRenderedPageBreak/>
        <w:t>Annotations:</w:t>
      </w:r>
    </w:p>
    <w:p w:rsidR="00A03937" w:rsidRDefault="008C14C0" w:rsidP="008C14C0">
      <w:pPr>
        <w:pStyle w:val="NoSpacing"/>
        <w:numPr>
          <w:ilvl w:val="0"/>
          <w:numId w:val="2"/>
        </w:numPr>
        <w:rPr>
          <w:sz w:val="28"/>
          <w:szCs w:val="28"/>
        </w:rPr>
      </w:pPr>
      <w:r w:rsidRPr="00554922">
        <w:rPr>
          <w:sz w:val="28"/>
          <w:szCs w:val="28"/>
        </w:rPr>
        <w:t xml:space="preserve">Annotations are used to store non-identifying information or metadata about resources. Unlike labels, annotations are not used by selectors for resource selection. </w:t>
      </w:r>
    </w:p>
    <w:p w:rsidR="008C14C0" w:rsidRPr="00554922" w:rsidRDefault="008C14C0" w:rsidP="005410C8">
      <w:pPr>
        <w:pStyle w:val="NoSpacing"/>
        <w:numPr>
          <w:ilvl w:val="0"/>
          <w:numId w:val="3"/>
        </w:numPr>
        <w:rPr>
          <w:sz w:val="28"/>
          <w:szCs w:val="28"/>
        </w:rPr>
      </w:pPr>
      <w:r w:rsidRPr="00554922">
        <w:rPr>
          <w:sz w:val="28"/>
          <w:szCs w:val="28"/>
        </w:rPr>
        <w:t>Annotations are typically used for adding notes or descriptions to resources that are meant to be read by humans or external tools.</w:t>
      </w:r>
    </w:p>
    <w:p w:rsidR="008C14C0" w:rsidRPr="00554922" w:rsidRDefault="008C14C0" w:rsidP="00A03937">
      <w:pPr>
        <w:pStyle w:val="NoSpacing"/>
        <w:ind w:left="660"/>
        <w:rPr>
          <w:sz w:val="28"/>
          <w:szCs w:val="28"/>
        </w:rPr>
      </w:pPr>
      <w:r w:rsidRPr="00554922">
        <w:rPr>
          <w:sz w:val="28"/>
          <w:szCs w:val="28"/>
        </w:rPr>
        <w:t xml:space="preserve">Annotations can be used to store information like version </w:t>
      </w:r>
      <w:proofErr w:type="gramStart"/>
      <w:r w:rsidRPr="00554922">
        <w:rPr>
          <w:sz w:val="28"/>
          <w:szCs w:val="28"/>
        </w:rPr>
        <w:t>numbers,</w:t>
      </w:r>
      <w:proofErr w:type="gramEnd"/>
      <w:r w:rsidRPr="00554922">
        <w:rPr>
          <w:sz w:val="28"/>
          <w:szCs w:val="28"/>
        </w:rPr>
        <w:t xml:space="preserve"> build information, and descriptions that are not used for operational purposes.</w:t>
      </w:r>
    </w:p>
    <w:p w:rsidR="008C14C0" w:rsidRDefault="008C14C0" w:rsidP="005410C8">
      <w:pPr>
        <w:pStyle w:val="NoSpacing"/>
        <w:numPr>
          <w:ilvl w:val="0"/>
          <w:numId w:val="3"/>
        </w:numPr>
        <w:rPr>
          <w:sz w:val="28"/>
          <w:szCs w:val="28"/>
        </w:rPr>
      </w:pPr>
      <w:r w:rsidRPr="00554922">
        <w:rPr>
          <w:sz w:val="28"/>
          <w:szCs w:val="28"/>
        </w:rPr>
        <w:t>Annotations are also key-value pairs and are often set in the resource's metadata section.</w:t>
      </w:r>
    </w:p>
    <w:p w:rsidR="007B4EAD" w:rsidRDefault="006C6690" w:rsidP="007B4EAD">
      <w:pPr>
        <w:pStyle w:val="NoSpacing"/>
        <w:rPr>
          <w:sz w:val="28"/>
          <w:szCs w:val="28"/>
        </w:rPr>
      </w:pPr>
      <w:r>
        <w:rPr>
          <w:sz w:val="28"/>
          <w:szCs w:val="28"/>
        </w:rPr>
        <w:t xml:space="preserve">  #</w:t>
      </w:r>
      <w:proofErr w:type="spellStart"/>
      <w:r>
        <w:rPr>
          <w:sz w:val="28"/>
          <w:szCs w:val="28"/>
        </w:rPr>
        <w:t>ku</w:t>
      </w:r>
      <w:proofErr w:type="spellEnd"/>
      <w:r>
        <w:rPr>
          <w:sz w:val="28"/>
          <w:szCs w:val="28"/>
        </w:rPr>
        <w:t xml:space="preserve"> describe deployment </w:t>
      </w:r>
      <w:proofErr w:type="spellStart"/>
      <w:r>
        <w:rPr>
          <w:sz w:val="28"/>
          <w:szCs w:val="28"/>
        </w:rPr>
        <w:t>depl</w:t>
      </w:r>
      <w:proofErr w:type="spellEnd"/>
      <w:r>
        <w:rPr>
          <w:sz w:val="28"/>
          <w:szCs w:val="28"/>
        </w:rPr>
        <w:t xml:space="preserve">   (here will </w:t>
      </w:r>
      <w:proofErr w:type="gramStart"/>
      <w:r>
        <w:rPr>
          <w:sz w:val="28"/>
          <w:szCs w:val="28"/>
        </w:rPr>
        <w:t>see )</w:t>
      </w:r>
      <w:proofErr w:type="gramEnd"/>
    </w:p>
    <w:p w:rsidR="007B4EAD" w:rsidRDefault="007B4EAD" w:rsidP="007B4EAD">
      <w:pPr>
        <w:pStyle w:val="NoSpacing"/>
        <w:rPr>
          <w:sz w:val="28"/>
          <w:szCs w:val="28"/>
        </w:rPr>
      </w:pPr>
      <w:r>
        <w:rPr>
          <w:noProof/>
        </w:rPr>
        <w:drawing>
          <wp:inline distT="0" distB="0" distL="0" distR="0" wp14:anchorId="19FAC4A0" wp14:editId="4455FB87">
            <wp:extent cx="5308600" cy="10160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08600" cy="1016000"/>
                    </a:xfrm>
                    <a:prstGeom prst="rect">
                      <a:avLst/>
                    </a:prstGeom>
                  </pic:spPr>
                </pic:pic>
              </a:graphicData>
            </a:graphic>
          </wp:inline>
        </w:drawing>
      </w:r>
    </w:p>
    <w:p w:rsidR="00777123" w:rsidRDefault="00777123" w:rsidP="007B4EAD">
      <w:pPr>
        <w:pStyle w:val="NoSpacing"/>
        <w:rPr>
          <w:sz w:val="28"/>
          <w:szCs w:val="28"/>
        </w:rPr>
      </w:pPr>
    </w:p>
    <w:p w:rsidR="00777123" w:rsidRDefault="00777123" w:rsidP="007B4EAD">
      <w:pPr>
        <w:pStyle w:val="NoSpacing"/>
        <w:rPr>
          <w:sz w:val="28"/>
          <w:szCs w:val="28"/>
        </w:rPr>
      </w:pPr>
      <w:r>
        <w:rPr>
          <w:sz w:val="28"/>
          <w:szCs w:val="28"/>
        </w:rPr>
        <w:t xml:space="preserve">Find labels: </w:t>
      </w:r>
      <w:proofErr w:type="spellStart"/>
      <w:r w:rsidRPr="003E13F0">
        <w:rPr>
          <w:sz w:val="28"/>
          <w:szCs w:val="28"/>
        </w:rPr>
        <w:t>ku</w:t>
      </w:r>
      <w:proofErr w:type="spellEnd"/>
      <w:r w:rsidRPr="003E13F0">
        <w:rPr>
          <w:sz w:val="28"/>
          <w:szCs w:val="28"/>
        </w:rPr>
        <w:t xml:space="preserve"> get pods -n </w:t>
      </w:r>
      <w:proofErr w:type="spellStart"/>
      <w:r w:rsidRPr="003E13F0">
        <w:rPr>
          <w:sz w:val="28"/>
          <w:szCs w:val="28"/>
        </w:rPr>
        <w:t>kube</w:t>
      </w:r>
      <w:proofErr w:type="spellEnd"/>
      <w:r w:rsidRPr="003E13F0">
        <w:rPr>
          <w:sz w:val="28"/>
          <w:szCs w:val="28"/>
        </w:rPr>
        <w:t>-system --show-labels</w:t>
      </w:r>
    </w:p>
    <w:p w:rsidR="00DF1CB1" w:rsidRDefault="00DF1CB1" w:rsidP="00DF1CB1">
      <w:pPr>
        <w:pStyle w:val="NoSpacing"/>
        <w:numPr>
          <w:ilvl w:val="0"/>
          <w:numId w:val="2"/>
        </w:numPr>
        <w:rPr>
          <w:sz w:val="28"/>
          <w:szCs w:val="28"/>
        </w:rPr>
      </w:pPr>
      <w:r>
        <w:rPr>
          <w:sz w:val="28"/>
          <w:szCs w:val="28"/>
        </w:rPr>
        <w:t>After deployment pod naming structure:</w:t>
      </w:r>
    </w:p>
    <w:p w:rsidR="00DF1CB1" w:rsidRDefault="00DF1CB1" w:rsidP="00DF1CB1">
      <w:pPr>
        <w:pStyle w:val="NoSpacing"/>
        <w:rPr>
          <w:sz w:val="28"/>
          <w:szCs w:val="28"/>
        </w:rPr>
      </w:pPr>
      <w:r>
        <w:rPr>
          <w:sz w:val="28"/>
          <w:szCs w:val="28"/>
        </w:rPr>
        <w:t xml:space="preserve">  </w:t>
      </w:r>
      <w:proofErr w:type="gramStart"/>
      <w:r w:rsidRPr="006313BC">
        <w:rPr>
          <w:sz w:val="28"/>
          <w:szCs w:val="28"/>
        </w:rPr>
        <w:t>mydeployment-5cb695987d-5h5hj</w:t>
      </w:r>
      <w:proofErr w:type="gramEnd"/>
    </w:p>
    <w:p w:rsidR="00DF1CB1" w:rsidRDefault="00DF1CB1" w:rsidP="00DF1CB1">
      <w:pPr>
        <w:pStyle w:val="NoSpacing"/>
        <w:rPr>
          <w:sz w:val="28"/>
          <w:szCs w:val="28"/>
        </w:rPr>
      </w:pPr>
    </w:p>
    <w:p w:rsidR="00DF1CB1" w:rsidRDefault="00DF1CB1" w:rsidP="00DF1CB1">
      <w:pPr>
        <w:pStyle w:val="NoSpacing"/>
        <w:rPr>
          <w:sz w:val="28"/>
          <w:szCs w:val="28"/>
        </w:rPr>
      </w:pPr>
      <w:r>
        <w:rPr>
          <w:sz w:val="28"/>
          <w:szCs w:val="28"/>
        </w:rPr>
        <w:t xml:space="preserve">               </w:t>
      </w:r>
      <w:proofErr w:type="gramStart"/>
      <w:r>
        <w:rPr>
          <w:sz w:val="28"/>
          <w:szCs w:val="28"/>
        </w:rPr>
        <w:t>here</w:t>
      </w:r>
      <w:proofErr w:type="gramEnd"/>
      <w:r w:rsidRPr="00F92284">
        <w:rPr>
          <w:sz w:val="28"/>
          <w:szCs w:val="28"/>
        </w:rPr>
        <w:sym w:font="Wingdings" w:char="F0E0"/>
      </w:r>
      <w:r>
        <w:rPr>
          <w:sz w:val="28"/>
          <w:szCs w:val="28"/>
        </w:rPr>
        <w:t xml:space="preserve">  </w:t>
      </w:r>
      <w:proofErr w:type="spellStart"/>
      <w:r w:rsidRPr="006313BC">
        <w:rPr>
          <w:sz w:val="28"/>
          <w:szCs w:val="28"/>
        </w:rPr>
        <w:t>mydeployment</w:t>
      </w:r>
      <w:proofErr w:type="spellEnd"/>
      <w:r>
        <w:rPr>
          <w:sz w:val="28"/>
          <w:szCs w:val="28"/>
        </w:rPr>
        <w:t>= deployment name</w:t>
      </w:r>
    </w:p>
    <w:p w:rsidR="00DF1CB1" w:rsidRDefault="00DF1CB1" w:rsidP="00DF1CB1">
      <w:pPr>
        <w:pStyle w:val="NoSpacing"/>
        <w:rPr>
          <w:sz w:val="28"/>
          <w:szCs w:val="28"/>
        </w:rPr>
      </w:pPr>
      <w:r>
        <w:rPr>
          <w:sz w:val="28"/>
          <w:szCs w:val="28"/>
        </w:rPr>
        <w:t xml:space="preserve">         </w:t>
      </w:r>
      <w:r>
        <w:rPr>
          <w:sz w:val="28"/>
          <w:szCs w:val="28"/>
        </w:rPr>
        <w:t xml:space="preserve">                   </w:t>
      </w:r>
      <w:proofErr w:type="gramStart"/>
      <w:r w:rsidRPr="006313BC">
        <w:rPr>
          <w:sz w:val="28"/>
          <w:szCs w:val="28"/>
        </w:rPr>
        <w:t>5cb695987d</w:t>
      </w:r>
      <w:r>
        <w:rPr>
          <w:sz w:val="28"/>
          <w:szCs w:val="28"/>
        </w:rPr>
        <w:t xml:space="preserve">  =</w:t>
      </w:r>
      <w:proofErr w:type="gramEnd"/>
      <w:r>
        <w:rPr>
          <w:sz w:val="28"/>
          <w:szCs w:val="28"/>
        </w:rPr>
        <w:t xml:space="preserve"> </w:t>
      </w:r>
      <w:proofErr w:type="spellStart"/>
      <w:r>
        <w:rPr>
          <w:sz w:val="28"/>
          <w:szCs w:val="28"/>
        </w:rPr>
        <w:t>Replicaset</w:t>
      </w:r>
      <w:proofErr w:type="spellEnd"/>
      <w:r>
        <w:rPr>
          <w:sz w:val="28"/>
          <w:szCs w:val="28"/>
        </w:rPr>
        <w:t xml:space="preserve"> name</w:t>
      </w:r>
    </w:p>
    <w:p w:rsidR="00DF1CB1" w:rsidRDefault="00DF1CB1" w:rsidP="00DF1CB1">
      <w:pPr>
        <w:pStyle w:val="NoSpacing"/>
        <w:ind w:left="660"/>
        <w:rPr>
          <w:sz w:val="28"/>
          <w:szCs w:val="28"/>
        </w:rPr>
      </w:pPr>
      <w:r>
        <w:rPr>
          <w:sz w:val="28"/>
          <w:szCs w:val="28"/>
        </w:rPr>
        <w:t xml:space="preserve">         </w:t>
      </w:r>
      <w:r>
        <w:rPr>
          <w:sz w:val="28"/>
          <w:szCs w:val="28"/>
        </w:rPr>
        <w:t xml:space="preserve">         </w:t>
      </w:r>
      <w:r w:rsidRPr="006313BC">
        <w:rPr>
          <w:sz w:val="28"/>
          <w:szCs w:val="28"/>
        </w:rPr>
        <w:t>5h5hj</w:t>
      </w:r>
      <w:r>
        <w:rPr>
          <w:sz w:val="28"/>
          <w:szCs w:val="28"/>
        </w:rPr>
        <w:t xml:space="preserve"> = pod name</w:t>
      </w:r>
    </w:p>
    <w:p w:rsidR="00DF1CB1" w:rsidRDefault="00DF1CB1" w:rsidP="00DF1CB1">
      <w:pPr>
        <w:pStyle w:val="NoSpacing"/>
        <w:numPr>
          <w:ilvl w:val="0"/>
          <w:numId w:val="2"/>
        </w:numPr>
        <w:rPr>
          <w:sz w:val="28"/>
          <w:szCs w:val="28"/>
        </w:rPr>
      </w:pPr>
      <w:r w:rsidRPr="00DF1CB1">
        <w:rPr>
          <w:sz w:val="28"/>
          <w:szCs w:val="28"/>
        </w:rPr>
        <w:t>How to know how many container are running in pod? Here will see entire info about pod.</w:t>
      </w:r>
      <w:r>
        <w:rPr>
          <w:sz w:val="28"/>
          <w:szCs w:val="28"/>
        </w:rPr>
        <w:t xml:space="preserve">  #</w:t>
      </w:r>
      <w:proofErr w:type="spellStart"/>
      <w:r>
        <w:rPr>
          <w:sz w:val="28"/>
          <w:szCs w:val="28"/>
        </w:rPr>
        <w:t>ku</w:t>
      </w:r>
      <w:proofErr w:type="spellEnd"/>
      <w:r>
        <w:rPr>
          <w:sz w:val="28"/>
          <w:szCs w:val="28"/>
        </w:rPr>
        <w:t xml:space="preserve"> describe pod</w:t>
      </w:r>
    </w:p>
    <w:p w:rsidR="0069385E" w:rsidRPr="0069385E" w:rsidRDefault="0069385E" w:rsidP="0069385E">
      <w:pPr>
        <w:pStyle w:val="NoSpacing"/>
        <w:numPr>
          <w:ilvl w:val="0"/>
          <w:numId w:val="2"/>
        </w:numPr>
        <w:rPr>
          <w:sz w:val="28"/>
          <w:szCs w:val="28"/>
        </w:rPr>
      </w:pPr>
      <w:r w:rsidRPr="0069385E">
        <w:rPr>
          <w:sz w:val="28"/>
          <w:szCs w:val="28"/>
        </w:rPr>
        <w:t xml:space="preserve">What are </w:t>
      </w:r>
      <w:proofErr w:type="spellStart"/>
      <w:r w:rsidRPr="0069385E">
        <w:rPr>
          <w:sz w:val="28"/>
          <w:szCs w:val="28"/>
        </w:rPr>
        <w:t>Kubernetes</w:t>
      </w:r>
      <w:proofErr w:type="spellEnd"/>
      <w:r w:rsidRPr="0069385E">
        <w:rPr>
          <w:sz w:val="28"/>
          <w:szCs w:val="28"/>
        </w:rPr>
        <w:t xml:space="preserve"> Environment Variables?</w:t>
      </w:r>
    </w:p>
    <w:p w:rsidR="00EB3B9D" w:rsidRDefault="0069385E" w:rsidP="005410C8">
      <w:pPr>
        <w:pStyle w:val="NoSpacing"/>
        <w:numPr>
          <w:ilvl w:val="0"/>
          <w:numId w:val="3"/>
        </w:numPr>
        <w:rPr>
          <w:sz w:val="28"/>
          <w:szCs w:val="28"/>
        </w:rPr>
      </w:pPr>
      <w:r w:rsidRPr="00EB3B9D">
        <w:rPr>
          <w:sz w:val="28"/>
          <w:szCs w:val="28"/>
        </w:rPr>
        <w:t xml:space="preserve">Environment variables in </w:t>
      </w:r>
      <w:proofErr w:type="spellStart"/>
      <w:r w:rsidRPr="00EB3B9D">
        <w:rPr>
          <w:sz w:val="28"/>
          <w:szCs w:val="28"/>
        </w:rPr>
        <w:t>Kubernetes</w:t>
      </w:r>
      <w:proofErr w:type="spellEnd"/>
      <w:r w:rsidRPr="00EB3B9D">
        <w:rPr>
          <w:sz w:val="28"/>
          <w:szCs w:val="28"/>
        </w:rPr>
        <w:t xml:space="preserve"> are a fundamental concept that allows you to configure and customize applications running inside containers. They are key-value pairs containing information that applications can use to adjust their behavior at runtime. </w:t>
      </w:r>
    </w:p>
    <w:p w:rsidR="00EB3B9D" w:rsidRDefault="0069385E" w:rsidP="005410C8">
      <w:pPr>
        <w:pStyle w:val="NoSpacing"/>
        <w:numPr>
          <w:ilvl w:val="0"/>
          <w:numId w:val="3"/>
        </w:numPr>
        <w:rPr>
          <w:sz w:val="28"/>
          <w:szCs w:val="28"/>
        </w:rPr>
      </w:pPr>
      <w:r w:rsidRPr="00EB3B9D">
        <w:t>These variables are injected into the container's environment and can be used to pass configuration data, secrets, or any other dynamic information required by the application</w:t>
      </w:r>
    </w:p>
    <w:p w:rsidR="00EB3B9D" w:rsidRPr="00EB3B9D" w:rsidRDefault="00EB3B9D" w:rsidP="005410C8">
      <w:pPr>
        <w:pStyle w:val="NoSpacing"/>
        <w:numPr>
          <w:ilvl w:val="0"/>
          <w:numId w:val="3"/>
        </w:numPr>
        <w:rPr>
          <w:sz w:val="28"/>
          <w:szCs w:val="28"/>
        </w:rPr>
      </w:pPr>
      <w:r w:rsidRPr="00EB3B9D">
        <w:t xml:space="preserve">How to execute the container and see all the </w:t>
      </w:r>
      <w:proofErr w:type="spellStart"/>
      <w:r w:rsidRPr="00EB3B9D">
        <w:t>env</w:t>
      </w:r>
      <w:proofErr w:type="spellEnd"/>
      <w:r w:rsidRPr="00EB3B9D">
        <w:t xml:space="preserve"> details</w:t>
      </w:r>
      <w:r>
        <w:t xml:space="preserve">: </w:t>
      </w:r>
    </w:p>
    <w:p w:rsidR="00EB3B9D" w:rsidRDefault="00EB3B9D" w:rsidP="00EB3B9D">
      <w:pPr>
        <w:pStyle w:val="NoSpacing"/>
        <w:ind w:left="1440"/>
        <w:rPr>
          <w:sz w:val="28"/>
          <w:szCs w:val="28"/>
        </w:rPr>
      </w:pPr>
      <w:r>
        <w:t>#</w:t>
      </w:r>
      <w:r w:rsidRPr="00EB3B9D">
        <w:rPr>
          <w:sz w:val="28"/>
          <w:szCs w:val="28"/>
        </w:rPr>
        <w:t xml:space="preserve"> </w:t>
      </w:r>
      <w:proofErr w:type="spellStart"/>
      <w:proofErr w:type="gramStart"/>
      <w:r>
        <w:rPr>
          <w:sz w:val="28"/>
          <w:szCs w:val="28"/>
        </w:rPr>
        <w:t>ku</w:t>
      </w:r>
      <w:proofErr w:type="spellEnd"/>
      <w:proofErr w:type="gramEnd"/>
      <w:r>
        <w:rPr>
          <w:sz w:val="28"/>
          <w:szCs w:val="28"/>
        </w:rPr>
        <w:t xml:space="preserve"> </w:t>
      </w:r>
      <w:proofErr w:type="spellStart"/>
      <w:r>
        <w:rPr>
          <w:sz w:val="28"/>
          <w:szCs w:val="28"/>
        </w:rPr>
        <w:t>eexec</w:t>
      </w:r>
      <w:proofErr w:type="spellEnd"/>
      <w:r>
        <w:rPr>
          <w:sz w:val="28"/>
          <w:szCs w:val="28"/>
        </w:rPr>
        <w:t xml:space="preserve"> -</w:t>
      </w:r>
      <w:r>
        <w:rPr>
          <w:sz w:val="28"/>
          <w:szCs w:val="28"/>
        </w:rPr>
        <w:t>it &lt;pod-name&gt; -- bash</w:t>
      </w:r>
    </w:p>
    <w:p w:rsidR="00EB3B9D" w:rsidRDefault="00EB3B9D" w:rsidP="005410C8">
      <w:pPr>
        <w:pStyle w:val="NoSpacing"/>
        <w:numPr>
          <w:ilvl w:val="0"/>
          <w:numId w:val="5"/>
        </w:numPr>
        <w:rPr>
          <w:sz w:val="28"/>
          <w:szCs w:val="28"/>
        </w:rPr>
      </w:pPr>
      <w:r>
        <w:rPr>
          <w:sz w:val="28"/>
          <w:szCs w:val="28"/>
        </w:rPr>
        <w:t xml:space="preserve">If I have a more </w:t>
      </w:r>
      <w:proofErr w:type="spellStart"/>
      <w:r>
        <w:rPr>
          <w:sz w:val="28"/>
          <w:szCs w:val="28"/>
        </w:rPr>
        <w:t>then</w:t>
      </w:r>
      <w:proofErr w:type="spellEnd"/>
      <w:r>
        <w:rPr>
          <w:sz w:val="28"/>
          <w:szCs w:val="28"/>
        </w:rPr>
        <w:t xml:space="preserve"> one </w:t>
      </w:r>
      <w:proofErr w:type="spellStart"/>
      <w:r>
        <w:rPr>
          <w:sz w:val="28"/>
          <w:szCs w:val="28"/>
        </w:rPr>
        <w:t>containes</w:t>
      </w:r>
      <w:proofErr w:type="spellEnd"/>
      <w:r>
        <w:rPr>
          <w:sz w:val="28"/>
          <w:szCs w:val="28"/>
        </w:rPr>
        <w:t xml:space="preserve"> in the pod, how it will execute?</w:t>
      </w:r>
    </w:p>
    <w:p w:rsidR="00EB3B9D" w:rsidRPr="00EB3B9D" w:rsidRDefault="00EB3B9D" w:rsidP="00EB3B9D">
      <w:pPr>
        <w:pStyle w:val="NoSpacing"/>
        <w:ind w:left="720"/>
        <w:rPr>
          <w:sz w:val="28"/>
          <w:szCs w:val="28"/>
        </w:rPr>
      </w:pPr>
      <w:r>
        <w:rPr>
          <w:sz w:val="28"/>
          <w:szCs w:val="28"/>
        </w:rPr>
        <w:t xml:space="preserve">   #</w:t>
      </w:r>
      <w:proofErr w:type="spellStart"/>
      <w:r>
        <w:rPr>
          <w:sz w:val="28"/>
          <w:szCs w:val="28"/>
        </w:rPr>
        <w:t>ku</w:t>
      </w:r>
      <w:proofErr w:type="spellEnd"/>
      <w:r>
        <w:rPr>
          <w:sz w:val="28"/>
          <w:szCs w:val="28"/>
        </w:rPr>
        <w:t xml:space="preserve"> exec –it &lt;pod-name&gt; -c &lt;second container-name&gt;-- bash</w:t>
      </w:r>
    </w:p>
    <w:p w:rsidR="004B7311" w:rsidRPr="004B7311" w:rsidRDefault="004B7311" w:rsidP="005410C8">
      <w:pPr>
        <w:pStyle w:val="ListParagraph"/>
        <w:numPr>
          <w:ilvl w:val="0"/>
          <w:numId w:val="5"/>
        </w:numPr>
        <w:rPr>
          <w:sz w:val="28"/>
          <w:szCs w:val="28"/>
        </w:rPr>
      </w:pPr>
      <w:r w:rsidRPr="004B7311">
        <w:rPr>
          <w:sz w:val="28"/>
          <w:szCs w:val="28"/>
        </w:rPr>
        <w:t>How to expose the deployment outside the cluster?</w:t>
      </w:r>
    </w:p>
    <w:p w:rsidR="00EB3B9D" w:rsidRDefault="004B7311" w:rsidP="004B7311">
      <w:pPr>
        <w:pStyle w:val="ListParagraph"/>
        <w:rPr>
          <w:sz w:val="28"/>
          <w:szCs w:val="28"/>
        </w:rPr>
      </w:pPr>
      <w:r>
        <w:rPr>
          <w:sz w:val="28"/>
          <w:szCs w:val="28"/>
        </w:rPr>
        <w:t xml:space="preserve">      </w:t>
      </w:r>
      <w:r w:rsidRPr="004B7311">
        <w:rPr>
          <w:sz w:val="28"/>
          <w:szCs w:val="28"/>
        </w:rPr>
        <w:t>#</w:t>
      </w:r>
      <w:proofErr w:type="spellStart"/>
      <w:r w:rsidRPr="004B7311">
        <w:rPr>
          <w:sz w:val="28"/>
          <w:szCs w:val="28"/>
        </w:rPr>
        <w:t>ku</w:t>
      </w:r>
      <w:proofErr w:type="spellEnd"/>
      <w:r w:rsidRPr="004B7311">
        <w:rPr>
          <w:sz w:val="28"/>
          <w:szCs w:val="28"/>
        </w:rPr>
        <w:t xml:space="preserve"> expose deployments </w:t>
      </w:r>
      <w:proofErr w:type="spellStart"/>
      <w:r w:rsidRPr="004B7311">
        <w:rPr>
          <w:sz w:val="28"/>
          <w:szCs w:val="28"/>
        </w:rPr>
        <w:t>mydepl</w:t>
      </w:r>
      <w:proofErr w:type="spellEnd"/>
      <w:r w:rsidRPr="004B7311">
        <w:rPr>
          <w:sz w:val="28"/>
          <w:szCs w:val="28"/>
        </w:rPr>
        <w:t xml:space="preserve"> --name svc1 --port 8080 --target-port 80 --type </w:t>
      </w:r>
      <w:proofErr w:type="spellStart"/>
      <w:r w:rsidRPr="004B7311">
        <w:rPr>
          <w:sz w:val="28"/>
          <w:szCs w:val="28"/>
        </w:rPr>
        <w:t>NodePort</w:t>
      </w:r>
      <w:proofErr w:type="spellEnd"/>
    </w:p>
    <w:p w:rsidR="004B7311" w:rsidRDefault="004B7311" w:rsidP="005410C8">
      <w:pPr>
        <w:pStyle w:val="NoSpacing"/>
        <w:numPr>
          <w:ilvl w:val="0"/>
          <w:numId w:val="5"/>
        </w:numPr>
        <w:rPr>
          <w:sz w:val="28"/>
          <w:szCs w:val="28"/>
        </w:rPr>
      </w:pPr>
      <w:r w:rsidRPr="00212FE7">
        <w:rPr>
          <w:sz w:val="28"/>
          <w:szCs w:val="28"/>
        </w:rPr>
        <w:lastRenderedPageBreak/>
        <w:t xml:space="preserve">#watch -n 1 </w:t>
      </w:r>
      <w:proofErr w:type="spellStart"/>
      <w:r w:rsidRPr="00212FE7">
        <w:rPr>
          <w:sz w:val="28"/>
          <w:szCs w:val="28"/>
        </w:rPr>
        <w:t>kubectl</w:t>
      </w:r>
      <w:proofErr w:type="spellEnd"/>
      <w:r w:rsidRPr="00212FE7">
        <w:rPr>
          <w:sz w:val="28"/>
          <w:szCs w:val="28"/>
        </w:rPr>
        <w:t xml:space="preserve">  get pods</w:t>
      </w:r>
      <w:r>
        <w:rPr>
          <w:sz w:val="28"/>
          <w:szCs w:val="28"/>
        </w:rPr>
        <w:t xml:space="preserve"> </w:t>
      </w:r>
    </w:p>
    <w:p w:rsidR="004B7311" w:rsidRDefault="004B7311" w:rsidP="004B7311">
      <w:pPr>
        <w:pStyle w:val="NoSpacing"/>
        <w:rPr>
          <w:sz w:val="28"/>
          <w:szCs w:val="28"/>
        </w:rPr>
      </w:pPr>
      <w:r>
        <w:rPr>
          <w:sz w:val="28"/>
          <w:szCs w:val="28"/>
        </w:rPr>
        <w:t xml:space="preserve">                    </w:t>
      </w:r>
      <w:proofErr w:type="gramStart"/>
      <w:r w:rsidRPr="00212FE7">
        <w:rPr>
          <w:sz w:val="28"/>
          <w:szCs w:val="28"/>
        </w:rPr>
        <w:t>execute</w:t>
      </w:r>
      <w:proofErr w:type="gramEnd"/>
      <w:r w:rsidRPr="00212FE7">
        <w:rPr>
          <w:sz w:val="28"/>
          <w:szCs w:val="28"/>
        </w:rPr>
        <w:t xml:space="preserve"> the </w:t>
      </w:r>
      <w:proofErr w:type="spellStart"/>
      <w:r w:rsidRPr="00212FE7">
        <w:rPr>
          <w:sz w:val="28"/>
          <w:szCs w:val="28"/>
        </w:rPr>
        <w:t>kubectl</w:t>
      </w:r>
      <w:proofErr w:type="spellEnd"/>
      <w:r w:rsidRPr="00212FE7">
        <w:rPr>
          <w:sz w:val="28"/>
          <w:szCs w:val="28"/>
        </w:rPr>
        <w:t xml:space="preserve"> get pods command every 1 second (-n 1) to monitor the status of </w:t>
      </w:r>
      <w:proofErr w:type="spellStart"/>
      <w:r w:rsidRPr="00212FE7">
        <w:rPr>
          <w:sz w:val="28"/>
          <w:szCs w:val="28"/>
        </w:rPr>
        <w:t>Kubernetes</w:t>
      </w:r>
      <w:proofErr w:type="spellEnd"/>
      <w:r w:rsidRPr="00212FE7">
        <w:rPr>
          <w:sz w:val="28"/>
          <w:szCs w:val="28"/>
        </w:rPr>
        <w:t xml:space="preserve"> pods.</w:t>
      </w:r>
    </w:p>
    <w:p w:rsidR="001A3B5E" w:rsidRDefault="001A3B5E" w:rsidP="005410C8">
      <w:pPr>
        <w:pStyle w:val="NoSpacing"/>
        <w:numPr>
          <w:ilvl w:val="0"/>
          <w:numId w:val="5"/>
        </w:numPr>
        <w:rPr>
          <w:sz w:val="28"/>
          <w:szCs w:val="28"/>
        </w:rPr>
      </w:pPr>
      <w:proofErr w:type="spellStart"/>
      <w:proofErr w:type="gramStart"/>
      <w:r w:rsidRPr="003C33EB">
        <w:rPr>
          <w:sz w:val="28"/>
          <w:szCs w:val="28"/>
        </w:rPr>
        <w:t>minReadySeconds</w:t>
      </w:r>
      <w:proofErr w:type="spellEnd"/>
      <w:proofErr w:type="gramEnd"/>
      <w:r w:rsidRPr="003C33EB">
        <w:rPr>
          <w:sz w:val="28"/>
          <w:szCs w:val="28"/>
        </w:rPr>
        <w:t>: 10 specifies the minimum number of seconds for which a new pod should be ready without any errors before the deployment considers it as available.</w:t>
      </w:r>
    </w:p>
    <w:p w:rsidR="001A3B5E" w:rsidRDefault="001A3B5E" w:rsidP="008B6D49">
      <w:pPr>
        <w:pStyle w:val="NoSpacing"/>
        <w:ind w:left="720"/>
        <w:rPr>
          <w:sz w:val="28"/>
          <w:szCs w:val="28"/>
        </w:rPr>
      </w:pPr>
    </w:p>
    <w:p w:rsidR="001A3B5E" w:rsidRDefault="001A3B5E" w:rsidP="005410C8">
      <w:pPr>
        <w:pStyle w:val="NoSpacing"/>
        <w:numPr>
          <w:ilvl w:val="0"/>
          <w:numId w:val="5"/>
        </w:numPr>
        <w:rPr>
          <w:sz w:val="28"/>
          <w:szCs w:val="28"/>
        </w:rPr>
      </w:pPr>
      <w:proofErr w:type="spellStart"/>
      <w:proofErr w:type="gramStart"/>
      <w:r w:rsidRPr="00166F39">
        <w:rPr>
          <w:sz w:val="28"/>
          <w:szCs w:val="28"/>
        </w:rPr>
        <w:t>maxUnavailable</w:t>
      </w:r>
      <w:proofErr w:type="spellEnd"/>
      <w:proofErr w:type="gramEnd"/>
      <w:r w:rsidRPr="00166F39">
        <w:rPr>
          <w:sz w:val="28"/>
          <w:szCs w:val="28"/>
        </w:rPr>
        <w:t xml:space="preserve">: 1 and </w:t>
      </w:r>
      <w:proofErr w:type="spellStart"/>
      <w:r w:rsidRPr="00166F39">
        <w:rPr>
          <w:sz w:val="28"/>
          <w:szCs w:val="28"/>
        </w:rPr>
        <w:t>maxSurge</w:t>
      </w:r>
      <w:proofErr w:type="spellEnd"/>
      <w:r w:rsidRPr="00166F39">
        <w:rPr>
          <w:sz w:val="28"/>
          <w:szCs w:val="28"/>
        </w:rPr>
        <w:t xml:space="preserve">: 1 are also part of the </w:t>
      </w:r>
      <w:proofErr w:type="spellStart"/>
      <w:r w:rsidRPr="00166F39">
        <w:rPr>
          <w:sz w:val="28"/>
          <w:szCs w:val="28"/>
        </w:rPr>
        <w:t>RollingUpdate</w:t>
      </w:r>
      <w:proofErr w:type="spellEnd"/>
      <w:r w:rsidRPr="00166F39">
        <w:rPr>
          <w:sz w:val="28"/>
          <w:szCs w:val="28"/>
        </w:rPr>
        <w:t xml:space="preserve"> strategy, determining how many pods can be unavailable and how many can be added above the desired replica count during the update process.</w:t>
      </w:r>
    </w:p>
    <w:p w:rsidR="00DB4615" w:rsidRDefault="00DB4615" w:rsidP="00DB4615">
      <w:pPr>
        <w:pStyle w:val="ListParagraph"/>
        <w:rPr>
          <w:sz w:val="28"/>
          <w:szCs w:val="28"/>
        </w:rPr>
      </w:pPr>
    </w:p>
    <w:p w:rsidR="00DB4615" w:rsidRDefault="00DB4615" w:rsidP="00DB4615">
      <w:pPr>
        <w:pStyle w:val="NoSpacing"/>
        <w:ind w:left="720"/>
        <w:rPr>
          <w:sz w:val="28"/>
          <w:szCs w:val="28"/>
        </w:rPr>
      </w:pPr>
      <w:r>
        <w:rPr>
          <w:sz w:val="28"/>
          <w:szCs w:val="28"/>
        </w:rPr>
        <w:t xml:space="preserve">NOTE: finally </w:t>
      </w:r>
      <w:proofErr w:type="spellStart"/>
      <w:r>
        <w:rPr>
          <w:sz w:val="28"/>
          <w:szCs w:val="28"/>
        </w:rPr>
        <w:t>maxSurge</w:t>
      </w:r>
      <w:proofErr w:type="spellEnd"/>
      <w:r>
        <w:rPr>
          <w:sz w:val="28"/>
          <w:szCs w:val="28"/>
        </w:rPr>
        <w:t xml:space="preserve"> and </w:t>
      </w:r>
      <w:proofErr w:type="spellStart"/>
      <w:r>
        <w:rPr>
          <w:sz w:val="28"/>
          <w:szCs w:val="28"/>
        </w:rPr>
        <w:t>maxUnavailable</w:t>
      </w:r>
      <w:proofErr w:type="spellEnd"/>
      <w:r>
        <w:rPr>
          <w:sz w:val="28"/>
          <w:szCs w:val="28"/>
        </w:rPr>
        <w:t xml:space="preserve"> are controlling the pods creation status.</w:t>
      </w:r>
    </w:p>
    <w:p w:rsidR="00DB4615" w:rsidRDefault="00DB4615" w:rsidP="005410C8">
      <w:pPr>
        <w:pStyle w:val="NoSpacing"/>
        <w:numPr>
          <w:ilvl w:val="0"/>
          <w:numId w:val="5"/>
        </w:numPr>
        <w:rPr>
          <w:sz w:val="28"/>
          <w:szCs w:val="28"/>
        </w:rPr>
      </w:pPr>
    </w:p>
    <w:p w:rsidR="00C73DFB" w:rsidRPr="00C73DFB" w:rsidRDefault="00C73DFB" w:rsidP="005410C8">
      <w:pPr>
        <w:pStyle w:val="NoSpacing"/>
        <w:numPr>
          <w:ilvl w:val="0"/>
          <w:numId w:val="5"/>
        </w:numPr>
        <w:rPr>
          <w:color w:val="FF0000"/>
          <w:sz w:val="28"/>
          <w:szCs w:val="28"/>
        </w:rPr>
      </w:pPr>
      <w:r>
        <w:rPr>
          <w:color w:val="FF0000"/>
          <w:sz w:val="28"/>
          <w:szCs w:val="28"/>
        </w:rPr>
        <w:t>How to know the rollout status of the pods:</w:t>
      </w:r>
      <w:r>
        <w:rPr>
          <w:color w:val="FF0000"/>
          <w:sz w:val="28"/>
          <w:szCs w:val="28"/>
        </w:rPr>
        <w:t xml:space="preserve">    </w:t>
      </w:r>
      <w:r w:rsidRPr="00C73DFB">
        <w:rPr>
          <w:sz w:val="28"/>
          <w:szCs w:val="28"/>
        </w:rPr>
        <w:t>#</w:t>
      </w:r>
      <w:proofErr w:type="spellStart"/>
      <w:r w:rsidRPr="00C73DFB">
        <w:rPr>
          <w:sz w:val="28"/>
          <w:szCs w:val="28"/>
        </w:rPr>
        <w:t>kubectl</w:t>
      </w:r>
      <w:proofErr w:type="spellEnd"/>
      <w:r w:rsidRPr="00C73DFB">
        <w:rPr>
          <w:sz w:val="28"/>
          <w:szCs w:val="28"/>
        </w:rPr>
        <w:t xml:space="preserve"> rollout status deployments/</w:t>
      </w:r>
      <w:proofErr w:type="spellStart"/>
      <w:r w:rsidRPr="00C73DFB">
        <w:rPr>
          <w:sz w:val="28"/>
          <w:szCs w:val="28"/>
        </w:rPr>
        <w:t>mydepl</w:t>
      </w:r>
      <w:proofErr w:type="spellEnd"/>
    </w:p>
    <w:p w:rsidR="00C73DFB" w:rsidRPr="00C73DFB" w:rsidRDefault="00C73DFB" w:rsidP="005410C8">
      <w:pPr>
        <w:pStyle w:val="NoSpacing"/>
        <w:numPr>
          <w:ilvl w:val="0"/>
          <w:numId w:val="5"/>
        </w:numPr>
        <w:rPr>
          <w:sz w:val="28"/>
          <w:szCs w:val="28"/>
        </w:rPr>
      </w:pPr>
      <w:r>
        <w:rPr>
          <w:sz w:val="28"/>
          <w:szCs w:val="28"/>
        </w:rPr>
        <w:t>How to pause the deployments?</w:t>
      </w:r>
    </w:p>
    <w:p w:rsidR="004B7311" w:rsidRDefault="00C73DFB" w:rsidP="00C73DFB">
      <w:pPr>
        <w:pStyle w:val="NoSpacing"/>
        <w:ind w:left="720"/>
        <w:rPr>
          <w:sz w:val="28"/>
          <w:szCs w:val="28"/>
        </w:rPr>
      </w:pPr>
      <w:r w:rsidRPr="00C73DFB">
        <w:rPr>
          <w:sz w:val="28"/>
          <w:szCs w:val="28"/>
        </w:rPr>
        <w:t xml:space="preserve">This command will </w:t>
      </w:r>
      <w:proofErr w:type="gramStart"/>
      <w:r w:rsidRPr="00C73DFB">
        <w:rPr>
          <w:sz w:val="28"/>
          <w:szCs w:val="28"/>
        </w:rPr>
        <w:t>pause</w:t>
      </w:r>
      <w:proofErr w:type="gramEnd"/>
      <w:r w:rsidRPr="00C73DFB">
        <w:rPr>
          <w:sz w:val="28"/>
          <w:szCs w:val="28"/>
        </w:rPr>
        <w:t xml:space="preserve"> the rollout of the specified deployment, preventing any further updates from being applied. It's useful for scenarios where you want to investigate an issue or perform some manual intervention before allowing the deployment to continue.</w:t>
      </w:r>
    </w:p>
    <w:p w:rsidR="00C73DFB" w:rsidRDefault="00C73DFB" w:rsidP="00C73DFB">
      <w:pPr>
        <w:pStyle w:val="NoSpacing"/>
        <w:ind w:left="720"/>
        <w:rPr>
          <w:sz w:val="28"/>
          <w:szCs w:val="28"/>
        </w:rPr>
      </w:pPr>
      <w:r>
        <w:rPr>
          <w:sz w:val="28"/>
          <w:szCs w:val="28"/>
        </w:rPr>
        <w:t xml:space="preserve"> #</w:t>
      </w:r>
      <w:proofErr w:type="spellStart"/>
      <w:r w:rsidRPr="007B23C8">
        <w:rPr>
          <w:sz w:val="28"/>
          <w:szCs w:val="28"/>
        </w:rPr>
        <w:t>ku</w:t>
      </w:r>
      <w:proofErr w:type="spellEnd"/>
      <w:r w:rsidRPr="007B23C8">
        <w:rPr>
          <w:sz w:val="28"/>
          <w:szCs w:val="28"/>
        </w:rPr>
        <w:t xml:space="preserve"> rollout pause deployment/</w:t>
      </w:r>
      <w:proofErr w:type="spellStart"/>
      <w:r w:rsidRPr="007B23C8">
        <w:rPr>
          <w:sz w:val="28"/>
          <w:szCs w:val="28"/>
        </w:rPr>
        <w:t>mydepl</w:t>
      </w:r>
      <w:proofErr w:type="spellEnd"/>
      <w:r>
        <w:rPr>
          <w:sz w:val="28"/>
          <w:szCs w:val="28"/>
        </w:rPr>
        <w:t xml:space="preserve">     #</w:t>
      </w:r>
      <w:r w:rsidRPr="00C73DFB">
        <w:rPr>
          <w:sz w:val="28"/>
          <w:szCs w:val="28"/>
        </w:rPr>
        <w:t xml:space="preserve"> </w:t>
      </w:r>
      <w:proofErr w:type="spellStart"/>
      <w:r w:rsidRPr="007B23C8">
        <w:rPr>
          <w:sz w:val="28"/>
          <w:szCs w:val="28"/>
        </w:rPr>
        <w:t>ku</w:t>
      </w:r>
      <w:proofErr w:type="spellEnd"/>
      <w:r w:rsidRPr="007B23C8">
        <w:rPr>
          <w:sz w:val="28"/>
          <w:szCs w:val="28"/>
        </w:rPr>
        <w:t xml:space="preserve"> </w:t>
      </w:r>
      <w:r>
        <w:rPr>
          <w:sz w:val="28"/>
          <w:szCs w:val="28"/>
        </w:rPr>
        <w:t>resume</w:t>
      </w:r>
      <w:r w:rsidRPr="007B23C8">
        <w:rPr>
          <w:sz w:val="28"/>
          <w:szCs w:val="28"/>
        </w:rPr>
        <w:t xml:space="preserve"> pause deployment/</w:t>
      </w:r>
      <w:proofErr w:type="spellStart"/>
      <w:r w:rsidRPr="007B23C8">
        <w:rPr>
          <w:sz w:val="28"/>
          <w:szCs w:val="28"/>
        </w:rPr>
        <w:t>mydepl</w:t>
      </w:r>
      <w:proofErr w:type="spellEnd"/>
    </w:p>
    <w:p w:rsidR="005E3C7D" w:rsidRDefault="005E3C7D" w:rsidP="00C73DFB">
      <w:pPr>
        <w:pStyle w:val="NoSpacing"/>
        <w:ind w:left="720"/>
        <w:rPr>
          <w:sz w:val="28"/>
          <w:szCs w:val="28"/>
        </w:rPr>
      </w:pPr>
    </w:p>
    <w:p w:rsidR="005E3C7D" w:rsidRDefault="005E3C7D" w:rsidP="005410C8">
      <w:pPr>
        <w:pStyle w:val="NoSpacing"/>
        <w:numPr>
          <w:ilvl w:val="0"/>
          <w:numId w:val="5"/>
        </w:numPr>
        <w:rPr>
          <w:sz w:val="28"/>
          <w:szCs w:val="28"/>
        </w:rPr>
      </w:pPr>
      <w:r>
        <w:rPr>
          <w:sz w:val="28"/>
          <w:szCs w:val="28"/>
        </w:rPr>
        <w:t>Disadvantages of Deployments</w:t>
      </w:r>
      <w:proofErr w:type="gramStart"/>
      <w:r>
        <w:rPr>
          <w:sz w:val="28"/>
          <w:szCs w:val="28"/>
        </w:rPr>
        <w:t>:</w:t>
      </w:r>
      <w:proofErr w:type="gramEnd"/>
      <w:r>
        <w:rPr>
          <w:sz w:val="28"/>
          <w:szCs w:val="28"/>
        </w:rPr>
        <w:br/>
        <w:t xml:space="preserve">1. There is no rule to run desired pods in all the nodes(may be it will run more </w:t>
      </w:r>
      <w:proofErr w:type="spellStart"/>
      <w:r>
        <w:rPr>
          <w:sz w:val="28"/>
          <w:szCs w:val="28"/>
        </w:rPr>
        <w:t>then</w:t>
      </w:r>
      <w:proofErr w:type="spellEnd"/>
      <w:r>
        <w:rPr>
          <w:sz w:val="28"/>
          <w:szCs w:val="28"/>
        </w:rPr>
        <w:t xml:space="preserve"> one pods in one node).</w:t>
      </w:r>
    </w:p>
    <w:p w:rsidR="005E3C7D" w:rsidRPr="005E3C7D" w:rsidRDefault="005E3C7D" w:rsidP="005410C8">
      <w:pPr>
        <w:pStyle w:val="NoSpacing"/>
        <w:numPr>
          <w:ilvl w:val="0"/>
          <w:numId w:val="5"/>
        </w:numPr>
        <w:rPr>
          <w:sz w:val="28"/>
          <w:szCs w:val="28"/>
        </w:rPr>
      </w:pPr>
      <w:r w:rsidRPr="005E3C7D">
        <w:rPr>
          <w:sz w:val="28"/>
          <w:szCs w:val="28"/>
        </w:rPr>
        <w:t>When we use deployment mode:</w:t>
      </w:r>
    </w:p>
    <w:p w:rsidR="005E3C7D" w:rsidRDefault="005E3C7D" w:rsidP="005E3C7D">
      <w:pPr>
        <w:pStyle w:val="NoSpacing"/>
        <w:ind w:left="720"/>
        <w:rPr>
          <w:sz w:val="28"/>
          <w:szCs w:val="28"/>
        </w:rPr>
      </w:pPr>
      <w:r>
        <w:rPr>
          <w:sz w:val="28"/>
          <w:szCs w:val="28"/>
        </w:rPr>
        <w:t xml:space="preserve">   </w:t>
      </w:r>
      <w:r w:rsidRPr="005E3C7D">
        <w:rPr>
          <w:sz w:val="28"/>
          <w:szCs w:val="28"/>
        </w:rPr>
        <w:t xml:space="preserve">In </w:t>
      </w:r>
      <w:proofErr w:type="spellStart"/>
      <w:r w:rsidRPr="005E3C7D">
        <w:rPr>
          <w:sz w:val="28"/>
          <w:szCs w:val="28"/>
        </w:rPr>
        <w:t>Kubernetes</w:t>
      </w:r>
      <w:proofErr w:type="spellEnd"/>
      <w:r w:rsidRPr="005E3C7D">
        <w:rPr>
          <w:sz w:val="28"/>
          <w:szCs w:val="28"/>
        </w:rPr>
        <w:t>, the Deployment resource is commonly used to manage and control the deployment of applications. Here are scenarios in which using the Deployment mode is beneficial:</w:t>
      </w:r>
    </w:p>
    <w:p w:rsidR="009B005E" w:rsidRPr="00D4407C" w:rsidRDefault="009B005E" w:rsidP="005410C8">
      <w:pPr>
        <w:pStyle w:val="NoSpacing"/>
        <w:numPr>
          <w:ilvl w:val="0"/>
          <w:numId w:val="6"/>
        </w:numPr>
        <w:rPr>
          <w:color w:val="FF0000"/>
          <w:sz w:val="28"/>
          <w:szCs w:val="28"/>
        </w:rPr>
      </w:pPr>
      <w:r>
        <w:rPr>
          <w:sz w:val="28"/>
          <w:szCs w:val="28"/>
        </w:rPr>
        <w:t xml:space="preserve">  </w:t>
      </w:r>
      <w:r w:rsidRPr="00D4407C">
        <w:rPr>
          <w:color w:val="FF0000"/>
          <w:sz w:val="28"/>
          <w:szCs w:val="28"/>
        </w:rPr>
        <w:t>Rolling Updates:</w:t>
      </w:r>
    </w:p>
    <w:p w:rsidR="009B005E" w:rsidRPr="00D4407C" w:rsidRDefault="009B005E" w:rsidP="005410C8">
      <w:pPr>
        <w:pStyle w:val="NoSpacing"/>
        <w:numPr>
          <w:ilvl w:val="0"/>
          <w:numId w:val="6"/>
        </w:numPr>
        <w:rPr>
          <w:color w:val="FF0000"/>
          <w:sz w:val="28"/>
          <w:szCs w:val="28"/>
        </w:rPr>
      </w:pPr>
      <w:r w:rsidRPr="00D4407C">
        <w:rPr>
          <w:color w:val="FF0000"/>
          <w:sz w:val="28"/>
          <w:szCs w:val="28"/>
        </w:rPr>
        <w:t>Rollbacks:</w:t>
      </w:r>
    </w:p>
    <w:p w:rsidR="009B005E" w:rsidRPr="00D4407C" w:rsidRDefault="009B005E" w:rsidP="005410C8">
      <w:pPr>
        <w:pStyle w:val="NoSpacing"/>
        <w:numPr>
          <w:ilvl w:val="0"/>
          <w:numId w:val="6"/>
        </w:numPr>
        <w:rPr>
          <w:color w:val="FF0000"/>
          <w:sz w:val="28"/>
          <w:szCs w:val="28"/>
        </w:rPr>
      </w:pPr>
      <w:r>
        <w:rPr>
          <w:color w:val="FF0000"/>
          <w:sz w:val="28"/>
          <w:szCs w:val="28"/>
        </w:rPr>
        <w:t xml:space="preserve"> </w:t>
      </w:r>
      <w:r w:rsidRPr="00D4407C">
        <w:rPr>
          <w:color w:val="FF0000"/>
          <w:sz w:val="28"/>
          <w:szCs w:val="28"/>
        </w:rPr>
        <w:t>Scaling:</w:t>
      </w:r>
    </w:p>
    <w:p w:rsidR="009B005E" w:rsidRPr="009B005E" w:rsidRDefault="009B005E" w:rsidP="005410C8">
      <w:pPr>
        <w:pStyle w:val="NoSpacing"/>
        <w:numPr>
          <w:ilvl w:val="0"/>
          <w:numId w:val="6"/>
        </w:numPr>
        <w:rPr>
          <w:sz w:val="28"/>
          <w:szCs w:val="28"/>
        </w:rPr>
      </w:pPr>
      <w:r>
        <w:rPr>
          <w:color w:val="FF0000"/>
          <w:sz w:val="28"/>
          <w:szCs w:val="28"/>
        </w:rPr>
        <w:t>Self-Healing</w:t>
      </w:r>
    </w:p>
    <w:p w:rsidR="009B005E" w:rsidRPr="00D4407C" w:rsidRDefault="009B005E" w:rsidP="005410C8">
      <w:pPr>
        <w:pStyle w:val="NoSpacing"/>
        <w:numPr>
          <w:ilvl w:val="0"/>
          <w:numId w:val="6"/>
        </w:numPr>
        <w:rPr>
          <w:color w:val="FF0000"/>
          <w:sz w:val="28"/>
          <w:szCs w:val="28"/>
        </w:rPr>
      </w:pPr>
      <w:r w:rsidRPr="00D4407C">
        <w:rPr>
          <w:color w:val="FF0000"/>
          <w:sz w:val="28"/>
          <w:szCs w:val="28"/>
        </w:rPr>
        <w:t>Declarative Configuration:</w:t>
      </w:r>
    </w:p>
    <w:p w:rsidR="009B005E" w:rsidRPr="00D4407C" w:rsidRDefault="009B005E" w:rsidP="005410C8">
      <w:pPr>
        <w:pStyle w:val="NoSpacing"/>
        <w:numPr>
          <w:ilvl w:val="0"/>
          <w:numId w:val="6"/>
        </w:numPr>
        <w:rPr>
          <w:color w:val="FF0000"/>
          <w:sz w:val="28"/>
          <w:szCs w:val="28"/>
        </w:rPr>
      </w:pPr>
      <w:r w:rsidRPr="00D4407C">
        <w:rPr>
          <w:color w:val="FF0000"/>
          <w:sz w:val="28"/>
          <w:szCs w:val="28"/>
        </w:rPr>
        <w:t>Service Discovery and Load Balancing:</w:t>
      </w:r>
    </w:p>
    <w:p w:rsidR="009B005E" w:rsidRPr="00D4407C" w:rsidRDefault="009B005E" w:rsidP="005410C8">
      <w:pPr>
        <w:pStyle w:val="NoSpacing"/>
        <w:numPr>
          <w:ilvl w:val="0"/>
          <w:numId w:val="6"/>
        </w:numPr>
        <w:rPr>
          <w:color w:val="FF0000"/>
          <w:sz w:val="28"/>
          <w:szCs w:val="28"/>
        </w:rPr>
      </w:pPr>
      <w:proofErr w:type="spellStart"/>
      <w:r w:rsidRPr="00D4407C">
        <w:rPr>
          <w:color w:val="FF0000"/>
          <w:sz w:val="28"/>
          <w:szCs w:val="28"/>
        </w:rPr>
        <w:t>MinReadySeconds</w:t>
      </w:r>
      <w:proofErr w:type="spellEnd"/>
      <w:r w:rsidRPr="00D4407C">
        <w:rPr>
          <w:color w:val="FF0000"/>
          <w:sz w:val="28"/>
          <w:szCs w:val="28"/>
        </w:rPr>
        <w:t xml:space="preserve"> and </w:t>
      </w:r>
      <w:proofErr w:type="spellStart"/>
      <w:r w:rsidRPr="00D4407C">
        <w:rPr>
          <w:color w:val="FF0000"/>
          <w:sz w:val="28"/>
          <w:szCs w:val="28"/>
        </w:rPr>
        <w:t>MaxSurge</w:t>
      </w:r>
      <w:proofErr w:type="spellEnd"/>
      <w:r w:rsidRPr="00D4407C">
        <w:rPr>
          <w:color w:val="FF0000"/>
          <w:sz w:val="28"/>
          <w:szCs w:val="28"/>
        </w:rPr>
        <w:t>/</w:t>
      </w:r>
      <w:proofErr w:type="spellStart"/>
      <w:r w:rsidRPr="00D4407C">
        <w:rPr>
          <w:color w:val="FF0000"/>
          <w:sz w:val="28"/>
          <w:szCs w:val="28"/>
        </w:rPr>
        <w:t>MaxUnavailable</w:t>
      </w:r>
      <w:proofErr w:type="spellEnd"/>
      <w:r w:rsidRPr="00D4407C">
        <w:rPr>
          <w:color w:val="FF0000"/>
          <w:sz w:val="28"/>
          <w:szCs w:val="28"/>
        </w:rPr>
        <w:t>:</w:t>
      </w:r>
    </w:p>
    <w:p w:rsidR="009B005E" w:rsidRPr="00D4407C" w:rsidRDefault="009B005E" w:rsidP="005410C8">
      <w:pPr>
        <w:pStyle w:val="NoSpacing"/>
        <w:numPr>
          <w:ilvl w:val="0"/>
          <w:numId w:val="6"/>
        </w:numPr>
        <w:rPr>
          <w:color w:val="FF0000"/>
          <w:sz w:val="28"/>
          <w:szCs w:val="28"/>
        </w:rPr>
      </w:pPr>
      <w:r w:rsidRPr="00D4407C">
        <w:rPr>
          <w:color w:val="FF0000"/>
          <w:sz w:val="28"/>
          <w:szCs w:val="28"/>
        </w:rPr>
        <w:t>Pod Template Changes:</w:t>
      </w:r>
    </w:p>
    <w:p w:rsidR="009B005E" w:rsidRDefault="005E0166" w:rsidP="005410C8">
      <w:pPr>
        <w:pStyle w:val="NoSpacing"/>
        <w:numPr>
          <w:ilvl w:val="0"/>
          <w:numId w:val="7"/>
        </w:numPr>
        <w:rPr>
          <w:sz w:val="28"/>
          <w:szCs w:val="28"/>
        </w:rPr>
      </w:pPr>
      <w:r>
        <w:rPr>
          <w:sz w:val="28"/>
          <w:szCs w:val="28"/>
        </w:rPr>
        <w:t xml:space="preserve">What is  A </w:t>
      </w:r>
      <w:proofErr w:type="spellStart"/>
      <w:r>
        <w:rPr>
          <w:sz w:val="28"/>
          <w:szCs w:val="28"/>
        </w:rPr>
        <w:t>DaemonSet</w:t>
      </w:r>
      <w:proofErr w:type="spellEnd"/>
    </w:p>
    <w:p w:rsidR="00933665" w:rsidRDefault="00933665" w:rsidP="00933665">
      <w:pPr>
        <w:pStyle w:val="NoSpacing"/>
        <w:ind w:left="720"/>
        <w:rPr>
          <w:rFonts w:ascii="Segoe UI" w:hAnsi="Segoe UI" w:cs="Segoe UI"/>
          <w:color w:val="374151"/>
        </w:rPr>
      </w:pPr>
      <w:r>
        <w:rPr>
          <w:sz w:val="28"/>
          <w:szCs w:val="28"/>
        </w:rPr>
        <w:lastRenderedPageBreak/>
        <w:t xml:space="preserve"> </w:t>
      </w:r>
      <w:r>
        <w:rPr>
          <w:rFonts w:ascii="Segoe UI" w:hAnsi="Segoe UI" w:cs="Segoe UI"/>
          <w:color w:val="374151"/>
        </w:rPr>
        <w:t xml:space="preserve">In </w:t>
      </w:r>
      <w:proofErr w:type="spellStart"/>
      <w:r>
        <w:rPr>
          <w:rFonts w:ascii="Segoe UI" w:hAnsi="Segoe UI" w:cs="Segoe UI"/>
          <w:color w:val="374151"/>
        </w:rPr>
        <w:t>Kubernetes</w:t>
      </w:r>
      <w:proofErr w:type="spellEnd"/>
      <w:r>
        <w:rPr>
          <w:rFonts w:ascii="Segoe UI" w:hAnsi="Segoe UI" w:cs="Segoe UI"/>
          <w:color w:val="374151"/>
        </w:rPr>
        <w:t xml:space="preserve">, a </w:t>
      </w:r>
      <w:proofErr w:type="spellStart"/>
      <w:r>
        <w:rPr>
          <w:rFonts w:ascii="Segoe UI" w:hAnsi="Segoe UI" w:cs="Segoe UI"/>
          <w:color w:val="374151"/>
        </w:rPr>
        <w:t>DaemonSet</w:t>
      </w:r>
      <w:proofErr w:type="spellEnd"/>
      <w:r>
        <w:rPr>
          <w:rFonts w:ascii="Segoe UI" w:hAnsi="Segoe UI" w:cs="Segoe UI"/>
          <w:color w:val="374151"/>
        </w:rPr>
        <w:t xml:space="preserve"> is a resource type that ensures that a specific pod runs on all (or a subset of) nodes in a cluster. The primary purpose of a </w:t>
      </w:r>
      <w:proofErr w:type="spellStart"/>
      <w:r>
        <w:rPr>
          <w:rFonts w:ascii="Segoe UI" w:hAnsi="Segoe UI" w:cs="Segoe UI"/>
          <w:color w:val="374151"/>
        </w:rPr>
        <w:t>DaemonSet</w:t>
      </w:r>
      <w:proofErr w:type="spellEnd"/>
      <w:r>
        <w:rPr>
          <w:rFonts w:ascii="Segoe UI" w:hAnsi="Segoe UI" w:cs="Segoe UI"/>
          <w:color w:val="374151"/>
        </w:rPr>
        <w:t xml:space="preserve"> is to ensure that a particular workload, such as a monitoring agent or a log collector, is running on every node in the cluster.</w:t>
      </w:r>
    </w:p>
    <w:p w:rsidR="00455A8E" w:rsidRDefault="00455A8E" w:rsidP="00933665">
      <w:pPr>
        <w:pStyle w:val="NoSpacing"/>
        <w:ind w:left="720"/>
        <w:rPr>
          <w:rFonts w:ascii="Segoe UI" w:hAnsi="Segoe UI" w:cs="Segoe UI"/>
          <w:color w:val="374151"/>
        </w:rPr>
      </w:pPr>
      <w:r>
        <w:rPr>
          <w:rFonts w:ascii="Segoe UI" w:hAnsi="Segoe UI" w:cs="Segoe UI"/>
          <w:color w:val="374151"/>
        </w:rPr>
        <w:t>See some characteristics:</w:t>
      </w:r>
    </w:p>
    <w:p w:rsidR="00455A8E" w:rsidRDefault="00455A8E" w:rsidP="00455A8E">
      <w:pPr>
        <w:pStyle w:val="NoSpacing"/>
        <w:rPr>
          <w:rFonts w:ascii="Segoe UI" w:hAnsi="Segoe UI" w:cs="Segoe UI"/>
          <w:color w:val="374151"/>
        </w:rPr>
      </w:pPr>
      <w:r>
        <w:rPr>
          <w:rFonts w:ascii="Segoe UI" w:hAnsi="Segoe UI" w:cs="Segoe UI"/>
          <w:color w:val="374151"/>
        </w:rPr>
        <w:t xml:space="preserve">      </w:t>
      </w:r>
      <w:r>
        <w:rPr>
          <w:noProof/>
        </w:rPr>
        <w:drawing>
          <wp:inline distT="0" distB="0" distL="0" distR="0" wp14:anchorId="7EE974B8" wp14:editId="5D2FBE16">
            <wp:extent cx="3853193" cy="229822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53859" cy="2298622"/>
                    </a:xfrm>
                    <a:prstGeom prst="rect">
                      <a:avLst/>
                    </a:prstGeom>
                  </pic:spPr>
                </pic:pic>
              </a:graphicData>
            </a:graphic>
          </wp:inline>
        </w:drawing>
      </w:r>
    </w:p>
    <w:p w:rsidR="00455A8E" w:rsidRDefault="00455A8E" w:rsidP="00455A8E">
      <w:pPr>
        <w:pStyle w:val="NoSpacing"/>
        <w:rPr>
          <w:sz w:val="28"/>
          <w:szCs w:val="28"/>
        </w:rPr>
      </w:pPr>
      <w:r>
        <w:rPr>
          <w:noProof/>
        </w:rPr>
        <w:drawing>
          <wp:inline distT="0" distB="0" distL="0" distR="0" wp14:anchorId="60C9F862" wp14:editId="3F4AA3B1">
            <wp:extent cx="4048787" cy="1843339"/>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52541" cy="1845048"/>
                    </a:xfrm>
                    <a:prstGeom prst="rect">
                      <a:avLst/>
                    </a:prstGeom>
                  </pic:spPr>
                </pic:pic>
              </a:graphicData>
            </a:graphic>
          </wp:inline>
        </w:drawing>
      </w:r>
    </w:p>
    <w:p w:rsidR="005E0166" w:rsidRDefault="005E0166" w:rsidP="005410C8">
      <w:pPr>
        <w:pStyle w:val="NoSpacing"/>
        <w:numPr>
          <w:ilvl w:val="0"/>
          <w:numId w:val="7"/>
        </w:numPr>
        <w:rPr>
          <w:sz w:val="28"/>
          <w:szCs w:val="28"/>
        </w:rPr>
      </w:pPr>
      <w:r>
        <w:rPr>
          <w:sz w:val="28"/>
          <w:szCs w:val="28"/>
        </w:rPr>
        <w:t xml:space="preserve">What is </w:t>
      </w:r>
      <w:proofErr w:type="spellStart"/>
      <w:r>
        <w:rPr>
          <w:sz w:val="28"/>
          <w:szCs w:val="28"/>
        </w:rPr>
        <w:t>statefulset</w:t>
      </w:r>
      <w:proofErr w:type="spellEnd"/>
      <w:r>
        <w:rPr>
          <w:sz w:val="28"/>
          <w:szCs w:val="28"/>
        </w:rPr>
        <w:t>?</w:t>
      </w:r>
    </w:p>
    <w:p w:rsidR="005E0166" w:rsidRDefault="005E0166" w:rsidP="005E0166">
      <w:pPr>
        <w:pStyle w:val="NoSpacing"/>
        <w:ind w:left="720"/>
        <w:rPr>
          <w:sz w:val="28"/>
          <w:szCs w:val="28"/>
        </w:rPr>
      </w:pPr>
      <w:r>
        <w:rPr>
          <w:sz w:val="28"/>
          <w:szCs w:val="28"/>
        </w:rPr>
        <w:t xml:space="preserve"> </w:t>
      </w:r>
    </w:p>
    <w:p w:rsidR="005E3C7D" w:rsidRDefault="005E3C7D" w:rsidP="00C73DFB">
      <w:pPr>
        <w:pStyle w:val="NoSpacing"/>
        <w:ind w:left="720"/>
        <w:rPr>
          <w:sz w:val="28"/>
          <w:szCs w:val="28"/>
        </w:rPr>
      </w:pPr>
    </w:p>
    <w:p w:rsidR="004B7311" w:rsidRDefault="004B7311" w:rsidP="004B7311">
      <w:pPr>
        <w:pStyle w:val="NoSpacing"/>
        <w:ind w:left="720"/>
        <w:rPr>
          <w:sz w:val="28"/>
          <w:szCs w:val="28"/>
        </w:rPr>
      </w:pPr>
    </w:p>
    <w:p w:rsidR="004B7311" w:rsidRDefault="004B7311" w:rsidP="004B7311">
      <w:pPr>
        <w:pStyle w:val="ListParagraph"/>
        <w:rPr>
          <w:sz w:val="28"/>
          <w:szCs w:val="28"/>
        </w:rPr>
      </w:pPr>
    </w:p>
    <w:p w:rsidR="00EB3B9D" w:rsidRPr="00EB3B9D" w:rsidRDefault="00EB3B9D" w:rsidP="00EB3B9D">
      <w:pPr>
        <w:pStyle w:val="NoSpacing"/>
        <w:ind w:left="1440"/>
        <w:rPr>
          <w:sz w:val="28"/>
          <w:szCs w:val="28"/>
        </w:rPr>
      </w:pPr>
    </w:p>
    <w:p w:rsidR="007B4EAD" w:rsidRDefault="007B4EAD" w:rsidP="007B4EAD">
      <w:pPr>
        <w:pStyle w:val="NoSpacing"/>
        <w:rPr>
          <w:sz w:val="28"/>
          <w:szCs w:val="28"/>
        </w:rPr>
      </w:pPr>
    </w:p>
    <w:p w:rsidR="007B4EAD" w:rsidRDefault="007B4EAD" w:rsidP="007B4EAD">
      <w:pPr>
        <w:pStyle w:val="NoSpacing"/>
        <w:rPr>
          <w:sz w:val="28"/>
          <w:szCs w:val="28"/>
        </w:rPr>
      </w:pPr>
    </w:p>
    <w:p w:rsidR="008C14C0" w:rsidRDefault="008C14C0" w:rsidP="00A03937">
      <w:pPr>
        <w:pStyle w:val="ListParagraph"/>
        <w:ind w:left="660"/>
      </w:pPr>
    </w:p>
    <w:p w:rsidR="00903048" w:rsidRDefault="00903048" w:rsidP="000700CF"/>
    <w:p w:rsidR="00503665" w:rsidRDefault="00503665" w:rsidP="00672282">
      <w:pPr>
        <w:pStyle w:val="ListParagraph"/>
        <w:ind w:left="660"/>
        <w:rPr>
          <w:sz w:val="18"/>
          <w:szCs w:val="18"/>
        </w:rPr>
      </w:pPr>
    </w:p>
    <w:p w:rsidR="002C1D5D" w:rsidRPr="00F41226" w:rsidRDefault="002C1D5D" w:rsidP="00672282">
      <w:pPr>
        <w:pStyle w:val="ListParagraph"/>
        <w:ind w:left="660"/>
        <w:rPr>
          <w:sz w:val="18"/>
          <w:szCs w:val="18"/>
        </w:rPr>
      </w:pPr>
    </w:p>
    <w:sectPr w:rsidR="002C1D5D" w:rsidRPr="00F41226" w:rsidSect="00514E56">
      <w:pgSz w:w="12240" w:h="15840"/>
      <w:pgMar w:top="810" w:right="1440" w:bottom="810" w:left="90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15pt;height:11.15pt" o:bullet="t">
        <v:imagedata r:id="rId1" o:title="mso15B8"/>
      </v:shape>
    </w:pict>
  </w:numPicBullet>
  <w:abstractNum w:abstractNumId="0">
    <w:nsid w:val="050D7C50"/>
    <w:multiLevelType w:val="hybridMultilevel"/>
    <w:tmpl w:val="C444F876"/>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nsid w:val="05390850"/>
    <w:multiLevelType w:val="hybridMultilevel"/>
    <w:tmpl w:val="0E9CDFE2"/>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nsid w:val="07C4171F"/>
    <w:multiLevelType w:val="hybridMultilevel"/>
    <w:tmpl w:val="7A8E39F0"/>
    <w:lvl w:ilvl="0" w:tplc="0409000B">
      <w:start w:val="1"/>
      <w:numFmt w:val="bullet"/>
      <w:lvlText w:val=""/>
      <w:lvlJc w:val="left"/>
      <w:pPr>
        <w:ind w:left="660" w:hanging="360"/>
      </w:pPr>
      <w:rPr>
        <w:rFonts w:ascii="Wingdings" w:hAnsi="Wingdings"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3">
    <w:nsid w:val="0858449C"/>
    <w:multiLevelType w:val="hybridMultilevel"/>
    <w:tmpl w:val="D4822DF6"/>
    <w:lvl w:ilvl="0" w:tplc="0409000D">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nsid w:val="0E174D26"/>
    <w:multiLevelType w:val="hybridMultilevel"/>
    <w:tmpl w:val="789C868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4995444"/>
    <w:multiLevelType w:val="hybridMultilevel"/>
    <w:tmpl w:val="DF7E6D9E"/>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nsid w:val="174031C9"/>
    <w:multiLevelType w:val="hybridMultilevel"/>
    <w:tmpl w:val="4866D790"/>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nsid w:val="194D449A"/>
    <w:multiLevelType w:val="hybridMultilevel"/>
    <w:tmpl w:val="218081C0"/>
    <w:lvl w:ilvl="0" w:tplc="0409000D">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9AA3DB8"/>
    <w:multiLevelType w:val="hybridMultilevel"/>
    <w:tmpl w:val="0C36CABE"/>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nsid w:val="1E1D7D4A"/>
    <w:multiLevelType w:val="hybridMultilevel"/>
    <w:tmpl w:val="0C2EA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FE357E"/>
    <w:multiLevelType w:val="hybridMultilevel"/>
    <w:tmpl w:val="46E887CC"/>
    <w:lvl w:ilvl="0" w:tplc="102267C4">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9C2DD7"/>
    <w:multiLevelType w:val="hybridMultilevel"/>
    <w:tmpl w:val="8D789AB2"/>
    <w:lvl w:ilvl="0" w:tplc="04090001">
      <w:start w:val="1"/>
      <w:numFmt w:val="bullet"/>
      <w:lvlText w:val=""/>
      <w:lvlJc w:val="left"/>
      <w:pPr>
        <w:ind w:left="861" w:hanging="360"/>
      </w:pPr>
      <w:rPr>
        <w:rFonts w:ascii="Symbol" w:hAnsi="Symbol"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12">
    <w:nsid w:val="246C7852"/>
    <w:multiLevelType w:val="hybridMultilevel"/>
    <w:tmpl w:val="94588080"/>
    <w:lvl w:ilvl="0" w:tplc="04090001">
      <w:start w:val="1"/>
      <w:numFmt w:val="bullet"/>
      <w:lvlText w:val=""/>
      <w:lvlJc w:val="left"/>
      <w:pPr>
        <w:ind w:left="1629" w:hanging="360"/>
      </w:pPr>
      <w:rPr>
        <w:rFonts w:ascii="Symbol" w:hAnsi="Symbol" w:hint="default"/>
      </w:rPr>
    </w:lvl>
    <w:lvl w:ilvl="1" w:tplc="04090003" w:tentative="1">
      <w:start w:val="1"/>
      <w:numFmt w:val="bullet"/>
      <w:lvlText w:val="o"/>
      <w:lvlJc w:val="left"/>
      <w:pPr>
        <w:ind w:left="2349" w:hanging="360"/>
      </w:pPr>
      <w:rPr>
        <w:rFonts w:ascii="Courier New" w:hAnsi="Courier New" w:cs="Courier New" w:hint="default"/>
      </w:rPr>
    </w:lvl>
    <w:lvl w:ilvl="2" w:tplc="04090005" w:tentative="1">
      <w:start w:val="1"/>
      <w:numFmt w:val="bullet"/>
      <w:lvlText w:val=""/>
      <w:lvlJc w:val="left"/>
      <w:pPr>
        <w:ind w:left="3069" w:hanging="360"/>
      </w:pPr>
      <w:rPr>
        <w:rFonts w:ascii="Wingdings" w:hAnsi="Wingdings" w:hint="default"/>
      </w:rPr>
    </w:lvl>
    <w:lvl w:ilvl="3" w:tplc="04090001" w:tentative="1">
      <w:start w:val="1"/>
      <w:numFmt w:val="bullet"/>
      <w:lvlText w:val=""/>
      <w:lvlJc w:val="left"/>
      <w:pPr>
        <w:ind w:left="3789" w:hanging="360"/>
      </w:pPr>
      <w:rPr>
        <w:rFonts w:ascii="Symbol" w:hAnsi="Symbol" w:hint="default"/>
      </w:rPr>
    </w:lvl>
    <w:lvl w:ilvl="4" w:tplc="04090003" w:tentative="1">
      <w:start w:val="1"/>
      <w:numFmt w:val="bullet"/>
      <w:lvlText w:val="o"/>
      <w:lvlJc w:val="left"/>
      <w:pPr>
        <w:ind w:left="4509" w:hanging="360"/>
      </w:pPr>
      <w:rPr>
        <w:rFonts w:ascii="Courier New" w:hAnsi="Courier New" w:cs="Courier New" w:hint="default"/>
      </w:rPr>
    </w:lvl>
    <w:lvl w:ilvl="5" w:tplc="04090005" w:tentative="1">
      <w:start w:val="1"/>
      <w:numFmt w:val="bullet"/>
      <w:lvlText w:val=""/>
      <w:lvlJc w:val="left"/>
      <w:pPr>
        <w:ind w:left="5229" w:hanging="360"/>
      </w:pPr>
      <w:rPr>
        <w:rFonts w:ascii="Wingdings" w:hAnsi="Wingdings" w:hint="default"/>
      </w:rPr>
    </w:lvl>
    <w:lvl w:ilvl="6" w:tplc="04090001" w:tentative="1">
      <w:start w:val="1"/>
      <w:numFmt w:val="bullet"/>
      <w:lvlText w:val=""/>
      <w:lvlJc w:val="left"/>
      <w:pPr>
        <w:ind w:left="5949" w:hanging="360"/>
      </w:pPr>
      <w:rPr>
        <w:rFonts w:ascii="Symbol" w:hAnsi="Symbol" w:hint="default"/>
      </w:rPr>
    </w:lvl>
    <w:lvl w:ilvl="7" w:tplc="04090003" w:tentative="1">
      <w:start w:val="1"/>
      <w:numFmt w:val="bullet"/>
      <w:lvlText w:val="o"/>
      <w:lvlJc w:val="left"/>
      <w:pPr>
        <w:ind w:left="6669" w:hanging="360"/>
      </w:pPr>
      <w:rPr>
        <w:rFonts w:ascii="Courier New" w:hAnsi="Courier New" w:cs="Courier New" w:hint="default"/>
      </w:rPr>
    </w:lvl>
    <w:lvl w:ilvl="8" w:tplc="04090005" w:tentative="1">
      <w:start w:val="1"/>
      <w:numFmt w:val="bullet"/>
      <w:lvlText w:val=""/>
      <w:lvlJc w:val="left"/>
      <w:pPr>
        <w:ind w:left="7389" w:hanging="360"/>
      </w:pPr>
      <w:rPr>
        <w:rFonts w:ascii="Wingdings" w:hAnsi="Wingdings" w:hint="default"/>
      </w:rPr>
    </w:lvl>
  </w:abstractNum>
  <w:abstractNum w:abstractNumId="13">
    <w:nsid w:val="28103944"/>
    <w:multiLevelType w:val="hybridMultilevel"/>
    <w:tmpl w:val="25E660B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4">
    <w:nsid w:val="299C0FBD"/>
    <w:multiLevelType w:val="hybridMultilevel"/>
    <w:tmpl w:val="A2CC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AD61AF3"/>
    <w:multiLevelType w:val="hybridMultilevel"/>
    <w:tmpl w:val="AF5AA416"/>
    <w:lvl w:ilvl="0" w:tplc="35A4663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nsid w:val="2BD54104"/>
    <w:multiLevelType w:val="hybridMultilevel"/>
    <w:tmpl w:val="D2E07F56"/>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
    <w:nsid w:val="2E774538"/>
    <w:multiLevelType w:val="hybridMultilevel"/>
    <w:tmpl w:val="111CD8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B74DDC"/>
    <w:multiLevelType w:val="hybridMultilevel"/>
    <w:tmpl w:val="62EA25D8"/>
    <w:lvl w:ilvl="0" w:tplc="A19EACAA">
      <w:numFmt w:val="bullet"/>
      <w:lvlText w:val=""/>
      <w:lvlJc w:val="left"/>
      <w:pPr>
        <w:ind w:left="1080" w:hanging="360"/>
      </w:pPr>
      <w:rPr>
        <w:rFonts w:ascii="Wingdings" w:eastAsia="Times New Roman" w:hAnsi="Wingdings"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4487DFB"/>
    <w:multiLevelType w:val="hybridMultilevel"/>
    <w:tmpl w:val="6FF45260"/>
    <w:lvl w:ilvl="0" w:tplc="1512AA50">
      <w:start w:val="1"/>
      <w:numFmt w:val="lowerLetter"/>
      <w:lvlText w:val="%1."/>
      <w:lvlJc w:val="left"/>
      <w:pPr>
        <w:ind w:left="1130" w:hanging="360"/>
      </w:pPr>
      <w:rPr>
        <w:rFonts w:hint="default"/>
      </w:r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20">
    <w:nsid w:val="35816654"/>
    <w:multiLevelType w:val="hybridMultilevel"/>
    <w:tmpl w:val="DB80556A"/>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nsid w:val="35C7647D"/>
    <w:multiLevelType w:val="hybridMultilevel"/>
    <w:tmpl w:val="C1462916"/>
    <w:lvl w:ilvl="0" w:tplc="0409000D">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6F359CB"/>
    <w:multiLevelType w:val="hybridMultilevel"/>
    <w:tmpl w:val="4394E5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93B39E3"/>
    <w:multiLevelType w:val="hybridMultilevel"/>
    <w:tmpl w:val="0912789A"/>
    <w:lvl w:ilvl="0" w:tplc="73F646CA">
      <w:start w:val="1"/>
      <w:numFmt w:val="lowerLetter"/>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4">
    <w:nsid w:val="3E515B37"/>
    <w:multiLevelType w:val="hybridMultilevel"/>
    <w:tmpl w:val="250A34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526AD5"/>
    <w:multiLevelType w:val="hybridMultilevel"/>
    <w:tmpl w:val="329E2D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9265BA"/>
    <w:multiLevelType w:val="hybridMultilevel"/>
    <w:tmpl w:val="EAE4C574"/>
    <w:lvl w:ilvl="0" w:tplc="FB36EFCC">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7">
    <w:nsid w:val="438D3791"/>
    <w:multiLevelType w:val="hybridMultilevel"/>
    <w:tmpl w:val="E7C03454"/>
    <w:lvl w:ilvl="0" w:tplc="F3246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40A7816"/>
    <w:multiLevelType w:val="hybridMultilevel"/>
    <w:tmpl w:val="94D2C4E8"/>
    <w:lvl w:ilvl="0" w:tplc="52CE0178">
      <w:start w:val="1"/>
      <w:numFmt w:val="decimal"/>
      <w:lvlText w:val="%1."/>
      <w:lvlJc w:val="left"/>
      <w:pPr>
        <w:ind w:left="360" w:hanging="360"/>
      </w:pPr>
      <w:rPr>
        <w:rFonts w:hint="default"/>
        <w:color w:val="FF000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9">
    <w:nsid w:val="44593D6E"/>
    <w:multiLevelType w:val="hybridMultilevel"/>
    <w:tmpl w:val="7E22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74147A4"/>
    <w:multiLevelType w:val="hybridMultilevel"/>
    <w:tmpl w:val="3B08348E"/>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1">
    <w:nsid w:val="4866385C"/>
    <w:multiLevelType w:val="hybridMultilevel"/>
    <w:tmpl w:val="81C4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B750152"/>
    <w:multiLevelType w:val="hybridMultilevel"/>
    <w:tmpl w:val="28B4DC3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759" w:hanging="360"/>
      </w:pPr>
      <w:rPr>
        <w:rFonts w:ascii="Courier New" w:hAnsi="Courier New" w:cs="Courier New" w:hint="default"/>
      </w:rPr>
    </w:lvl>
    <w:lvl w:ilvl="2" w:tplc="04090005" w:tentative="1">
      <w:start w:val="1"/>
      <w:numFmt w:val="bullet"/>
      <w:lvlText w:val=""/>
      <w:lvlJc w:val="left"/>
      <w:pPr>
        <w:ind w:left="2479" w:hanging="360"/>
      </w:pPr>
      <w:rPr>
        <w:rFonts w:ascii="Wingdings" w:hAnsi="Wingdings" w:hint="default"/>
      </w:rPr>
    </w:lvl>
    <w:lvl w:ilvl="3" w:tplc="04090001" w:tentative="1">
      <w:start w:val="1"/>
      <w:numFmt w:val="bullet"/>
      <w:lvlText w:val=""/>
      <w:lvlJc w:val="left"/>
      <w:pPr>
        <w:ind w:left="3199" w:hanging="360"/>
      </w:pPr>
      <w:rPr>
        <w:rFonts w:ascii="Symbol" w:hAnsi="Symbol" w:hint="default"/>
      </w:rPr>
    </w:lvl>
    <w:lvl w:ilvl="4" w:tplc="04090003" w:tentative="1">
      <w:start w:val="1"/>
      <w:numFmt w:val="bullet"/>
      <w:lvlText w:val="o"/>
      <w:lvlJc w:val="left"/>
      <w:pPr>
        <w:ind w:left="3919" w:hanging="360"/>
      </w:pPr>
      <w:rPr>
        <w:rFonts w:ascii="Courier New" w:hAnsi="Courier New" w:cs="Courier New" w:hint="default"/>
      </w:rPr>
    </w:lvl>
    <w:lvl w:ilvl="5" w:tplc="04090005" w:tentative="1">
      <w:start w:val="1"/>
      <w:numFmt w:val="bullet"/>
      <w:lvlText w:val=""/>
      <w:lvlJc w:val="left"/>
      <w:pPr>
        <w:ind w:left="4639" w:hanging="360"/>
      </w:pPr>
      <w:rPr>
        <w:rFonts w:ascii="Wingdings" w:hAnsi="Wingdings" w:hint="default"/>
      </w:rPr>
    </w:lvl>
    <w:lvl w:ilvl="6" w:tplc="04090001" w:tentative="1">
      <w:start w:val="1"/>
      <w:numFmt w:val="bullet"/>
      <w:lvlText w:val=""/>
      <w:lvlJc w:val="left"/>
      <w:pPr>
        <w:ind w:left="5359" w:hanging="360"/>
      </w:pPr>
      <w:rPr>
        <w:rFonts w:ascii="Symbol" w:hAnsi="Symbol" w:hint="default"/>
      </w:rPr>
    </w:lvl>
    <w:lvl w:ilvl="7" w:tplc="04090003" w:tentative="1">
      <w:start w:val="1"/>
      <w:numFmt w:val="bullet"/>
      <w:lvlText w:val="o"/>
      <w:lvlJc w:val="left"/>
      <w:pPr>
        <w:ind w:left="6079" w:hanging="360"/>
      </w:pPr>
      <w:rPr>
        <w:rFonts w:ascii="Courier New" w:hAnsi="Courier New" w:cs="Courier New" w:hint="default"/>
      </w:rPr>
    </w:lvl>
    <w:lvl w:ilvl="8" w:tplc="04090005" w:tentative="1">
      <w:start w:val="1"/>
      <w:numFmt w:val="bullet"/>
      <w:lvlText w:val=""/>
      <w:lvlJc w:val="left"/>
      <w:pPr>
        <w:ind w:left="6799" w:hanging="360"/>
      </w:pPr>
      <w:rPr>
        <w:rFonts w:ascii="Wingdings" w:hAnsi="Wingdings" w:hint="default"/>
      </w:rPr>
    </w:lvl>
  </w:abstractNum>
  <w:abstractNum w:abstractNumId="33">
    <w:nsid w:val="4C52285D"/>
    <w:multiLevelType w:val="hybridMultilevel"/>
    <w:tmpl w:val="3E9666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C07162"/>
    <w:multiLevelType w:val="hybridMultilevel"/>
    <w:tmpl w:val="A93256DA"/>
    <w:lvl w:ilvl="0" w:tplc="C37C1ADC">
      <w:start w:val="1"/>
      <w:numFmt w:val="lowerLetter"/>
      <w:lvlText w:val="%1."/>
      <w:lvlJc w:val="left"/>
      <w:pPr>
        <w:ind w:left="1221" w:hanging="360"/>
      </w:pPr>
      <w:rPr>
        <w:rFonts w:hint="default"/>
      </w:rPr>
    </w:lvl>
    <w:lvl w:ilvl="1" w:tplc="04090019" w:tentative="1">
      <w:start w:val="1"/>
      <w:numFmt w:val="lowerLetter"/>
      <w:lvlText w:val="%2."/>
      <w:lvlJc w:val="left"/>
      <w:pPr>
        <w:ind w:left="1941" w:hanging="360"/>
      </w:p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35">
    <w:nsid w:val="52444D0F"/>
    <w:multiLevelType w:val="hybridMultilevel"/>
    <w:tmpl w:val="D660A606"/>
    <w:lvl w:ilvl="0" w:tplc="0409000D">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6">
    <w:nsid w:val="55212D57"/>
    <w:multiLevelType w:val="hybridMultilevel"/>
    <w:tmpl w:val="74F45394"/>
    <w:lvl w:ilvl="0" w:tplc="89C00C26">
      <w:start w:val="1"/>
      <w:numFmt w:val="decimal"/>
      <w:lvlText w:val="%1."/>
      <w:lvlJc w:val="left"/>
      <w:pPr>
        <w:ind w:left="1399" w:hanging="360"/>
      </w:pPr>
      <w:rPr>
        <w:rFonts w:hint="default"/>
      </w:rPr>
    </w:lvl>
    <w:lvl w:ilvl="1" w:tplc="04090019" w:tentative="1">
      <w:start w:val="1"/>
      <w:numFmt w:val="lowerLetter"/>
      <w:lvlText w:val="%2."/>
      <w:lvlJc w:val="left"/>
      <w:pPr>
        <w:ind w:left="2119" w:hanging="360"/>
      </w:pPr>
    </w:lvl>
    <w:lvl w:ilvl="2" w:tplc="0409001B" w:tentative="1">
      <w:start w:val="1"/>
      <w:numFmt w:val="lowerRoman"/>
      <w:lvlText w:val="%3."/>
      <w:lvlJc w:val="right"/>
      <w:pPr>
        <w:ind w:left="2839" w:hanging="180"/>
      </w:pPr>
    </w:lvl>
    <w:lvl w:ilvl="3" w:tplc="0409000F" w:tentative="1">
      <w:start w:val="1"/>
      <w:numFmt w:val="decimal"/>
      <w:lvlText w:val="%4."/>
      <w:lvlJc w:val="left"/>
      <w:pPr>
        <w:ind w:left="3559" w:hanging="360"/>
      </w:pPr>
    </w:lvl>
    <w:lvl w:ilvl="4" w:tplc="04090019" w:tentative="1">
      <w:start w:val="1"/>
      <w:numFmt w:val="lowerLetter"/>
      <w:lvlText w:val="%5."/>
      <w:lvlJc w:val="left"/>
      <w:pPr>
        <w:ind w:left="4279" w:hanging="360"/>
      </w:pPr>
    </w:lvl>
    <w:lvl w:ilvl="5" w:tplc="0409001B" w:tentative="1">
      <w:start w:val="1"/>
      <w:numFmt w:val="lowerRoman"/>
      <w:lvlText w:val="%6."/>
      <w:lvlJc w:val="right"/>
      <w:pPr>
        <w:ind w:left="4999" w:hanging="180"/>
      </w:pPr>
    </w:lvl>
    <w:lvl w:ilvl="6" w:tplc="0409000F" w:tentative="1">
      <w:start w:val="1"/>
      <w:numFmt w:val="decimal"/>
      <w:lvlText w:val="%7."/>
      <w:lvlJc w:val="left"/>
      <w:pPr>
        <w:ind w:left="5719" w:hanging="360"/>
      </w:pPr>
    </w:lvl>
    <w:lvl w:ilvl="7" w:tplc="04090019" w:tentative="1">
      <w:start w:val="1"/>
      <w:numFmt w:val="lowerLetter"/>
      <w:lvlText w:val="%8."/>
      <w:lvlJc w:val="left"/>
      <w:pPr>
        <w:ind w:left="6439" w:hanging="360"/>
      </w:pPr>
    </w:lvl>
    <w:lvl w:ilvl="8" w:tplc="0409001B" w:tentative="1">
      <w:start w:val="1"/>
      <w:numFmt w:val="lowerRoman"/>
      <w:lvlText w:val="%9."/>
      <w:lvlJc w:val="right"/>
      <w:pPr>
        <w:ind w:left="7159" w:hanging="180"/>
      </w:pPr>
    </w:lvl>
  </w:abstractNum>
  <w:abstractNum w:abstractNumId="37">
    <w:nsid w:val="574F436D"/>
    <w:multiLevelType w:val="hybridMultilevel"/>
    <w:tmpl w:val="6CE03E7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5AD14F12"/>
    <w:multiLevelType w:val="hybridMultilevel"/>
    <w:tmpl w:val="DEDAEF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10C5F6A"/>
    <w:multiLevelType w:val="hybridMultilevel"/>
    <w:tmpl w:val="CA5CC95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1694AD5"/>
    <w:multiLevelType w:val="hybridMultilevel"/>
    <w:tmpl w:val="26866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22E45CE"/>
    <w:multiLevelType w:val="hybridMultilevel"/>
    <w:tmpl w:val="A5EE1ECA"/>
    <w:lvl w:ilvl="0" w:tplc="8C924208">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2">
    <w:nsid w:val="623D0B0B"/>
    <w:multiLevelType w:val="hybridMultilevel"/>
    <w:tmpl w:val="B7441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75A268C"/>
    <w:multiLevelType w:val="hybridMultilevel"/>
    <w:tmpl w:val="28C0B8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DE11871"/>
    <w:multiLevelType w:val="hybridMultilevel"/>
    <w:tmpl w:val="D970613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4704DEA"/>
    <w:multiLevelType w:val="hybridMultilevel"/>
    <w:tmpl w:val="D86C3D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734" w:hanging="360"/>
      </w:pPr>
      <w:rPr>
        <w:rFonts w:ascii="Courier New" w:hAnsi="Courier New" w:cs="Courier New" w:hint="default"/>
      </w:rPr>
    </w:lvl>
    <w:lvl w:ilvl="2" w:tplc="04090005" w:tentative="1">
      <w:start w:val="1"/>
      <w:numFmt w:val="bullet"/>
      <w:lvlText w:val=""/>
      <w:lvlJc w:val="left"/>
      <w:pPr>
        <w:ind w:left="3454" w:hanging="360"/>
      </w:pPr>
      <w:rPr>
        <w:rFonts w:ascii="Wingdings" w:hAnsi="Wingdings" w:hint="default"/>
      </w:rPr>
    </w:lvl>
    <w:lvl w:ilvl="3" w:tplc="04090001" w:tentative="1">
      <w:start w:val="1"/>
      <w:numFmt w:val="bullet"/>
      <w:lvlText w:val=""/>
      <w:lvlJc w:val="left"/>
      <w:pPr>
        <w:ind w:left="4174" w:hanging="360"/>
      </w:pPr>
      <w:rPr>
        <w:rFonts w:ascii="Symbol" w:hAnsi="Symbol" w:hint="default"/>
      </w:rPr>
    </w:lvl>
    <w:lvl w:ilvl="4" w:tplc="04090003" w:tentative="1">
      <w:start w:val="1"/>
      <w:numFmt w:val="bullet"/>
      <w:lvlText w:val="o"/>
      <w:lvlJc w:val="left"/>
      <w:pPr>
        <w:ind w:left="4894" w:hanging="360"/>
      </w:pPr>
      <w:rPr>
        <w:rFonts w:ascii="Courier New" w:hAnsi="Courier New" w:cs="Courier New" w:hint="default"/>
      </w:rPr>
    </w:lvl>
    <w:lvl w:ilvl="5" w:tplc="04090005" w:tentative="1">
      <w:start w:val="1"/>
      <w:numFmt w:val="bullet"/>
      <w:lvlText w:val=""/>
      <w:lvlJc w:val="left"/>
      <w:pPr>
        <w:ind w:left="5614" w:hanging="360"/>
      </w:pPr>
      <w:rPr>
        <w:rFonts w:ascii="Wingdings" w:hAnsi="Wingdings" w:hint="default"/>
      </w:rPr>
    </w:lvl>
    <w:lvl w:ilvl="6" w:tplc="04090001" w:tentative="1">
      <w:start w:val="1"/>
      <w:numFmt w:val="bullet"/>
      <w:lvlText w:val=""/>
      <w:lvlJc w:val="left"/>
      <w:pPr>
        <w:ind w:left="6334" w:hanging="360"/>
      </w:pPr>
      <w:rPr>
        <w:rFonts w:ascii="Symbol" w:hAnsi="Symbol" w:hint="default"/>
      </w:rPr>
    </w:lvl>
    <w:lvl w:ilvl="7" w:tplc="04090003" w:tentative="1">
      <w:start w:val="1"/>
      <w:numFmt w:val="bullet"/>
      <w:lvlText w:val="o"/>
      <w:lvlJc w:val="left"/>
      <w:pPr>
        <w:ind w:left="7054" w:hanging="360"/>
      </w:pPr>
      <w:rPr>
        <w:rFonts w:ascii="Courier New" w:hAnsi="Courier New" w:cs="Courier New" w:hint="default"/>
      </w:rPr>
    </w:lvl>
    <w:lvl w:ilvl="8" w:tplc="04090005" w:tentative="1">
      <w:start w:val="1"/>
      <w:numFmt w:val="bullet"/>
      <w:lvlText w:val=""/>
      <w:lvlJc w:val="left"/>
      <w:pPr>
        <w:ind w:left="7774" w:hanging="360"/>
      </w:pPr>
      <w:rPr>
        <w:rFonts w:ascii="Wingdings" w:hAnsi="Wingdings" w:hint="default"/>
      </w:rPr>
    </w:lvl>
  </w:abstractNum>
  <w:abstractNum w:abstractNumId="46">
    <w:nsid w:val="75E94084"/>
    <w:multiLevelType w:val="hybridMultilevel"/>
    <w:tmpl w:val="C8BC53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FC23A6"/>
    <w:multiLevelType w:val="hybridMultilevel"/>
    <w:tmpl w:val="B4EAE9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99358EE"/>
    <w:multiLevelType w:val="hybridMultilevel"/>
    <w:tmpl w:val="F35A650C"/>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9">
    <w:nsid w:val="7A893382"/>
    <w:multiLevelType w:val="hybridMultilevel"/>
    <w:tmpl w:val="8CE6C8C0"/>
    <w:lvl w:ilvl="0" w:tplc="269A53AE">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0">
    <w:nsid w:val="7BB65795"/>
    <w:multiLevelType w:val="hybridMultilevel"/>
    <w:tmpl w:val="F2D8D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FAD76D4"/>
    <w:multiLevelType w:val="hybridMultilevel"/>
    <w:tmpl w:val="F0BACC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2"/>
  </w:num>
  <w:num w:numId="3">
    <w:abstractNumId w:val="45"/>
  </w:num>
  <w:num w:numId="4">
    <w:abstractNumId w:val="12"/>
  </w:num>
  <w:num w:numId="5">
    <w:abstractNumId w:val="17"/>
  </w:num>
  <w:num w:numId="6">
    <w:abstractNumId w:val="29"/>
  </w:num>
  <w:num w:numId="7">
    <w:abstractNumId w:val="24"/>
  </w:num>
  <w:num w:numId="8">
    <w:abstractNumId w:val="14"/>
  </w:num>
  <w:num w:numId="9">
    <w:abstractNumId w:val="19"/>
  </w:num>
  <w:num w:numId="10">
    <w:abstractNumId w:val="31"/>
  </w:num>
  <w:num w:numId="11">
    <w:abstractNumId w:val="26"/>
  </w:num>
  <w:num w:numId="12">
    <w:abstractNumId w:val="30"/>
  </w:num>
  <w:num w:numId="13">
    <w:abstractNumId w:val="23"/>
  </w:num>
  <w:num w:numId="14">
    <w:abstractNumId w:val="35"/>
  </w:num>
  <w:num w:numId="15">
    <w:abstractNumId w:val="4"/>
  </w:num>
  <w:num w:numId="16">
    <w:abstractNumId w:val="6"/>
  </w:num>
  <w:num w:numId="17">
    <w:abstractNumId w:val="41"/>
  </w:num>
  <w:num w:numId="18">
    <w:abstractNumId w:val="48"/>
  </w:num>
  <w:num w:numId="19">
    <w:abstractNumId w:val="8"/>
  </w:num>
  <w:num w:numId="20">
    <w:abstractNumId w:val="0"/>
  </w:num>
  <w:num w:numId="21">
    <w:abstractNumId w:val="11"/>
  </w:num>
  <w:num w:numId="22">
    <w:abstractNumId w:val="34"/>
  </w:num>
  <w:num w:numId="23">
    <w:abstractNumId w:val="5"/>
  </w:num>
  <w:num w:numId="24">
    <w:abstractNumId w:val="3"/>
  </w:num>
  <w:num w:numId="25">
    <w:abstractNumId w:val="49"/>
  </w:num>
  <w:num w:numId="26">
    <w:abstractNumId w:val="39"/>
  </w:num>
  <w:num w:numId="27">
    <w:abstractNumId w:val="32"/>
  </w:num>
  <w:num w:numId="28">
    <w:abstractNumId w:val="36"/>
  </w:num>
  <w:num w:numId="29">
    <w:abstractNumId w:val="42"/>
  </w:num>
  <w:num w:numId="30">
    <w:abstractNumId w:val="43"/>
  </w:num>
  <w:num w:numId="31">
    <w:abstractNumId w:val="7"/>
  </w:num>
  <w:num w:numId="32">
    <w:abstractNumId w:val="9"/>
  </w:num>
  <w:num w:numId="33">
    <w:abstractNumId w:val="18"/>
  </w:num>
  <w:num w:numId="34">
    <w:abstractNumId w:val="13"/>
  </w:num>
  <w:num w:numId="35">
    <w:abstractNumId w:val="28"/>
  </w:num>
  <w:num w:numId="36">
    <w:abstractNumId w:val="51"/>
  </w:num>
  <w:num w:numId="37">
    <w:abstractNumId w:val="50"/>
  </w:num>
  <w:num w:numId="38">
    <w:abstractNumId w:val="46"/>
  </w:num>
  <w:num w:numId="39">
    <w:abstractNumId w:val="16"/>
  </w:num>
  <w:num w:numId="40">
    <w:abstractNumId w:val="38"/>
  </w:num>
  <w:num w:numId="41">
    <w:abstractNumId w:val="44"/>
  </w:num>
  <w:num w:numId="42">
    <w:abstractNumId w:val="47"/>
  </w:num>
  <w:num w:numId="43">
    <w:abstractNumId w:val="27"/>
  </w:num>
  <w:num w:numId="44">
    <w:abstractNumId w:val="20"/>
  </w:num>
  <w:num w:numId="45">
    <w:abstractNumId w:val="21"/>
  </w:num>
  <w:num w:numId="46">
    <w:abstractNumId w:val="1"/>
  </w:num>
  <w:num w:numId="47">
    <w:abstractNumId w:val="33"/>
  </w:num>
  <w:num w:numId="48">
    <w:abstractNumId w:val="15"/>
  </w:num>
  <w:num w:numId="49">
    <w:abstractNumId w:val="25"/>
  </w:num>
  <w:num w:numId="50">
    <w:abstractNumId w:val="10"/>
  </w:num>
  <w:num w:numId="51">
    <w:abstractNumId w:val="22"/>
  </w:num>
  <w:num w:numId="52">
    <w:abstractNumId w:val="3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5757"/>
    <w:rsid w:val="000079D2"/>
    <w:rsid w:val="00011C97"/>
    <w:rsid w:val="00022A47"/>
    <w:rsid w:val="00056C42"/>
    <w:rsid w:val="000700CF"/>
    <w:rsid w:val="0009211D"/>
    <w:rsid w:val="000D7DA9"/>
    <w:rsid w:val="00100417"/>
    <w:rsid w:val="00100F6C"/>
    <w:rsid w:val="001219F2"/>
    <w:rsid w:val="00161ECC"/>
    <w:rsid w:val="00165B9F"/>
    <w:rsid w:val="001675DC"/>
    <w:rsid w:val="001723B6"/>
    <w:rsid w:val="001A3B5E"/>
    <w:rsid w:val="001B7CD0"/>
    <w:rsid w:val="00201C6F"/>
    <w:rsid w:val="0022774A"/>
    <w:rsid w:val="002525E3"/>
    <w:rsid w:val="0026323F"/>
    <w:rsid w:val="00282701"/>
    <w:rsid w:val="00295F94"/>
    <w:rsid w:val="002A497C"/>
    <w:rsid w:val="002C1D5D"/>
    <w:rsid w:val="00310724"/>
    <w:rsid w:val="00326457"/>
    <w:rsid w:val="00330693"/>
    <w:rsid w:val="00397D44"/>
    <w:rsid w:val="003A0EB7"/>
    <w:rsid w:val="003A0F38"/>
    <w:rsid w:val="003B64F0"/>
    <w:rsid w:val="0044023E"/>
    <w:rsid w:val="004415D4"/>
    <w:rsid w:val="00455A8E"/>
    <w:rsid w:val="004621FA"/>
    <w:rsid w:val="004B7311"/>
    <w:rsid w:val="004F62DF"/>
    <w:rsid w:val="00500EC2"/>
    <w:rsid w:val="00503665"/>
    <w:rsid w:val="005046F0"/>
    <w:rsid w:val="00511ADD"/>
    <w:rsid w:val="00514E56"/>
    <w:rsid w:val="005410C8"/>
    <w:rsid w:val="00544695"/>
    <w:rsid w:val="00561B69"/>
    <w:rsid w:val="005B0856"/>
    <w:rsid w:val="005E0166"/>
    <w:rsid w:val="005E3C7D"/>
    <w:rsid w:val="006006A2"/>
    <w:rsid w:val="006049C5"/>
    <w:rsid w:val="00650AC3"/>
    <w:rsid w:val="00672282"/>
    <w:rsid w:val="0069385E"/>
    <w:rsid w:val="006C6690"/>
    <w:rsid w:val="00701FB1"/>
    <w:rsid w:val="00727E4D"/>
    <w:rsid w:val="007611D9"/>
    <w:rsid w:val="0076329E"/>
    <w:rsid w:val="00776583"/>
    <w:rsid w:val="00777123"/>
    <w:rsid w:val="007B4EAD"/>
    <w:rsid w:val="007C03C6"/>
    <w:rsid w:val="00833FF2"/>
    <w:rsid w:val="0084567B"/>
    <w:rsid w:val="00870E20"/>
    <w:rsid w:val="00883C10"/>
    <w:rsid w:val="00897332"/>
    <w:rsid w:val="008A25AC"/>
    <w:rsid w:val="008B6D49"/>
    <w:rsid w:val="008C14C0"/>
    <w:rsid w:val="008C37D8"/>
    <w:rsid w:val="008C6AD8"/>
    <w:rsid w:val="008E114D"/>
    <w:rsid w:val="008E5609"/>
    <w:rsid w:val="00903048"/>
    <w:rsid w:val="0090691D"/>
    <w:rsid w:val="00912F60"/>
    <w:rsid w:val="00924005"/>
    <w:rsid w:val="00933665"/>
    <w:rsid w:val="00963D2C"/>
    <w:rsid w:val="00972B3E"/>
    <w:rsid w:val="00981717"/>
    <w:rsid w:val="009B005E"/>
    <w:rsid w:val="009B0130"/>
    <w:rsid w:val="009D5A26"/>
    <w:rsid w:val="009F0404"/>
    <w:rsid w:val="009F185C"/>
    <w:rsid w:val="00A02CE9"/>
    <w:rsid w:val="00A03937"/>
    <w:rsid w:val="00A1112A"/>
    <w:rsid w:val="00A427DA"/>
    <w:rsid w:val="00A50486"/>
    <w:rsid w:val="00A7270F"/>
    <w:rsid w:val="00AB5C2D"/>
    <w:rsid w:val="00AC26C5"/>
    <w:rsid w:val="00AC7939"/>
    <w:rsid w:val="00AD1A6F"/>
    <w:rsid w:val="00AD7520"/>
    <w:rsid w:val="00AE280E"/>
    <w:rsid w:val="00AE74AF"/>
    <w:rsid w:val="00AF1423"/>
    <w:rsid w:val="00AF52E5"/>
    <w:rsid w:val="00B12E92"/>
    <w:rsid w:val="00B60FD7"/>
    <w:rsid w:val="00B62FED"/>
    <w:rsid w:val="00B91713"/>
    <w:rsid w:val="00BC6024"/>
    <w:rsid w:val="00BE3F35"/>
    <w:rsid w:val="00C0122E"/>
    <w:rsid w:val="00C25757"/>
    <w:rsid w:val="00C41AA7"/>
    <w:rsid w:val="00C423F4"/>
    <w:rsid w:val="00C46724"/>
    <w:rsid w:val="00C73DFB"/>
    <w:rsid w:val="00CC7976"/>
    <w:rsid w:val="00CE61D1"/>
    <w:rsid w:val="00D46D0B"/>
    <w:rsid w:val="00D46E26"/>
    <w:rsid w:val="00D73D55"/>
    <w:rsid w:val="00D74588"/>
    <w:rsid w:val="00DA474B"/>
    <w:rsid w:val="00DB4615"/>
    <w:rsid w:val="00DF1CB1"/>
    <w:rsid w:val="00DF36F9"/>
    <w:rsid w:val="00E37949"/>
    <w:rsid w:val="00EB3B9D"/>
    <w:rsid w:val="00EC21BD"/>
    <w:rsid w:val="00EC6A4C"/>
    <w:rsid w:val="00F1665A"/>
    <w:rsid w:val="00F41226"/>
    <w:rsid w:val="00F41EDC"/>
    <w:rsid w:val="00F76265"/>
    <w:rsid w:val="00F97C18"/>
    <w:rsid w:val="00FC5BAA"/>
    <w:rsid w:val="00FF5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61D1"/>
    <w:pPr>
      <w:ind w:left="720"/>
      <w:contextualSpacing/>
    </w:pPr>
  </w:style>
  <w:style w:type="character" w:styleId="Hyperlink">
    <w:name w:val="Hyperlink"/>
    <w:basedOn w:val="DefaultParagraphFont"/>
    <w:uiPriority w:val="99"/>
    <w:semiHidden/>
    <w:unhideWhenUsed/>
    <w:rsid w:val="00A7270F"/>
    <w:rPr>
      <w:color w:val="0000FF"/>
      <w:u w:val="single"/>
    </w:rPr>
  </w:style>
  <w:style w:type="paragraph" w:styleId="BalloonText">
    <w:name w:val="Balloon Text"/>
    <w:basedOn w:val="Normal"/>
    <w:link w:val="BalloonTextChar"/>
    <w:uiPriority w:val="99"/>
    <w:semiHidden/>
    <w:unhideWhenUsed/>
    <w:rsid w:val="006722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282"/>
    <w:rPr>
      <w:rFonts w:ascii="Tahoma" w:hAnsi="Tahoma" w:cs="Tahoma"/>
      <w:sz w:val="16"/>
      <w:szCs w:val="16"/>
    </w:rPr>
  </w:style>
  <w:style w:type="paragraph" w:styleId="NoSpacing">
    <w:name w:val="No Spacing"/>
    <w:uiPriority w:val="1"/>
    <w:qFormat/>
    <w:rsid w:val="00503665"/>
    <w:pPr>
      <w:spacing w:after="0" w:line="240" w:lineRule="auto"/>
    </w:pPr>
  </w:style>
  <w:style w:type="character" w:styleId="HTMLCode">
    <w:name w:val="HTML Code"/>
    <w:basedOn w:val="DefaultParagraphFont"/>
    <w:uiPriority w:val="99"/>
    <w:semiHidden/>
    <w:unhideWhenUsed/>
    <w:rsid w:val="00AD752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61D1"/>
    <w:pPr>
      <w:ind w:left="720"/>
      <w:contextualSpacing/>
    </w:pPr>
  </w:style>
  <w:style w:type="character" w:styleId="Hyperlink">
    <w:name w:val="Hyperlink"/>
    <w:basedOn w:val="DefaultParagraphFont"/>
    <w:uiPriority w:val="99"/>
    <w:semiHidden/>
    <w:unhideWhenUsed/>
    <w:rsid w:val="00A7270F"/>
    <w:rPr>
      <w:color w:val="0000FF"/>
      <w:u w:val="single"/>
    </w:rPr>
  </w:style>
  <w:style w:type="paragraph" w:styleId="BalloonText">
    <w:name w:val="Balloon Text"/>
    <w:basedOn w:val="Normal"/>
    <w:link w:val="BalloonTextChar"/>
    <w:uiPriority w:val="99"/>
    <w:semiHidden/>
    <w:unhideWhenUsed/>
    <w:rsid w:val="006722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282"/>
    <w:rPr>
      <w:rFonts w:ascii="Tahoma" w:hAnsi="Tahoma" w:cs="Tahoma"/>
      <w:sz w:val="16"/>
      <w:szCs w:val="16"/>
    </w:rPr>
  </w:style>
  <w:style w:type="paragraph" w:styleId="NoSpacing">
    <w:name w:val="No Spacing"/>
    <w:uiPriority w:val="1"/>
    <w:qFormat/>
    <w:rsid w:val="00503665"/>
    <w:pPr>
      <w:spacing w:after="0" w:line="240" w:lineRule="auto"/>
    </w:pPr>
  </w:style>
  <w:style w:type="character" w:styleId="HTMLCode">
    <w:name w:val="HTML Code"/>
    <w:basedOn w:val="DefaultParagraphFont"/>
    <w:uiPriority w:val="99"/>
    <w:semiHidden/>
    <w:unhideWhenUsed/>
    <w:rsid w:val="00AD75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94769">
      <w:bodyDiv w:val="1"/>
      <w:marLeft w:val="0"/>
      <w:marRight w:val="0"/>
      <w:marTop w:val="0"/>
      <w:marBottom w:val="0"/>
      <w:divBdr>
        <w:top w:val="none" w:sz="0" w:space="0" w:color="auto"/>
        <w:left w:val="none" w:sz="0" w:space="0" w:color="auto"/>
        <w:bottom w:val="none" w:sz="0" w:space="0" w:color="auto"/>
        <w:right w:val="none" w:sz="0" w:space="0" w:color="auto"/>
      </w:divBdr>
    </w:div>
    <w:div w:id="112215211">
      <w:bodyDiv w:val="1"/>
      <w:marLeft w:val="0"/>
      <w:marRight w:val="0"/>
      <w:marTop w:val="0"/>
      <w:marBottom w:val="0"/>
      <w:divBdr>
        <w:top w:val="none" w:sz="0" w:space="0" w:color="auto"/>
        <w:left w:val="none" w:sz="0" w:space="0" w:color="auto"/>
        <w:bottom w:val="none" w:sz="0" w:space="0" w:color="auto"/>
        <w:right w:val="none" w:sz="0" w:space="0" w:color="auto"/>
      </w:divBdr>
    </w:div>
    <w:div w:id="323819426">
      <w:bodyDiv w:val="1"/>
      <w:marLeft w:val="0"/>
      <w:marRight w:val="0"/>
      <w:marTop w:val="0"/>
      <w:marBottom w:val="0"/>
      <w:divBdr>
        <w:top w:val="none" w:sz="0" w:space="0" w:color="auto"/>
        <w:left w:val="none" w:sz="0" w:space="0" w:color="auto"/>
        <w:bottom w:val="none" w:sz="0" w:space="0" w:color="auto"/>
        <w:right w:val="none" w:sz="0" w:space="0" w:color="auto"/>
      </w:divBdr>
    </w:div>
    <w:div w:id="571547007">
      <w:bodyDiv w:val="1"/>
      <w:marLeft w:val="0"/>
      <w:marRight w:val="0"/>
      <w:marTop w:val="0"/>
      <w:marBottom w:val="0"/>
      <w:divBdr>
        <w:top w:val="none" w:sz="0" w:space="0" w:color="auto"/>
        <w:left w:val="none" w:sz="0" w:space="0" w:color="auto"/>
        <w:bottom w:val="none" w:sz="0" w:space="0" w:color="auto"/>
        <w:right w:val="none" w:sz="0" w:space="0" w:color="auto"/>
      </w:divBdr>
    </w:div>
    <w:div w:id="862131848">
      <w:bodyDiv w:val="1"/>
      <w:marLeft w:val="0"/>
      <w:marRight w:val="0"/>
      <w:marTop w:val="0"/>
      <w:marBottom w:val="0"/>
      <w:divBdr>
        <w:top w:val="none" w:sz="0" w:space="0" w:color="auto"/>
        <w:left w:val="none" w:sz="0" w:space="0" w:color="auto"/>
        <w:bottom w:val="none" w:sz="0" w:space="0" w:color="auto"/>
        <w:right w:val="none" w:sz="0" w:space="0" w:color="auto"/>
      </w:divBdr>
    </w:div>
    <w:div w:id="893009902">
      <w:bodyDiv w:val="1"/>
      <w:marLeft w:val="0"/>
      <w:marRight w:val="0"/>
      <w:marTop w:val="0"/>
      <w:marBottom w:val="0"/>
      <w:divBdr>
        <w:top w:val="none" w:sz="0" w:space="0" w:color="auto"/>
        <w:left w:val="none" w:sz="0" w:space="0" w:color="auto"/>
        <w:bottom w:val="none" w:sz="0" w:space="0" w:color="auto"/>
        <w:right w:val="none" w:sz="0" w:space="0" w:color="auto"/>
      </w:divBdr>
    </w:div>
    <w:div w:id="1126778830">
      <w:bodyDiv w:val="1"/>
      <w:marLeft w:val="0"/>
      <w:marRight w:val="0"/>
      <w:marTop w:val="0"/>
      <w:marBottom w:val="0"/>
      <w:divBdr>
        <w:top w:val="none" w:sz="0" w:space="0" w:color="auto"/>
        <w:left w:val="none" w:sz="0" w:space="0" w:color="auto"/>
        <w:bottom w:val="none" w:sz="0" w:space="0" w:color="auto"/>
        <w:right w:val="none" w:sz="0" w:space="0" w:color="auto"/>
      </w:divBdr>
    </w:div>
    <w:div w:id="1421561551">
      <w:bodyDiv w:val="1"/>
      <w:marLeft w:val="0"/>
      <w:marRight w:val="0"/>
      <w:marTop w:val="0"/>
      <w:marBottom w:val="0"/>
      <w:divBdr>
        <w:top w:val="none" w:sz="0" w:space="0" w:color="auto"/>
        <w:left w:val="none" w:sz="0" w:space="0" w:color="auto"/>
        <w:bottom w:val="none" w:sz="0" w:space="0" w:color="auto"/>
        <w:right w:val="none" w:sz="0" w:space="0" w:color="auto"/>
      </w:divBdr>
    </w:div>
    <w:div w:id="1593784821">
      <w:bodyDiv w:val="1"/>
      <w:marLeft w:val="0"/>
      <w:marRight w:val="0"/>
      <w:marTop w:val="0"/>
      <w:marBottom w:val="0"/>
      <w:divBdr>
        <w:top w:val="none" w:sz="0" w:space="0" w:color="auto"/>
        <w:left w:val="none" w:sz="0" w:space="0" w:color="auto"/>
        <w:bottom w:val="none" w:sz="0" w:space="0" w:color="auto"/>
        <w:right w:val="none" w:sz="0" w:space="0" w:color="auto"/>
      </w:divBdr>
    </w:div>
    <w:div w:id="1686244884">
      <w:bodyDiv w:val="1"/>
      <w:marLeft w:val="0"/>
      <w:marRight w:val="0"/>
      <w:marTop w:val="0"/>
      <w:marBottom w:val="0"/>
      <w:divBdr>
        <w:top w:val="none" w:sz="0" w:space="0" w:color="auto"/>
        <w:left w:val="none" w:sz="0" w:space="0" w:color="auto"/>
        <w:bottom w:val="none" w:sz="0" w:space="0" w:color="auto"/>
        <w:right w:val="none" w:sz="0" w:space="0" w:color="auto"/>
      </w:divBdr>
    </w:div>
    <w:div w:id="1874148704">
      <w:bodyDiv w:val="1"/>
      <w:marLeft w:val="0"/>
      <w:marRight w:val="0"/>
      <w:marTop w:val="0"/>
      <w:marBottom w:val="0"/>
      <w:divBdr>
        <w:top w:val="none" w:sz="0" w:space="0" w:color="auto"/>
        <w:left w:val="none" w:sz="0" w:space="0" w:color="auto"/>
        <w:bottom w:val="none" w:sz="0" w:space="0" w:color="auto"/>
        <w:right w:val="none" w:sz="0" w:space="0" w:color="auto"/>
      </w:divBdr>
    </w:div>
    <w:div w:id="2099710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s://www.redhat.com/sysadmin/linux-pid-namespace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TotalTime>
  <Pages>17</Pages>
  <Words>5458</Words>
  <Characters>31116</Characters>
  <Application>Microsoft Office Word</Application>
  <DocSecurity>0</DocSecurity>
  <Lines>259</Lines>
  <Paragraphs>73</Paragraphs>
  <ScaleCrop>false</ScaleCrop>
  <Company/>
  <LinksUpToDate>false</LinksUpToDate>
  <CharactersWithSpaces>36501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167</cp:revision>
  <dcterms:created xsi:type="dcterms:W3CDTF">2023-10-23T16:49:00Z</dcterms:created>
  <dcterms:modified xsi:type="dcterms:W3CDTF">2024-01-17T19:09:00Z</dcterms:modified>
</cp:coreProperties>
</file>