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F5" w:rsidRPr="00213DE6" w:rsidRDefault="00644BF5" w:rsidP="00213DE6">
      <w:pPr>
        <w:jc w:val="both"/>
        <w:rPr>
          <w:rFonts w:cstheme="minorHAnsi"/>
          <w:b/>
          <w:sz w:val="24"/>
          <w:szCs w:val="24"/>
        </w:rPr>
      </w:pPr>
      <w:r w:rsidRPr="00213DE6">
        <w:rPr>
          <w:rFonts w:cstheme="minorHAnsi"/>
          <w:b/>
          <w:sz w:val="24"/>
          <w:szCs w:val="24"/>
        </w:rPr>
        <w:t>NAMA</w:t>
      </w:r>
      <w:r w:rsidRPr="00213DE6">
        <w:rPr>
          <w:rFonts w:cstheme="minorHAnsi"/>
          <w:b/>
          <w:sz w:val="24"/>
          <w:szCs w:val="24"/>
        </w:rPr>
        <w:tab/>
      </w:r>
      <w:r w:rsidRPr="00213DE6">
        <w:rPr>
          <w:rFonts w:cstheme="minorHAnsi"/>
          <w:b/>
          <w:sz w:val="24"/>
          <w:szCs w:val="24"/>
        </w:rPr>
        <w:tab/>
        <w:t>:</w:t>
      </w:r>
      <w:r w:rsidRPr="00213DE6">
        <w:rPr>
          <w:rFonts w:cstheme="minorHAnsi"/>
          <w:b/>
          <w:sz w:val="24"/>
          <w:szCs w:val="24"/>
        </w:rPr>
        <w:tab/>
        <w:t>JAMALUDIN</w:t>
      </w:r>
    </w:p>
    <w:p w:rsidR="00644BF5" w:rsidRPr="00213DE6" w:rsidRDefault="00644BF5" w:rsidP="00213DE6">
      <w:pPr>
        <w:pBdr>
          <w:bottom w:val="double" w:sz="6" w:space="1" w:color="auto"/>
        </w:pBdr>
        <w:jc w:val="both"/>
        <w:rPr>
          <w:rFonts w:cstheme="minorHAnsi"/>
          <w:b/>
          <w:sz w:val="24"/>
          <w:szCs w:val="24"/>
        </w:rPr>
      </w:pPr>
      <w:r w:rsidRPr="00213DE6">
        <w:rPr>
          <w:rFonts w:cstheme="minorHAnsi"/>
          <w:b/>
          <w:sz w:val="24"/>
          <w:szCs w:val="24"/>
        </w:rPr>
        <w:t>DATABASE PART 2</w:t>
      </w:r>
    </w:p>
    <w:p w:rsidR="002338B5" w:rsidRDefault="00644BF5" w:rsidP="002338B5">
      <w:pPr>
        <w:pStyle w:val="ListParagraph"/>
        <w:numPr>
          <w:ilvl w:val="0"/>
          <w:numId w:val="1"/>
        </w:numPr>
        <w:jc w:val="both"/>
        <w:rPr>
          <w:rFonts w:cstheme="minorHAnsi"/>
          <w:b/>
          <w:sz w:val="24"/>
          <w:szCs w:val="24"/>
        </w:rPr>
      </w:pPr>
      <w:r w:rsidRPr="00213DE6">
        <w:rPr>
          <w:rFonts w:cstheme="minorHAnsi"/>
          <w:b/>
          <w:sz w:val="24"/>
          <w:szCs w:val="24"/>
        </w:rPr>
        <w:t>PK, FK Unique adalah constraint. Akan terjadi pelanggaran thd constraint jika kt insert value yg sudah ada key. Tp pada pemrograman, hal ini sering tak bs dihindari. Sehingga sering ditangani dengan trigger. Atau ada cara lain disebut insert ignore, insert</w:t>
      </w:r>
      <w:r w:rsidR="002338B5">
        <w:rPr>
          <w:rFonts w:cstheme="minorHAnsi"/>
          <w:b/>
          <w:sz w:val="24"/>
          <w:szCs w:val="24"/>
        </w:rPr>
        <w:t xml:space="preserve"> update?</w:t>
      </w:r>
    </w:p>
    <w:p w:rsidR="00C10DD8" w:rsidRPr="00C10DD8" w:rsidRDefault="00C10DD8" w:rsidP="00C10DD8">
      <w:pPr>
        <w:ind w:left="720"/>
        <w:jc w:val="both"/>
        <w:rPr>
          <w:rFonts w:cstheme="minorHAnsi"/>
          <w:sz w:val="24"/>
          <w:szCs w:val="24"/>
        </w:rPr>
      </w:pPr>
      <w:r w:rsidRPr="00C10DD8">
        <w:rPr>
          <w:rFonts w:cstheme="minorHAnsi"/>
          <w:sz w:val="24"/>
          <w:szCs w:val="24"/>
        </w:rPr>
        <w:t>Pada</w:t>
      </w:r>
      <w:r>
        <w:rPr>
          <w:rFonts w:cstheme="minorHAnsi"/>
          <w:sz w:val="24"/>
          <w:szCs w:val="24"/>
        </w:rPr>
        <w:t xml:space="preserve"> saat akan meng -insert value ke dalam tabel primary key tidak boleh sama, jika di coba maka akan terjadi error, seperti contoh di bawah ini pada tabel rekening (db_nusa) mencoba memasukkan id _rekening yang sudah ada yaitu 1.</w:t>
      </w:r>
    </w:p>
    <w:p w:rsidR="002338B5" w:rsidRPr="00C10DD8" w:rsidRDefault="002338B5" w:rsidP="002338B5">
      <w:pPr>
        <w:pStyle w:val="ListParagraph"/>
        <w:jc w:val="both"/>
        <w:rPr>
          <w:rFonts w:cstheme="minorHAnsi"/>
          <w:sz w:val="24"/>
          <w:szCs w:val="24"/>
        </w:rPr>
      </w:pPr>
      <w:r>
        <w:rPr>
          <w:noProof/>
          <w:lang w:eastAsia="id-ID"/>
        </w:rPr>
        <w:drawing>
          <wp:inline distT="0" distB="0" distL="0" distR="0" wp14:anchorId="0B7D02BD" wp14:editId="7A9DFB2D">
            <wp:extent cx="5731510" cy="698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8500"/>
                    </a:xfrm>
                    <a:prstGeom prst="rect">
                      <a:avLst/>
                    </a:prstGeom>
                  </pic:spPr>
                </pic:pic>
              </a:graphicData>
            </a:graphic>
          </wp:inline>
        </w:drawing>
      </w:r>
    </w:p>
    <w:p w:rsidR="00C10DD8" w:rsidRPr="00C10DD8" w:rsidRDefault="00C10DD8" w:rsidP="002338B5">
      <w:pPr>
        <w:pStyle w:val="ListParagraph"/>
        <w:jc w:val="both"/>
        <w:rPr>
          <w:rFonts w:cstheme="minorHAnsi"/>
          <w:sz w:val="24"/>
          <w:szCs w:val="24"/>
        </w:rPr>
      </w:pPr>
      <w:r w:rsidRPr="00C10DD8">
        <w:rPr>
          <w:rFonts w:cstheme="minorHAnsi"/>
          <w:sz w:val="24"/>
          <w:szCs w:val="24"/>
        </w:rPr>
        <w:t>Maka hasilnya akan error.</w:t>
      </w:r>
    </w:p>
    <w:p w:rsidR="002338B5" w:rsidRDefault="002338B5" w:rsidP="002338B5">
      <w:pPr>
        <w:pStyle w:val="ListParagraph"/>
        <w:jc w:val="both"/>
        <w:rPr>
          <w:rFonts w:cstheme="minorHAnsi"/>
          <w:b/>
          <w:sz w:val="24"/>
          <w:szCs w:val="24"/>
        </w:rPr>
      </w:pPr>
      <w:r>
        <w:rPr>
          <w:noProof/>
          <w:lang w:eastAsia="id-ID"/>
        </w:rPr>
        <w:drawing>
          <wp:inline distT="0" distB="0" distL="0" distR="0" wp14:anchorId="355C1E8E" wp14:editId="5FC50E59">
            <wp:extent cx="5731510" cy="664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4210"/>
                    </a:xfrm>
                    <a:prstGeom prst="rect">
                      <a:avLst/>
                    </a:prstGeom>
                  </pic:spPr>
                </pic:pic>
              </a:graphicData>
            </a:graphic>
          </wp:inline>
        </w:drawing>
      </w:r>
    </w:p>
    <w:p w:rsidR="00C10DD8" w:rsidRPr="00C10DD8" w:rsidRDefault="00C10DD8" w:rsidP="002338B5">
      <w:pPr>
        <w:pStyle w:val="ListParagraph"/>
        <w:jc w:val="both"/>
        <w:rPr>
          <w:rFonts w:cstheme="minorHAnsi"/>
          <w:sz w:val="24"/>
          <w:szCs w:val="24"/>
        </w:rPr>
      </w:pPr>
    </w:p>
    <w:p w:rsidR="00C10DD8" w:rsidRPr="00C10DD8" w:rsidRDefault="00C10DD8" w:rsidP="00C10DD8">
      <w:pPr>
        <w:pStyle w:val="ListParagraph"/>
        <w:jc w:val="both"/>
        <w:rPr>
          <w:rFonts w:cstheme="minorHAnsi"/>
          <w:sz w:val="24"/>
          <w:szCs w:val="24"/>
        </w:rPr>
      </w:pPr>
      <w:r w:rsidRPr="00C10DD8">
        <w:rPr>
          <w:rFonts w:cstheme="minorHAnsi"/>
          <w:sz w:val="24"/>
          <w:szCs w:val="24"/>
        </w:rPr>
        <w:t>Namun ada perintah sql yang bisa memasukkan meskipun primary key nya sama, yaitu menggunakan “ignore” seperti query di bawah ini :</w:t>
      </w:r>
    </w:p>
    <w:p w:rsidR="002338B5" w:rsidRPr="002338B5" w:rsidRDefault="002338B5" w:rsidP="002338B5">
      <w:pPr>
        <w:pStyle w:val="ListParagraph"/>
        <w:jc w:val="both"/>
        <w:rPr>
          <w:rFonts w:cstheme="minorHAnsi"/>
          <w:b/>
          <w:sz w:val="24"/>
          <w:szCs w:val="24"/>
        </w:rPr>
      </w:pPr>
      <w:r>
        <w:rPr>
          <w:noProof/>
          <w:lang w:eastAsia="id-ID"/>
        </w:rPr>
        <w:drawing>
          <wp:inline distT="0" distB="0" distL="0" distR="0" wp14:anchorId="36003F6B" wp14:editId="015989CD">
            <wp:extent cx="5731510" cy="580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0390"/>
                    </a:xfrm>
                    <a:prstGeom prst="rect">
                      <a:avLst/>
                    </a:prstGeom>
                  </pic:spPr>
                </pic:pic>
              </a:graphicData>
            </a:graphic>
          </wp:inline>
        </w:drawing>
      </w:r>
    </w:p>
    <w:p w:rsidR="00644BF5" w:rsidRPr="00213DE6" w:rsidRDefault="00644BF5" w:rsidP="00213DE6">
      <w:pPr>
        <w:pStyle w:val="ListParagraph"/>
        <w:numPr>
          <w:ilvl w:val="0"/>
          <w:numId w:val="1"/>
        </w:numPr>
        <w:jc w:val="both"/>
        <w:rPr>
          <w:rFonts w:cstheme="minorHAnsi"/>
          <w:b/>
          <w:sz w:val="24"/>
          <w:szCs w:val="24"/>
        </w:rPr>
      </w:pPr>
      <w:r w:rsidRPr="00213DE6">
        <w:rPr>
          <w:rFonts w:cstheme="minorHAnsi"/>
          <w:b/>
          <w:sz w:val="24"/>
          <w:szCs w:val="24"/>
        </w:rPr>
        <w:t xml:space="preserve">Trigger kt sudah perkenalkan kemarin untuk insert. Apakah trigger bisa juga untuk update ? </w:t>
      </w:r>
    </w:p>
    <w:p w:rsidR="002C6B17" w:rsidRPr="00213DE6" w:rsidRDefault="002C6B17" w:rsidP="00213DE6">
      <w:pPr>
        <w:pStyle w:val="ListParagraph"/>
        <w:jc w:val="both"/>
        <w:rPr>
          <w:rFonts w:cstheme="minorHAnsi"/>
          <w:sz w:val="24"/>
          <w:szCs w:val="24"/>
        </w:rPr>
      </w:pPr>
      <w:r w:rsidRPr="00213DE6">
        <w:rPr>
          <w:rFonts w:cstheme="minorHAnsi"/>
          <w:sz w:val="24"/>
          <w:szCs w:val="24"/>
        </w:rPr>
        <w:t xml:space="preserve">Bisa </w:t>
      </w:r>
    </w:p>
    <w:p w:rsidR="002C6B17" w:rsidRPr="00213DE6" w:rsidRDefault="002C6B17" w:rsidP="00213DE6">
      <w:pPr>
        <w:ind w:left="720"/>
        <w:jc w:val="both"/>
        <w:rPr>
          <w:rFonts w:cstheme="minorHAnsi"/>
          <w:b/>
          <w:sz w:val="24"/>
          <w:szCs w:val="24"/>
        </w:rPr>
      </w:pPr>
    </w:p>
    <w:p w:rsidR="002C6B17" w:rsidRDefault="00644BF5" w:rsidP="00BD6FFC">
      <w:pPr>
        <w:pStyle w:val="ListParagraph"/>
        <w:numPr>
          <w:ilvl w:val="0"/>
          <w:numId w:val="1"/>
        </w:numPr>
        <w:jc w:val="both"/>
        <w:rPr>
          <w:rFonts w:cstheme="minorHAnsi"/>
          <w:b/>
          <w:sz w:val="24"/>
          <w:szCs w:val="24"/>
        </w:rPr>
      </w:pPr>
      <w:r w:rsidRPr="00213DE6">
        <w:rPr>
          <w:rFonts w:cstheme="minorHAnsi"/>
          <w:b/>
          <w:sz w:val="24"/>
          <w:szCs w:val="24"/>
        </w:rPr>
        <w:t>Mana yg lbh baik, insert update atau trigger on update ? Apa bedanya dan bagaimana mengimplementasikannya ?</w:t>
      </w:r>
    </w:p>
    <w:p w:rsidR="00A1135E" w:rsidRDefault="000A1C7E" w:rsidP="000A1C7E">
      <w:pPr>
        <w:pStyle w:val="ListParagraph"/>
        <w:ind w:firstLine="720"/>
        <w:jc w:val="both"/>
        <w:rPr>
          <w:rFonts w:cstheme="minorHAnsi"/>
          <w:sz w:val="24"/>
          <w:szCs w:val="24"/>
          <w:shd w:val="clear" w:color="auto" w:fill="FFFFFF"/>
        </w:rPr>
      </w:pPr>
      <w:r w:rsidRPr="000A1C7E">
        <w:rPr>
          <w:rFonts w:cstheme="minorHAnsi"/>
          <w:sz w:val="24"/>
          <w:szCs w:val="24"/>
          <w:shd w:val="clear" w:color="auto" w:fill="FFFFFF"/>
        </w:rPr>
        <w:t>Trigger adalah sebuah objek database yang di asosiasikan dengan sebuah tabel dan akan aktif (terpicu/trigger) ketika sebuah event terjadi pada tabel tersebut Trigger hanya terjadi ketika ada eksekusi INSERT, DELETE, dan UPDATE pada tabel yang bersangkutan Waktu eksekusi trigger yang mungkin terjadi terdiri dari 2 yaitu BEFORE dan AFTER dari statement SQLnya. </w:t>
      </w:r>
    </w:p>
    <w:p w:rsidR="000A1C7E" w:rsidRDefault="000A1C7E" w:rsidP="000A1C7E">
      <w:pPr>
        <w:pStyle w:val="ListParagraph"/>
        <w:ind w:firstLine="720"/>
        <w:jc w:val="both"/>
        <w:rPr>
          <w:rFonts w:cstheme="minorHAnsi"/>
          <w:sz w:val="24"/>
          <w:szCs w:val="24"/>
          <w:shd w:val="clear" w:color="auto" w:fill="FFFFFF"/>
        </w:rPr>
      </w:pPr>
      <w:r w:rsidRPr="000A1C7E">
        <w:rPr>
          <w:rFonts w:cstheme="minorHAnsi"/>
          <w:sz w:val="24"/>
          <w:szCs w:val="24"/>
          <w:shd w:val="clear" w:color="auto" w:fill="FFFFFF"/>
        </w:rPr>
        <w:t>Implementasi trigger yang sering ditemui dalam dunia nyata adalah untuk mengeset dan mengubah nilai kolom dalam suatu tabel sehingga validasi nilai dari tabel tersebut akan terjaga. Adanya trigger dalam database akan meringankan kita dalam pembuatan aplikasi karena di dalam aplikasi yang kita buat kita tidak perlu lagi untuk melakukan validasi data.</w:t>
      </w:r>
    </w:p>
    <w:p w:rsidR="000A1C7E" w:rsidRDefault="000A1C7E" w:rsidP="00662B29">
      <w:pPr>
        <w:jc w:val="both"/>
        <w:rPr>
          <w:rFonts w:cstheme="minorHAnsi"/>
          <w:sz w:val="24"/>
          <w:szCs w:val="24"/>
          <w:shd w:val="clear" w:color="auto" w:fill="FFFFFF"/>
        </w:rPr>
      </w:pPr>
      <w:r>
        <w:rPr>
          <w:rFonts w:cstheme="minorHAnsi"/>
          <w:sz w:val="24"/>
          <w:szCs w:val="24"/>
          <w:shd w:val="clear" w:color="auto" w:fill="FFFFFF"/>
        </w:rPr>
        <w:tab/>
      </w:r>
      <w:r w:rsidR="00662B29">
        <w:rPr>
          <w:rFonts w:cstheme="minorHAnsi"/>
          <w:sz w:val="24"/>
          <w:szCs w:val="24"/>
          <w:shd w:val="clear" w:color="auto" w:fill="FFFFFF"/>
        </w:rPr>
        <w:t xml:space="preserve"> </w:t>
      </w:r>
    </w:p>
    <w:p w:rsidR="000A1C7E" w:rsidRPr="000A1C7E" w:rsidRDefault="000A1C7E" w:rsidP="000A1C7E">
      <w:pPr>
        <w:pStyle w:val="ListParagraph"/>
        <w:ind w:left="1440"/>
        <w:jc w:val="both"/>
        <w:rPr>
          <w:rFonts w:cstheme="minorHAnsi"/>
          <w:sz w:val="24"/>
          <w:szCs w:val="24"/>
          <w:shd w:val="clear" w:color="auto" w:fill="FFFFFF"/>
        </w:rPr>
      </w:pPr>
    </w:p>
    <w:p w:rsidR="00644BF5" w:rsidRPr="00213DE6" w:rsidRDefault="00644BF5" w:rsidP="00213DE6">
      <w:pPr>
        <w:pStyle w:val="ListParagraph"/>
        <w:numPr>
          <w:ilvl w:val="0"/>
          <w:numId w:val="1"/>
        </w:numPr>
        <w:jc w:val="both"/>
        <w:rPr>
          <w:rFonts w:cstheme="minorHAnsi"/>
          <w:b/>
          <w:sz w:val="24"/>
          <w:szCs w:val="24"/>
        </w:rPr>
      </w:pPr>
      <w:r w:rsidRPr="00213DE6">
        <w:rPr>
          <w:rFonts w:cstheme="minorHAnsi"/>
          <w:b/>
          <w:sz w:val="24"/>
          <w:szCs w:val="24"/>
        </w:rPr>
        <w:t xml:space="preserve">Apa2 saja jenis trigger ? Kapan baiknya digunakan dan bagaimana menggunakannya ? Hubungkan dengan kasus, apakah kita sebaiknya mendelete row atau hanya menandai bahwa row tsb statusnya terdelete ? </w:t>
      </w:r>
    </w:p>
    <w:p w:rsidR="002C6B17" w:rsidRPr="00A84935" w:rsidRDefault="002C6B17" w:rsidP="00213DE6">
      <w:pPr>
        <w:ind w:left="720"/>
        <w:jc w:val="both"/>
        <w:rPr>
          <w:rFonts w:cstheme="minorHAnsi"/>
          <w:sz w:val="24"/>
          <w:szCs w:val="24"/>
          <w:u w:val="single"/>
        </w:rPr>
      </w:pPr>
      <w:r w:rsidRPr="00A84935">
        <w:rPr>
          <w:rFonts w:cstheme="minorHAnsi"/>
          <w:sz w:val="24"/>
          <w:szCs w:val="24"/>
          <w:u w:val="single"/>
        </w:rPr>
        <w:t>Jenis Trigger :</w:t>
      </w:r>
    </w:p>
    <w:p w:rsidR="002C6B17" w:rsidRPr="00213DE6" w:rsidRDefault="002C6B17" w:rsidP="00213DE6">
      <w:pPr>
        <w:pStyle w:val="ListParagraph"/>
        <w:numPr>
          <w:ilvl w:val="0"/>
          <w:numId w:val="2"/>
        </w:numPr>
        <w:jc w:val="both"/>
        <w:rPr>
          <w:rFonts w:cstheme="minorHAnsi"/>
          <w:sz w:val="24"/>
          <w:szCs w:val="24"/>
        </w:rPr>
      </w:pPr>
      <w:r w:rsidRPr="00213DE6">
        <w:rPr>
          <w:rFonts w:cstheme="minorHAnsi"/>
          <w:sz w:val="24"/>
          <w:szCs w:val="24"/>
        </w:rPr>
        <w:t>Aplication Trigger</w:t>
      </w:r>
      <w:r w:rsidRPr="00213DE6">
        <w:rPr>
          <w:rFonts w:cstheme="minorHAnsi"/>
          <w:sz w:val="24"/>
          <w:szCs w:val="24"/>
        </w:rPr>
        <w:tab/>
        <w:t>&gt;Terjadi pada saat sebuah kejadian terjadi dengan aplikasi tertentu</w:t>
      </w:r>
    </w:p>
    <w:p w:rsidR="00570161" w:rsidRPr="00570161" w:rsidRDefault="002C6B17" w:rsidP="00213DE6">
      <w:pPr>
        <w:pStyle w:val="ListParagraph"/>
        <w:numPr>
          <w:ilvl w:val="0"/>
          <w:numId w:val="2"/>
        </w:numPr>
        <w:jc w:val="both"/>
        <w:rPr>
          <w:rFonts w:cstheme="minorHAnsi"/>
          <w:b/>
          <w:sz w:val="24"/>
          <w:szCs w:val="24"/>
        </w:rPr>
      </w:pPr>
      <w:r w:rsidRPr="00213DE6">
        <w:rPr>
          <w:rFonts w:cstheme="minorHAnsi"/>
          <w:sz w:val="24"/>
          <w:szCs w:val="24"/>
        </w:rPr>
        <w:t>Database Trigger&gt;Terjadi pada saat terjadi sebuah perubahan data seperti DML pada tabel (Insert, Update atau Delete)</w:t>
      </w:r>
      <w:r w:rsidRPr="00213DE6">
        <w:rPr>
          <w:rFonts w:cstheme="minorHAnsi"/>
          <w:sz w:val="24"/>
          <w:szCs w:val="24"/>
        </w:rPr>
        <w:tab/>
      </w:r>
    </w:p>
    <w:p w:rsidR="00A1135E" w:rsidRDefault="00570161" w:rsidP="00570161">
      <w:pPr>
        <w:pStyle w:val="ListParagraph"/>
        <w:ind w:left="1080"/>
        <w:jc w:val="both"/>
        <w:rPr>
          <w:rFonts w:cstheme="minorHAnsi"/>
          <w:sz w:val="24"/>
          <w:szCs w:val="24"/>
        </w:rPr>
      </w:pPr>
      <w:r>
        <w:rPr>
          <w:rFonts w:cstheme="minorHAnsi"/>
          <w:sz w:val="24"/>
          <w:szCs w:val="24"/>
        </w:rPr>
        <w:t xml:space="preserve">Dalam </w:t>
      </w:r>
      <w:r w:rsidR="00A1135E">
        <w:rPr>
          <w:rFonts w:cstheme="minorHAnsi"/>
          <w:sz w:val="24"/>
          <w:szCs w:val="24"/>
        </w:rPr>
        <w:t xml:space="preserve">database trigger misal ada database NusaBank (db_nusa) dan di dalamnya terdapat sebuah tabel nasabah lalu kita bisa melakukan insert delete dan update dengan menggunakan trigger. </w:t>
      </w:r>
    </w:p>
    <w:p w:rsidR="002C6B17" w:rsidRPr="00213DE6" w:rsidRDefault="00570161" w:rsidP="00570161">
      <w:pPr>
        <w:pStyle w:val="ListParagraph"/>
        <w:ind w:left="1080"/>
        <w:jc w:val="both"/>
        <w:rPr>
          <w:rFonts w:cstheme="minorHAnsi"/>
          <w:b/>
          <w:sz w:val="24"/>
          <w:szCs w:val="24"/>
        </w:rPr>
      </w:pPr>
      <w:r>
        <w:rPr>
          <w:rFonts w:cstheme="minorHAnsi"/>
          <w:sz w:val="24"/>
          <w:szCs w:val="24"/>
        </w:rPr>
        <w:t xml:space="preserve"> </w:t>
      </w:r>
      <w:r w:rsidR="002C6B17" w:rsidRPr="00213DE6">
        <w:rPr>
          <w:rFonts w:cstheme="minorHAnsi"/>
          <w:b/>
          <w:sz w:val="24"/>
          <w:szCs w:val="24"/>
        </w:rPr>
        <w:tab/>
      </w:r>
      <w:r w:rsidR="000A7355">
        <w:rPr>
          <w:rFonts w:cstheme="minorHAnsi"/>
          <w:b/>
          <w:sz w:val="24"/>
          <w:szCs w:val="24"/>
        </w:rPr>
        <w:t>Dalam datavae</w:t>
      </w:r>
      <w:bookmarkStart w:id="0" w:name="_GoBack"/>
      <w:bookmarkEnd w:id="0"/>
    </w:p>
    <w:p w:rsidR="00213DE6" w:rsidRDefault="00644BF5" w:rsidP="00213DE6">
      <w:pPr>
        <w:pStyle w:val="ListParagraph"/>
        <w:numPr>
          <w:ilvl w:val="0"/>
          <w:numId w:val="1"/>
        </w:numPr>
        <w:jc w:val="both"/>
        <w:rPr>
          <w:rFonts w:cstheme="minorHAnsi"/>
          <w:b/>
          <w:sz w:val="24"/>
          <w:szCs w:val="24"/>
        </w:rPr>
      </w:pPr>
      <w:r w:rsidRPr="00213DE6">
        <w:rPr>
          <w:rFonts w:cstheme="minorHAnsi"/>
          <w:b/>
          <w:sz w:val="24"/>
          <w:szCs w:val="24"/>
        </w:rPr>
        <w:t>Apa buruknya dr mndelete row ? Bagaimana baiknya kita mendelete row ?</w:t>
      </w:r>
    </w:p>
    <w:p w:rsidR="00213DE6" w:rsidRDefault="00213DE6" w:rsidP="00213DE6">
      <w:pPr>
        <w:pStyle w:val="ListParagraph"/>
        <w:ind w:firstLine="720"/>
        <w:jc w:val="both"/>
        <w:rPr>
          <w:rFonts w:cstheme="minorHAnsi"/>
          <w:sz w:val="24"/>
          <w:szCs w:val="24"/>
        </w:rPr>
      </w:pPr>
      <w:r w:rsidRPr="00213DE6">
        <w:rPr>
          <w:rFonts w:cstheme="minorHAnsi"/>
          <w:sz w:val="24"/>
          <w:szCs w:val="24"/>
        </w:rPr>
        <w:t>Dalam proses manipulasi data tentu tidak terlepas dari menghapus/delete sebuah baris/row yang tidak penting atau bisa juga sudah tidak dipake</w:t>
      </w:r>
      <w:r w:rsidR="00A84935">
        <w:rPr>
          <w:rFonts w:cstheme="minorHAnsi"/>
          <w:sz w:val="24"/>
          <w:szCs w:val="24"/>
        </w:rPr>
        <w:t>, menhapus</w:t>
      </w:r>
      <w:r w:rsidR="008D28D3">
        <w:rPr>
          <w:rFonts w:cstheme="minorHAnsi"/>
          <w:sz w:val="24"/>
          <w:szCs w:val="24"/>
        </w:rPr>
        <w:t xml:space="preserve"> row </w:t>
      </w:r>
      <w:r w:rsidR="00A84935">
        <w:rPr>
          <w:rFonts w:cstheme="minorHAnsi"/>
          <w:sz w:val="24"/>
          <w:szCs w:val="24"/>
        </w:rPr>
        <w:t>akan berpengaruh ke tabel yang lain</w:t>
      </w:r>
      <w:r w:rsidR="008D28D3">
        <w:rPr>
          <w:rFonts w:cstheme="minorHAnsi"/>
          <w:sz w:val="24"/>
          <w:szCs w:val="24"/>
        </w:rPr>
        <w:t xml:space="preserve"> jika tabel tersebut ber-relas</w:t>
      </w:r>
      <w:r w:rsidR="00A84935">
        <w:rPr>
          <w:rFonts w:cstheme="minorHAnsi"/>
          <w:sz w:val="24"/>
          <w:szCs w:val="24"/>
        </w:rPr>
        <w:t xml:space="preserve"> </w:t>
      </w:r>
      <w:r w:rsidRPr="00213DE6">
        <w:rPr>
          <w:rFonts w:cstheme="minorHAnsi"/>
          <w:sz w:val="24"/>
          <w:szCs w:val="24"/>
        </w:rPr>
        <w:t>, lalu bagaimana baiknya mendelete row. Untuk melakukan hapus data MySQL dapat men</w:t>
      </w:r>
      <w:r>
        <w:rPr>
          <w:rFonts w:cstheme="minorHAnsi"/>
          <w:sz w:val="24"/>
          <w:szCs w:val="24"/>
        </w:rPr>
        <w:t xml:space="preserve">ggunakan suatu kondisi tertentu, </w:t>
      </w:r>
      <w:r w:rsidRPr="00213DE6">
        <w:rPr>
          <w:rFonts w:cstheme="minorHAnsi"/>
          <w:sz w:val="24"/>
          <w:szCs w:val="24"/>
        </w:rPr>
        <w:t xml:space="preserve">Lagi lagi </w:t>
      </w:r>
      <w:r w:rsidR="00A84935">
        <w:rPr>
          <w:rFonts w:cstheme="minorHAnsi"/>
          <w:sz w:val="24"/>
          <w:szCs w:val="24"/>
        </w:rPr>
        <w:t>primary key</w:t>
      </w:r>
      <w:r w:rsidRPr="00213DE6">
        <w:rPr>
          <w:rFonts w:cstheme="minorHAnsi"/>
          <w:sz w:val="24"/>
          <w:szCs w:val="24"/>
        </w:rPr>
        <w:t xml:space="preserve"> sebagai salah satu kunci untuk acuan hapus data di karenakan pada kolom yang di atur sebagai </w:t>
      </w:r>
      <w:r w:rsidR="00A84935">
        <w:rPr>
          <w:rFonts w:cstheme="minorHAnsi"/>
          <w:sz w:val="24"/>
          <w:szCs w:val="24"/>
        </w:rPr>
        <w:t>primary key</w:t>
      </w:r>
      <w:r w:rsidRPr="00213DE6">
        <w:rPr>
          <w:rFonts w:cstheme="minorHAnsi"/>
          <w:sz w:val="24"/>
          <w:szCs w:val="24"/>
        </w:rPr>
        <w:t xml:space="preserve"> tidak terdapat data yang duplikat.</w:t>
      </w:r>
      <w:r>
        <w:rPr>
          <w:rFonts w:cstheme="minorHAnsi"/>
          <w:sz w:val="24"/>
          <w:szCs w:val="24"/>
        </w:rPr>
        <w:t xml:space="preserve"> </w:t>
      </w:r>
    </w:p>
    <w:p w:rsidR="00213DE6" w:rsidRDefault="00213DE6" w:rsidP="00213DE6">
      <w:pPr>
        <w:pStyle w:val="ListParagraph"/>
        <w:ind w:firstLine="720"/>
        <w:jc w:val="both"/>
        <w:rPr>
          <w:rFonts w:cstheme="minorHAnsi"/>
          <w:sz w:val="24"/>
          <w:szCs w:val="24"/>
        </w:rPr>
      </w:pPr>
      <w:r>
        <w:rPr>
          <w:rFonts w:cstheme="minorHAnsi"/>
          <w:sz w:val="24"/>
          <w:szCs w:val="24"/>
        </w:rPr>
        <w:t>Contoh pada database NusaBank (db_nusa) pada tabel nasabah akan di delete/hapus salah satu data.</w:t>
      </w:r>
    </w:p>
    <w:p w:rsidR="00213DE6" w:rsidRPr="00213DE6" w:rsidRDefault="00213DE6" w:rsidP="00213DE6">
      <w:pPr>
        <w:pStyle w:val="ListParagraph"/>
        <w:jc w:val="both"/>
        <w:rPr>
          <w:rFonts w:cstheme="minorHAnsi"/>
          <w:b/>
          <w:sz w:val="24"/>
          <w:szCs w:val="24"/>
        </w:rPr>
      </w:pPr>
      <w:r>
        <w:rPr>
          <w:rFonts w:cstheme="minorHAnsi"/>
          <w:b/>
          <w:sz w:val="24"/>
          <w:szCs w:val="24"/>
        </w:rPr>
        <w:t xml:space="preserve"> </w:t>
      </w:r>
      <w:r w:rsidR="00682E56">
        <w:rPr>
          <w:noProof/>
          <w:lang w:eastAsia="id-ID"/>
        </w:rPr>
        <w:drawing>
          <wp:inline distT="0" distB="0" distL="0" distR="0" wp14:anchorId="03927D5E" wp14:editId="26CC013C">
            <wp:extent cx="50673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200150"/>
                    </a:xfrm>
                    <a:prstGeom prst="rect">
                      <a:avLst/>
                    </a:prstGeom>
                  </pic:spPr>
                </pic:pic>
              </a:graphicData>
            </a:graphic>
          </wp:inline>
        </w:drawing>
      </w:r>
    </w:p>
    <w:p w:rsidR="00644BF5" w:rsidRPr="00213DE6" w:rsidRDefault="00644BF5" w:rsidP="00213DE6">
      <w:pPr>
        <w:jc w:val="both"/>
        <w:rPr>
          <w:rFonts w:cstheme="minorHAnsi"/>
          <w:b/>
          <w:sz w:val="24"/>
          <w:szCs w:val="24"/>
        </w:rPr>
      </w:pPr>
    </w:p>
    <w:sectPr w:rsidR="00644BF5" w:rsidRPr="00213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8684C"/>
    <w:multiLevelType w:val="hybridMultilevel"/>
    <w:tmpl w:val="E36A0B4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6DB20624"/>
    <w:multiLevelType w:val="hybridMultilevel"/>
    <w:tmpl w:val="B80E7D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E9101FD"/>
    <w:multiLevelType w:val="hybridMultilevel"/>
    <w:tmpl w:val="00CCE660"/>
    <w:lvl w:ilvl="0" w:tplc="A85C54F4">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F5"/>
    <w:rsid w:val="000A1C7E"/>
    <w:rsid w:val="000A7355"/>
    <w:rsid w:val="00213DE6"/>
    <w:rsid w:val="002338B5"/>
    <w:rsid w:val="002C6B17"/>
    <w:rsid w:val="00476BCB"/>
    <w:rsid w:val="00570161"/>
    <w:rsid w:val="00644BF5"/>
    <w:rsid w:val="00662B29"/>
    <w:rsid w:val="00682E56"/>
    <w:rsid w:val="007C245E"/>
    <w:rsid w:val="008D28D3"/>
    <w:rsid w:val="00966D33"/>
    <w:rsid w:val="00A1135E"/>
    <w:rsid w:val="00A84935"/>
    <w:rsid w:val="00BD6FFC"/>
    <w:rsid w:val="00C10D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43D91-57CC-42A9-9829-C937BDCA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BF5"/>
    <w:pPr>
      <w:ind w:left="720"/>
      <w:contextualSpacing/>
    </w:pPr>
  </w:style>
  <w:style w:type="paragraph" w:styleId="NormalWeb">
    <w:name w:val="Normal (Web)"/>
    <w:basedOn w:val="Normal"/>
    <w:uiPriority w:val="99"/>
    <w:semiHidden/>
    <w:unhideWhenUsed/>
    <w:rsid w:val="00213DE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12</cp:revision>
  <dcterms:created xsi:type="dcterms:W3CDTF">2020-04-21T02:51:00Z</dcterms:created>
  <dcterms:modified xsi:type="dcterms:W3CDTF">2020-04-21T11:42:00Z</dcterms:modified>
</cp:coreProperties>
</file>