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E4B" w:rsidRDefault="003E559D" w:rsidP="003E559D">
      <w:pPr>
        <w:pStyle w:val="Ttulo1"/>
        <w:jc w:val="center"/>
      </w:pPr>
      <w:r>
        <w:t>Técnicas de Muestreo</w:t>
      </w:r>
    </w:p>
    <w:p w:rsidR="003E559D" w:rsidRDefault="003E559D" w:rsidP="003E559D">
      <w:pPr>
        <w:pStyle w:val="Ttulo2"/>
        <w:jc w:val="center"/>
      </w:pPr>
      <w:r>
        <w:t xml:space="preserve">Lista </w:t>
      </w:r>
      <w:proofErr w:type="spellStart"/>
      <w:r>
        <w:t>N°</w:t>
      </w:r>
      <w:proofErr w:type="spellEnd"/>
      <w:r>
        <w:t xml:space="preserve"> 3</w:t>
      </w:r>
    </w:p>
    <w:p w:rsidR="003E559D" w:rsidRDefault="003E559D" w:rsidP="003E559D">
      <w:pPr>
        <w:pStyle w:val="Ttulo3"/>
        <w:pBdr>
          <w:bottom w:val="single" w:sz="12" w:space="1" w:color="auto"/>
        </w:pBdr>
        <w:jc w:val="center"/>
      </w:pPr>
      <w:r>
        <w:t>Justo Andrés Manrique Urbina – 20091107</w:t>
      </w:r>
    </w:p>
    <w:p w:rsidR="003E559D" w:rsidRDefault="003E559D" w:rsidP="003E559D"/>
    <w:p w:rsidR="003E559D" w:rsidRDefault="003E559D" w:rsidP="003E559D">
      <w:pPr>
        <w:rPr>
          <w:b/>
        </w:rPr>
      </w:pPr>
      <w:r w:rsidRPr="003E559D">
        <w:rPr>
          <w:b/>
        </w:rPr>
        <w:t>Pregunta 1:</w:t>
      </w:r>
    </w:p>
    <w:p w:rsidR="003E559D" w:rsidRDefault="003E559D" w:rsidP="003E559D">
      <w:pPr>
        <w:pStyle w:val="Prrafodelista"/>
        <w:numPr>
          <w:ilvl w:val="0"/>
          <w:numId w:val="11"/>
        </w:numPr>
      </w:pPr>
      <w:r>
        <w:t>Estime la proporción de obras de construcción en Lima Metropolitana que hacen uso de la metodología BIM, reportando su intervalo de confianza al 95%.</w:t>
      </w:r>
    </w:p>
    <w:p w:rsidR="003E559D" w:rsidRDefault="003E559D" w:rsidP="003E559D">
      <w:pPr>
        <w:rPr>
          <w:i/>
        </w:rPr>
      </w:pPr>
      <w:r>
        <w:rPr>
          <w:i/>
        </w:rPr>
        <w:t>Resolución en R:</w:t>
      </w:r>
    </w:p>
    <w:p w:rsidR="003E559D" w:rsidRDefault="003E559D" w:rsidP="003E559D">
      <w:pPr>
        <w:pStyle w:val="Sinespaciado"/>
        <w:shd w:val="clear" w:color="auto" w:fill="EDEDED" w:themeFill="accent3" w:themeFillTint="33"/>
      </w:pPr>
      <w:proofErr w:type="spellStart"/>
      <w:proofErr w:type="gramStart"/>
      <w:r>
        <w:t>rm</w:t>
      </w:r>
      <w:proofErr w:type="spellEnd"/>
      <w:r>
        <w:t>(</w:t>
      </w:r>
      <w:proofErr w:type="spellStart"/>
      <w:proofErr w:type="gramEnd"/>
      <w:r>
        <w:t>list</w:t>
      </w:r>
      <w:proofErr w:type="spellEnd"/>
      <w:r>
        <w:t xml:space="preserve"> = </w:t>
      </w:r>
      <w:proofErr w:type="spellStart"/>
      <w:r>
        <w:t>ls</w:t>
      </w:r>
      <w:proofErr w:type="spellEnd"/>
      <w:r>
        <w:t>())</w:t>
      </w:r>
    </w:p>
    <w:p w:rsidR="003E559D" w:rsidRDefault="003E559D" w:rsidP="003E559D">
      <w:pPr>
        <w:pStyle w:val="Sinespaciado"/>
        <w:shd w:val="clear" w:color="auto" w:fill="EDEDED" w:themeFill="accent3" w:themeFillTint="33"/>
      </w:pPr>
    </w:p>
    <w:p w:rsidR="003E559D" w:rsidRPr="003E559D" w:rsidRDefault="003E559D" w:rsidP="003E559D">
      <w:pPr>
        <w:pStyle w:val="Sinespaciado"/>
        <w:shd w:val="clear" w:color="auto" w:fill="EDEDED" w:themeFill="accent3" w:themeFillTint="33"/>
        <w:rPr>
          <w:color w:val="70AD47" w:themeColor="accent6"/>
        </w:rPr>
      </w:pPr>
      <w:r w:rsidRPr="003E559D">
        <w:rPr>
          <w:color w:val="70AD47" w:themeColor="accent6"/>
        </w:rPr>
        <w:t>#### Importación de data ####</w:t>
      </w:r>
    </w:p>
    <w:p w:rsidR="003E559D" w:rsidRPr="003E559D" w:rsidRDefault="003E559D" w:rsidP="003E559D">
      <w:pPr>
        <w:pStyle w:val="Sinespaciado"/>
        <w:shd w:val="clear" w:color="auto" w:fill="EDEDED" w:themeFill="accent3" w:themeFillTint="33"/>
        <w:rPr>
          <w:lang w:val="en-US"/>
        </w:rPr>
      </w:pPr>
      <w:r w:rsidRPr="003E559D">
        <w:rPr>
          <w:lang w:val="en-US"/>
        </w:rPr>
        <w:t>library(</w:t>
      </w:r>
      <w:proofErr w:type="spellStart"/>
      <w:r w:rsidRPr="003E559D">
        <w:rPr>
          <w:lang w:val="en-US"/>
        </w:rPr>
        <w:t>readr</w:t>
      </w:r>
      <w:proofErr w:type="spellEnd"/>
      <w:r w:rsidRPr="003E559D">
        <w:rPr>
          <w:lang w:val="en-US"/>
        </w:rPr>
        <w:t>)</w:t>
      </w:r>
    </w:p>
    <w:p w:rsidR="003E559D" w:rsidRPr="003E559D" w:rsidRDefault="003E559D" w:rsidP="003E559D">
      <w:pPr>
        <w:pStyle w:val="Sinespaciado"/>
        <w:shd w:val="clear" w:color="auto" w:fill="EDEDED" w:themeFill="accent3" w:themeFillTint="33"/>
        <w:rPr>
          <w:lang w:val="en-US"/>
        </w:rPr>
      </w:pPr>
      <w:r w:rsidRPr="003E559D">
        <w:rPr>
          <w:lang w:val="en-US"/>
        </w:rPr>
        <w:t>library(</w:t>
      </w:r>
      <w:proofErr w:type="spellStart"/>
      <w:r w:rsidRPr="003E559D">
        <w:rPr>
          <w:lang w:val="en-US"/>
        </w:rPr>
        <w:t>readxl</w:t>
      </w:r>
      <w:proofErr w:type="spellEnd"/>
      <w:r w:rsidRPr="003E559D">
        <w:rPr>
          <w:lang w:val="en-US"/>
        </w:rPr>
        <w:t>)</w:t>
      </w:r>
    </w:p>
    <w:p w:rsidR="003E559D" w:rsidRPr="003E559D" w:rsidRDefault="003E559D" w:rsidP="003E559D">
      <w:pPr>
        <w:pStyle w:val="Sinespaciado"/>
        <w:shd w:val="clear" w:color="auto" w:fill="EDEDED" w:themeFill="accent3" w:themeFillTint="33"/>
        <w:rPr>
          <w:lang w:val="en-US"/>
        </w:rPr>
      </w:pPr>
      <w:r w:rsidRPr="003E559D">
        <w:rPr>
          <w:lang w:val="en-US"/>
        </w:rPr>
        <w:t xml:space="preserve">DATAEX &lt;- </w:t>
      </w:r>
      <w:proofErr w:type="spellStart"/>
      <w:r w:rsidRPr="003E559D">
        <w:rPr>
          <w:lang w:val="en-US"/>
        </w:rPr>
        <w:t>read_</w:t>
      </w:r>
      <w:proofErr w:type="gramStart"/>
      <w:r w:rsidRPr="003E559D">
        <w:rPr>
          <w:lang w:val="en-US"/>
        </w:rPr>
        <w:t>excel</w:t>
      </w:r>
      <w:proofErr w:type="spellEnd"/>
      <w:r w:rsidRPr="003E559D">
        <w:rPr>
          <w:lang w:val="en-US"/>
        </w:rPr>
        <w:t>(</w:t>
      </w:r>
      <w:proofErr w:type="gramEnd"/>
      <w:r w:rsidRPr="003E559D">
        <w:rPr>
          <w:lang w:val="en-US"/>
        </w:rPr>
        <w:t xml:space="preserve">"D:/DATAEX.xlsx", </w:t>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t xml:space="preserve"> sheet = "DATAEX")</w:t>
      </w:r>
    </w:p>
    <w:p w:rsidR="003E559D" w:rsidRPr="003E559D" w:rsidRDefault="003E559D" w:rsidP="003E559D">
      <w:pPr>
        <w:pStyle w:val="Sinespaciado"/>
        <w:shd w:val="clear" w:color="auto" w:fill="EDEDED" w:themeFill="accent3" w:themeFillTint="33"/>
        <w:rPr>
          <w:lang w:val="en-US"/>
        </w:rPr>
      </w:pPr>
      <w:r w:rsidRPr="003E559D">
        <w:rPr>
          <w:lang w:val="en-US"/>
        </w:rPr>
        <w:t>library(survey)</w:t>
      </w:r>
    </w:p>
    <w:p w:rsidR="003E559D" w:rsidRPr="003E559D" w:rsidRDefault="003E559D" w:rsidP="003E559D">
      <w:pPr>
        <w:pStyle w:val="Sinespaciado"/>
        <w:shd w:val="clear" w:color="auto" w:fill="EDEDED" w:themeFill="accent3" w:themeFillTint="33"/>
        <w:rPr>
          <w:lang w:val="en-US"/>
        </w:rPr>
      </w:pPr>
      <w:r w:rsidRPr="003E559D">
        <w:rPr>
          <w:lang w:val="en-US"/>
        </w:rPr>
        <w:t>library(</w:t>
      </w:r>
      <w:proofErr w:type="spellStart"/>
      <w:r w:rsidRPr="003E559D">
        <w:rPr>
          <w:lang w:val="en-US"/>
        </w:rPr>
        <w:t>dplyr</w:t>
      </w:r>
      <w:proofErr w:type="spellEnd"/>
      <w:r w:rsidRPr="003E559D">
        <w:rPr>
          <w:lang w:val="en-US"/>
        </w:rPr>
        <w:t>)</w:t>
      </w:r>
    </w:p>
    <w:p w:rsidR="003E559D" w:rsidRPr="003E559D" w:rsidRDefault="003E559D" w:rsidP="003E559D">
      <w:pPr>
        <w:pStyle w:val="Sinespaciado"/>
        <w:shd w:val="clear" w:color="auto" w:fill="EDEDED" w:themeFill="accent3" w:themeFillTint="33"/>
        <w:rPr>
          <w:lang w:val="en-US"/>
        </w:rPr>
      </w:pPr>
      <w:r w:rsidRPr="003E559D">
        <w:rPr>
          <w:lang w:val="en-US"/>
        </w:rPr>
        <w:t>library(sampling)</w:t>
      </w:r>
    </w:p>
    <w:p w:rsidR="003E559D" w:rsidRPr="003E559D" w:rsidRDefault="003E559D" w:rsidP="003E559D">
      <w:pPr>
        <w:pStyle w:val="Sinespaciado"/>
        <w:shd w:val="clear" w:color="auto" w:fill="EDEDED" w:themeFill="accent3" w:themeFillTint="33"/>
        <w:rPr>
          <w:lang w:val="en-US"/>
        </w:rPr>
      </w:pPr>
      <w:r w:rsidRPr="003E559D">
        <w:rPr>
          <w:lang w:val="en-US"/>
        </w:rPr>
        <w:t>library(</w:t>
      </w:r>
      <w:proofErr w:type="spellStart"/>
      <w:r w:rsidRPr="003E559D">
        <w:rPr>
          <w:lang w:val="en-US"/>
        </w:rPr>
        <w:t>sqldf</w:t>
      </w:r>
      <w:proofErr w:type="spellEnd"/>
      <w:r w:rsidRPr="003E559D">
        <w:rPr>
          <w:lang w:val="en-US"/>
        </w:rPr>
        <w:t>)</w:t>
      </w:r>
    </w:p>
    <w:p w:rsidR="003E559D" w:rsidRPr="003E559D" w:rsidRDefault="003E559D" w:rsidP="003E559D">
      <w:pPr>
        <w:pStyle w:val="Sinespaciado"/>
        <w:shd w:val="clear" w:color="auto" w:fill="EDEDED" w:themeFill="accent3" w:themeFillTint="33"/>
        <w:rPr>
          <w:lang w:val="en-US"/>
        </w:rPr>
      </w:pPr>
    </w:p>
    <w:p w:rsidR="003E559D" w:rsidRPr="003E559D" w:rsidRDefault="003E559D" w:rsidP="003E559D">
      <w:pPr>
        <w:pStyle w:val="Sinespaciado"/>
        <w:shd w:val="clear" w:color="auto" w:fill="EDEDED" w:themeFill="accent3" w:themeFillTint="33"/>
        <w:rPr>
          <w:color w:val="70AD47" w:themeColor="accent6"/>
          <w:lang w:val="en-US"/>
        </w:rPr>
      </w:pPr>
      <w:r w:rsidRPr="003E559D">
        <w:rPr>
          <w:color w:val="70AD47" w:themeColor="accent6"/>
          <w:lang w:val="en-US"/>
        </w:rPr>
        <w:t xml:space="preserve">#### </w:t>
      </w:r>
      <w:proofErr w:type="spellStart"/>
      <w:r w:rsidRPr="003E559D">
        <w:rPr>
          <w:color w:val="70AD47" w:themeColor="accent6"/>
          <w:lang w:val="en-US"/>
        </w:rPr>
        <w:t>Limpieza</w:t>
      </w:r>
      <w:proofErr w:type="spellEnd"/>
      <w:r w:rsidRPr="003E559D">
        <w:rPr>
          <w:color w:val="70AD47" w:themeColor="accent6"/>
          <w:lang w:val="en-US"/>
        </w:rPr>
        <w:t xml:space="preserve"> de data ####</w:t>
      </w:r>
    </w:p>
    <w:p w:rsidR="003E559D" w:rsidRPr="003E559D" w:rsidRDefault="003E559D" w:rsidP="003E559D">
      <w:pPr>
        <w:pStyle w:val="Sinespaciado"/>
        <w:shd w:val="clear" w:color="auto" w:fill="EDEDED" w:themeFill="accent3" w:themeFillTint="33"/>
        <w:rPr>
          <w:lang w:val="en-US"/>
        </w:rPr>
      </w:pPr>
      <w:proofErr w:type="spellStart"/>
      <w:r w:rsidRPr="003E559D">
        <w:rPr>
          <w:lang w:val="en-US"/>
        </w:rPr>
        <w:t>DATAEX_m</w:t>
      </w:r>
      <w:proofErr w:type="spellEnd"/>
      <w:r w:rsidRPr="003E559D">
        <w:rPr>
          <w:lang w:val="en-US"/>
        </w:rPr>
        <w:t xml:space="preserve"> &lt;- </w:t>
      </w:r>
      <w:proofErr w:type="gramStart"/>
      <w:r w:rsidRPr="003E559D">
        <w:rPr>
          <w:lang w:val="en-US"/>
        </w:rPr>
        <w:t>mutate(</w:t>
      </w:r>
      <w:proofErr w:type="gramEnd"/>
      <w:r w:rsidRPr="003E559D">
        <w:rPr>
          <w:lang w:val="en-US"/>
        </w:rPr>
        <w:t xml:space="preserve">DATAEX, </w:t>
      </w:r>
      <w:proofErr w:type="spellStart"/>
      <w:r w:rsidRPr="003E559D">
        <w:rPr>
          <w:lang w:val="en-US"/>
        </w:rPr>
        <w:t>BIM_fix</w:t>
      </w:r>
      <w:proofErr w:type="spellEnd"/>
      <w:r w:rsidRPr="003E559D">
        <w:rPr>
          <w:lang w:val="en-US"/>
        </w:rPr>
        <w:t>=</w:t>
      </w:r>
      <w:r w:rsidRPr="003E559D">
        <w:rPr>
          <w:lang w:val="en-US"/>
        </w:rPr>
        <w:tab/>
        <w:t xml:space="preserve"> </w:t>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r w:rsidRPr="003E559D">
        <w:rPr>
          <w:lang w:val="en-US"/>
        </w:rPr>
        <w:tab/>
      </w:r>
      <w:proofErr w:type="spellStart"/>
      <w:r w:rsidRPr="003E559D">
        <w:rPr>
          <w:lang w:val="en-US"/>
        </w:rPr>
        <w:t>case_when</w:t>
      </w:r>
      <w:proofErr w:type="spellEnd"/>
      <w:r w:rsidRPr="003E559D">
        <w:rPr>
          <w:lang w:val="en-US"/>
        </w:rPr>
        <w:t>(DATAEX$BIM=="SI" ~ 1,</w:t>
      </w:r>
    </w:p>
    <w:p w:rsidR="003E559D" w:rsidRDefault="003E559D" w:rsidP="003E559D">
      <w:pPr>
        <w:pStyle w:val="Sinespaciado"/>
        <w:shd w:val="clear" w:color="auto" w:fill="EDEDED" w:themeFill="accent3" w:themeFillTint="33"/>
      </w:pPr>
      <w:r w:rsidRPr="003E559D">
        <w:rPr>
          <w:lang w:val="en-US"/>
        </w:rPr>
        <w:tab/>
      </w:r>
      <w:r w:rsidRPr="003E559D">
        <w:rPr>
          <w:lang w:val="en-US"/>
        </w:rPr>
        <w:tab/>
      </w:r>
      <w:r w:rsidRPr="003E559D">
        <w:rPr>
          <w:lang w:val="en-US"/>
        </w:rPr>
        <w:tab/>
      </w:r>
      <w:r w:rsidRPr="003E559D">
        <w:rPr>
          <w:lang w:val="en-US"/>
        </w:rPr>
        <w:tab/>
      </w:r>
      <w:r w:rsidRPr="003E559D">
        <w:rPr>
          <w:lang w:val="en-US"/>
        </w:rPr>
        <w:tab/>
      </w:r>
      <w:r>
        <w:t>DATAEX$BIM=="NO" ~ 0)</w:t>
      </w:r>
    </w:p>
    <w:p w:rsidR="003E559D" w:rsidRDefault="003E559D" w:rsidP="003E559D">
      <w:pPr>
        <w:pStyle w:val="Sinespaciado"/>
        <w:shd w:val="clear" w:color="auto" w:fill="EDEDED" w:themeFill="accent3" w:themeFillTint="33"/>
      </w:pPr>
      <w:r>
        <w:tab/>
      </w:r>
      <w:r>
        <w:tab/>
      </w:r>
      <w:r>
        <w:tab/>
        <w:t xml:space="preserve"> )</w:t>
      </w:r>
    </w:p>
    <w:p w:rsidR="003E559D" w:rsidRDefault="003E559D" w:rsidP="003E559D">
      <w:pPr>
        <w:pStyle w:val="Sinespaciado"/>
        <w:shd w:val="clear" w:color="auto" w:fill="EDEDED" w:themeFill="accent3" w:themeFillTint="33"/>
      </w:pPr>
    </w:p>
    <w:p w:rsidR="003E559D" w:rsidRPr="002D7B20" w:rsidRDefault="003E559D" w:rsidP="003E559D">
      <w:pPr>
        <w:pStyle w:val="Sinespaciado"/>
        <w:shd w:val="clear" w:color="auto" w:fill="EDEDED" w:themeFill="accent3" w:themeFillTint="33"/>
        <w:rPr>
          <w:color w:val="70AD47" w:themeColor="accent6"/>
        </w:rPr>
      </w:pPr>
      <w:r w:rsidRPr="002D7B20">
        <w:rPr>
          <w:color w:val="70AD47" w:themeColor="accent6"/>
        </w:rPr>
        <w:t xml:space="preserve">#### Creación del objeto </w:t>
      </w:r>
      <w:proofErr w:type="spellStart"/>
      <w:r w:rsidRPr="002D7B20">
        <w:rPr>
          <w:color w:val="70AD47" w:themeColor="accent6"/>
        </w:rPr>
        <w:t>survey</w:t>
      </w:r>
      <w:proofErr w:type="spellEnd"/>
      <w:r w:rsidRPr="002D7B20">
        <w:rPr>
          <w:color w:val="70AD47" w:themeColor="accent6"/>
        </w:rPr>
        <w:t xml:space="preserve"> ####</w:t>
      </w:r>
    </w:p>
    <w:p w:rsidR="003E559D" w:rsidRPr="003E559D" w:rsidRDefault="003E559D" w:rsidP="003E559D">
      <w:pPr>
        <w:pStyle w:val="Sinespaciado"/>
        <w:shd w:val="clear" w:color="auto" w:fill="EDEDED" w:themeFill="accent3" w:themeFillTint="33"/>
        <w:rPr>
          <w:lang w:val="en-US"/>
        </w:rPr>
      </w:pPr>
      <w:proofErr w:type="spellStart"/>
      <w:r w:rsidRPr="003E559D">
        <w:rPr>
          <w:lang w:val="en-US"/>
        </w:rPr>
        <w:t>disenoM</w:t>
      </w:r>
      <w:proofErr w:type="spellEnd"/>
      <w:r w:rsidRPr="003E559D">
        <w:rPr>
          <w:lang w:val="en-US"/>
        </w:rPr>
        <w:t xml:space="preserve"> &lt;- </w:t>
      </w:r>
      <w:proofErr w:type="spellStart"/>
      <w:proofErr w:type="gramStart"/>
      <w:r w:rsidRPr="003E559D">
        <w:rPr>
          <w:lang w:val="en-US"/>
        </w:rPr>
        <w:t>svydesign</w:t>
      </w:r>
      <w:proofErr w:type="spellEnd"/>
      <w:r w:rsidRPr="003E559D">
        <w:rPr>
          <w:lang w:val="en-US"/>
        </w:rPr>
        <w:t>(</w:t>
      </w:r>
      <w:proofErr w:type="gramEnd"/>
      <w:r w:rsidR="002D7B20">
        <w:rPr>
          <w:lang w:val="en-US"/>
        </w:rPr>
        <w:tab/>
      </w:r>
      <w:r w:rsidRPr="003E559D">
        <w:rPr>
          <w:lang w:val="en-US"/>
        </w:rPr>
        <w:t xml:space="preserve">ids=~CONG+NUM, </w:t>
      </w:r>
    </w:p>
    <w:p w:rsidR="003E559D" w:rsidRDefault="003E559D" w:rsidP="003E559D">
      <w:pPr>
        <w:pStyle w:val="Sinespaciado"/>
        <w:shd w:val="clear" w:color="auto" w:fill="EDEDED" w:themeFill="accent3" w:themeFillTint="33"/>
      </w:pPr>
      <w:r w:rsidRPr="003E559D">
        <w:rPr>
          <w:lang w:val="en-US"/>
        </w:rPr>
        <w:tab/>
      </w:r>
      <w:r w:rsidRPr="003E559D">
        <w:rPr>
          <w:lang w:val="en-US"/>
        </w:rPr>
        <w:tab/>
      </w:r>
      <w:r w:rsidR="002D7B20">
        <w:rPr>
          <w:lang w:val="en-US"/>
        </w:rPr>
        <w:tab/>
      </w:r>
      <w:proofErr w:type="spellStart"/>
      <w:r>
        <w:t>strata</w:t>
      </w:r>
      <w:proofErr w:type="spellEnd"/>
      <w:r>
        <w:t xml:space="preserve"> = ~ESTRATO+NULL, </w:t>
      </w:r>
    </w:p>
    <w:p w:rsidR="003E559D" w:rsidRDefault="003E559D" w:rsidP="003E559D">
      <w:pPr>
        <w:pStyle w:val="Sinespaciado"/>
        <w:shd w:val="clear" w:color="auto" w:fill="EDEDED" w:themeFill="accent3" w:themeFillTint="33"/>
      </w:pPr>
      <w:r>
        <w:tab/>
      </w:r>
      <w:r>
        <w:tab/>
      </w:r>
      <w:r>
        <w:tab/>
        <w:t xml:space="preserve">data = </w:t>
      </w:r>
      <w:proofErr w:type="spellStart"/>
      <w:r>
        <w:t>DATAEX_m</w:t>
      </w:r>
      <w:proofErr w:type="spellEnd"/>
      <w:r>
        <w:t>,</w:t>
      </w:r>
    </w:p>
    <w:p w:rsidR="003E559D" w:rsidRDefault="003E559D" w:rsidP="003E559D">
      <w:pPr>
        <w:pStyle w:val="Sinespaciado"/>
        <w:shd w:val="clear" w:color="auto" w:fill="EDEDED" w:themeFill="accent3" w:themeFillTint="33"/>
      </w:pPr>
      <w:r>
        <w:tab/>
      </w:r>
      <w:r>
        <w:tab/>
      </w:r>
      <w:r>
        <w:tab/>
      </w:r>
      <w:proofErr w:type="spellStart"/>
      <w:r>
        <w:t>fpc</w:t>
      </w:r>
      <w:proofErr w:type="spellEnd"/>
      <w:r>
        <w:t xml:space="preserve"> = ~</w:t>
      </w:r>
      <w:proofErr w:type="spellStart"/>
      <w:r>
        <w:t>pop_estrato+no_sector</w:t>
      </w:r>
      <w:proofErr w:type="spellEnd"/>
      <w:r>
        <w:t>,</w:t>
      </w:r>
    </w:p>
    <w:p w:rsidR="002D7B20" w:rsidRDefault="003E559D" w:rsidP="003E559D">
      <w:pPr>
        <w:pStyle w:val="Sinespaciado"/>
        <w:shd w:val="clear" w:color="auto" w:fill="EDEDED" w:themeFill="accent3" w:themeFillTint="33"/>
      </w:pPr>
      <w:r>
        <w:tab/>
      </w:r>
      <w:r>
        <w:tab/>
      </w:r>
      <w:r>
        <w:tab/>
      </w:r>
      <w:proofErr w:type="spellStart"/>
      <w:r>
        <w:t>nest</w:t>
      </w:r>
      <w:proofErr w:type="spellEnd"/>
      <w:r>
        <w:t>=T</w:t>
      </w:r>
    </w:p>
    <w:p w:rsidR="003E559D" w:rsidRDefault="003E559D" w:rsidP="002D7B20">
      <w:pPr>
        <w:pStyle w:val="Sinespaciado"/>
        <w:shd w:val="clear" w:color="auto" w:fill="EDEDED" w:themeFill="accent3" w:themeFillTint="33"/>
        <w:ind w:firstLine="2124"/>
      </w:pPr>
      <w:r>
        <w:t>)</w:t>
      </w:r>
    </w:p>
    <w:p w:rsidR="003E559D" w:rsidRDefault="003E559D" w:rsidP="003E559D">
      <w:pPr>
        <w:pStyle w:val="Sinespaciado"/>
        <w:shd w:val="clear" w:color="auto" w:fill="EDEDED" w:themeFill="accent3" w:themeFillTint="33"/>
      </w:pPr>
    </w:p>
    <w:p w:rsidR="003E559D" w:rsidRPr="002D7B20" w:rsidRDefault="003E559D" w:rsidP="003E559D">
      <w:pPr>
        <w:pStyle w:val="Sinespaciado"/>
        <w:shd w:val="clear" w:color="auto" w:fill="EDEDED" w:themeFill="accent3" w:themeFillTint="33"/>
        <w:rPr>
          <w:color w:val="70AD47" w:themeColor="accent6"/>
        </w:rPr>
      </w:pPr>
      <w:r w:rsidRPr="002D7B20">
        <w:rPr>
          <w:color w:val="70AD47" w:themeColor="accent6"/>
        </w:rPr>
        <w:t>#### Pregunta 1 - Proporción Lima Metropolitana ####</w:t>
      </w:r>
    </w:p>
    <w:p w:rsidR="003E559D" w:rsidRPr="003E559D" w:rsidRDefault="003E559D" w:rsidP="003E559D">
      <w:pPr>
        <w:pStyle w:val="Sinespaciado"/>
        <w:shd w:val="clear" w:color="auto" w:fill="EDEDED" w:themeFill="accent3" w:themeFillTint="33"/>
        <w:rPr>
          <w:lang w:val="en-US"/>
        </w:rPr>
      </w:pPr>
      <w:proofErr w:type="spellStart"/>
      <w:proofErr w:type="gramStart"/>
      <w:r w:rsidRPr="003E559D">
        <w:rPr>
          <w:lang w:val="en-US"/>
        </w:rPr>
        <w:t>svyciprop</w:t>
      </w:r>
      <w:proofErr w:type="spellEnd"/>
      <w:r w:rsidRPr="003E559D">
        <w:rPr>
          <w:lang w:val="en-US"/>
        </w:rPr>
        <w:t>(</w:t>
      </w:r>
      <w:proofErr w:type="gramEnd"/>
      <w:r w:rsidR="002D7B20">
        <w:rPr>
          <w:lang w:val="en-US"/>
        </w:rPr>
        <w:tab/>
      </w:r>
      <w:r w:rsidRPr="003E559D">
        <w:rPr>
          <w:lang w:val="en-US"/>
        </w:rPr>
        <w:t>formula = ~</w:t>
      </w:r>
      <w:proofErr w:type="spellStart"/>
      <w:r w:rsidRPr="003E559D">
        <w:rPr>
          <w:lang w:val="en-US"/>
        </w:rPr>
        <w:t>BIM_fix</w:t>
      </w:r>
      <w:proofErr w:type="spellEnd"/>
      <w:r w:rsidRPr="003E559D">
        <w:rPr>
          <w:lang w:val="en-US"/>
        </w:rPr>
        <w:t>,</w:t>
      </w:r>
    </w:p>
    <w:p w:rsidR="003E559D" w:rsidRPr="003E559D" w:rsidRDefault="003E559D" w:rsidP="003E559D">
      <w:pPr>
        <w:pStyle w:val="Sinespaciado"/>
        <w:shd w:val="clear" w:color="auto" w:fill="EDEDED" w:themeFill="accent3" w:themeFillTint="33"/>
        <w:rPr>
          <w:lang w:val="en-US"/>
        </w:rPr>
      </w:pPr>
      <w:r w:rsidRPr="003E559D">
        <w:rPr>
          <w:lang w:val="en-US"/>
        </w:rPr>
        <w:tab/>
      </w:r>
      <w:r w:rsidR="002D7B20">
        <w:rPr>
          <w:lang w:val="en-US"/>
        </w:rPr>
        <w:tab/>
      </w:r>
      <w:r w:rsidRPr="003E559D">
        <w:rPr>
          <w:lang w:val="en-US"/>
        </w:rPr>
        <w:t xml:space="preserve">design = </w:t>
      </w:r>
      <w:proofErr w:type="spellStart"/>
      <w:r w:rsidRPr="003E559D">
        <w:rPr>
          <w:lang w:val="en-US"/>
        </w:rPr>
        <w:t>disenoM</w:t>
      </w:r>
      <w:proofErr w:type="spellEnd"/>
      <w:r w:rsidRPr="003E559D">
        <w:rPr>
          <w:lang w:val="en-US"/>
        </w:rPr>
        <w:t>,</w:t>
      </w:r>
    </w:p>
    <w:p w:rsidR="003E559D" w:rsidRPr="003E559D" w:rsidRDefault="003E559D" w:rsidP="003E559D">
      <w:pPr>
        <w:pStyle w:val="Sinespaciado"/>
        <w:shd w:val="clear" w:color="auto" w:fill="EDEDED" w:themeFill="accent3" w:themeFillTint="33"/>
        <w:rPr>
          <w:lang w:val="en-US"/>
        </w:rPr>
      </w:pPr>
      <w:r w:rsidRPr="003E559D">
        <w:rPr>
          <w:lang w:val="en-US"/>
        </w:rPr>
        <w:tab/>
      </w:r>
      <w:r w:rsidRPr="003E559D">
        <w:rPr>
          <w:lang w:val="en-US"/>
        </w:rPr>
        <w:tab/>
        <w:t>method = c("mean"),</w:t>
      </w:r>
    </w:p>
    <w:p w:rsidR="003E559D" w:rsidRPr="003E559D" w:rsidRDefault="003E559D" w:rsidP="003E559D">
      <w:pPr>
        <w:pStyle w:val="Sinespaciado"/>
        <w:shd w:val="clear" w:color="auto" w:fill="EDEDED" w:themeFill="accent3" w:themeFillTint="33"/>
        <w:rPr>
          <w:lang w:val="en-US"/>
        </w:rPr>
      </w:pPr>
      <w:r w:rsidRPr="003E559D">
        <w:rPr>
          <w:lang w:val="en-US"/>
        </w:rPr>
        <w:tab/>
      </w:r>
      <w:r w:rsidRPr="003E559D">
        <w:rPr>
          <w:lang w:val="en-US"/>
        </w:rPr>
        <w:tab/>
        <w:t>level = 0.95,</w:t>
      </w:r>
    </w:p>
    <w:p w:rsidR="003E559D" w:rsidRPr="003E559D" w:rsidRDefault="003E559D" w:rsidP="003E559D">
      <w:pPr>
        <w:pStyle w:val="Sinespaciado"/>
        <w:shd w:val="clear" w:color="auto" w:fill="EDEDED" w:themeFill="accent3" w:themeFillTint="33"/>
        <w:rPr>
          <w:lang w:val="en-US"/>
        </w:rPr>
      </w:pPr>
      <w:r w:rsidRPr="003E559D">
        <w:rPr>
          <w:lang w:val="en-US"/>
        </w:rPr>
        <w:tab/>
      </w:r>
      <w:r w:rsidRPr="003E559D">
        <w:rPr>
          <w:lang w:val="en-US"/>
        </w:rPr>
        <w:tab/>
        <w:t>na.rm=T)</w:t>
      </w:r>
    </w:p>
    <w:p w:rsidR="002D7B20" w:rsidRDefault="002D7B20" w:rsidP="003E559D">
      <w:pPr>
        <w:rPr>
          <w:i/>
          <w:lang w:val="en-US"/>
        </w:rPr>
      </w:pPr>
    </w:p>
    <w:p w:rsidR="002D7B20" w:rsidRDefault="002D7B20" w:rsidP="003E559D">
      <w:pPr>
        <w:rPr>
          <w:i/>
          <w:lang w:val="en-US"/>
        </w:rPr>
      </w:pPr>
      <w:proofErr w:type="spellStart"/>
      <w:r>
        <w:rPr>
          <w:i/>
          <w:lang w:val="en-US"/>
        </w:rPr>
        <w:t>Respuesta</w:t>
      </w:r>
      <w:proofErr w:type="spellEnd"/>
      <w:r>
        <w:rPr>
          <w:i/>
          <w:lang w:val="en-US"/>
        </w:rPr>
        <w:t>:</w:t>
      </w:r>
    </w:p>
    <w:tbl>
      <w:tblPr>
        <w:tblStyle w:val="Tablaconcuadrcula5oscura-nfasis3"/>
        <w:tblW w:w="0" w:type="auto"/>
        <w:tblLook w:val="04A0" w:firstRow="1" w:lastRow="0" w:firstColumn="1" w:lastColumn="0" w:noHBand="0" w:noVBand="1"/>
      </w:tblPr>
      <w:tblGrid>
        <w:gridCol w:w="2271"/>
        <w:gridCol w:w="2074"/>
        <w:gridCol w:w="2074"/>
        <w:gridCol w:w="2075"/>
      </w:tblGrid>
      <w:tr w:rsidR="002D7B20" w:rsidRPr="002D7B20" w:rsidTr="002D7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1" w:type="dxa"/>
          </w:tcPr>
          <w:p w:rsidR="002D7B20" w:rsidRPr="002D7B20" w:rsidRDefault="002D7B20" w:rsidP="003E559D">
            <w:pPr>
              <w:rPr>
                <w:b w:val="0"/>
                <w:lang w:val="en-US"/>
              </w:rPr>
            </w:pPr>
          </w:p>
        </w:tc>
        <w:tc>
          <w:tcPr>
            <w:tcW w:w="2074" w:type="dxa"/>
          </w:tcPr>
          <w:p w:rsidR="002D7B20" w:rsidRPr="002D7B20" w:rsidRDefault="002D7B20" w:rsidP="002D7B20">
            <w:pPr>
              <w:jc w:val="center"/>
              <w:cnfStyle w:val="100000000000" w:firstRow="1" w:lastRow="0" w:firstColumn="0" w:lastColumn="0" w:oddVBand="0" w:evenVBand="0" w:oddHBand="0" w:evenHBand="0" w:firstRowFirstColumn="0" w:firstRowLastColumn="0" w:lastRowFirstColumn="0" w:lastRowLastColumn="0"/>
              <w:rPr>
                <w:lang w:val="en-US"/>
              </w:rPr>
            </w:pPr>
            <w:r w:rsidRPr="002D7B20">
              <w:rPr>
                <w:lang w:val="en-US"/>
              </w:rPr>
              <w:t>Media</w:t>
            </w:r>
          </w:p>
        </w:tc>
        <w:tc>
          <w:tcPr>
            <w:tcW w:w="2074" w:type="dxa"/>
          </w:tcPr>
          <w:p w:rsidR="002D7B20" w:rsidRPr="002D7B20" w:rsidRDefault="002D7B20" w:rsidP="002D7B20">
            <w:pPr>
              <w:jc w:val="center"/>
              <w:cnfStyle w:val="100000000000" w:firstRow="1" w:lastRow="0" w:firstColumn="0" w:lastColumn="0" w:oddVBand="0" w:evenVBand="0" w:oddHBand="0" w:evenHBand="0" w:firstRowFirstColumn="0" w:firstRowLastColumn="0" w:lastRowFirstColumn="0" w:lastRowLastColumn="0"/>
              <w:rPr>
                <w:lang w:val="en-US"/>
              </w:rPr>
            </w:pPr>
            <w:r w:rsidRPr="002D7B20">
              <w:rPr>
                <w:lang w:val="en-US"/>
              </w:rPr>
              <w:t>2.5%</w:t>
            </w:r>
          </w:p>
        </w:tc>
        <w:tc>
          <w:tcPr>
            <w:tcW w:w="2075" w:type="dxa"/>
          </w:tcPr>
          <w:p w:rsidR="002D7B20" w:rsidRPr="002D7B20" w:rsidRDefault="002D7B20" w:rsidP="002D7B20">
            <w:pPr>
              <w:jc w:val="center"/>
              <w:cnfStyle w:val="100000000000" w:firstRow="1" w:lastRow="0" w:firstColumn="0" w:lastColumn="0" w:oddVBand="0" w:evenVBand="0" w:oddHBand="0" w:evenHBand="0" w:firstRowFirstColumn="0" w:firstRowLastColumn="0" w:lastRowFirstColumn="0" w:lastRowLastColumn="0"/>
              <w:rPr>
                <w:lang w:val="en-US"/>
              </w:rPr>
            </w:pPr>
            <w:r w:rsidRPr="002D7B20">
              <w:rPr>
                <w:lang w:val="en-US"/>
              </w:rPr>
              <w:t>97.5%</w:t>
            </w:r>
          </w:p>
        </w:tc>
      </w:tr>
      <w:tr w:rsidR="002D7B20" w:rsidRPr="002D7B20" w:rsidTr="002D7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1" w:type="dxa"/>
          </w:tcPr>
          <w:p w:rsidR="002D7B20" w:rsidRPr="002D7B20" w:rsidRDefault="002D7B20" w:rsidP="003E559D">
            <w:pPr>
              <w:rPr>
                <w:b w:val="0"/>
                <w:lang w:val="en-US"/>
              </w:rPr>
            </w:pPr>
            <w:proofErr w:type="spellStart"/>
            <w:r w:rsidRPr="002D7B20">
              <w:rPr>
                <w:b w:val="0"/>
                <w:lang w:val="en-US"/>
              </w:rPr>
              <w:t>BIM_fix</w:t>
            </w:r>
            <w:proofErr w:type="spellEnd"/>
          </w:p>
        </w:tc>
        <w:tc>
          <w:tcPr>
            <w:tcW w:w="2074" w:type="dxa"/>
          </w:tcPr>
          <w:p w:rsidR="002D7B20" w:rsidRPr="002D7B20" w:rsidRDefault="002D7B20" w:rsidP="003E559D">
            <w:pPr>
              <w:cnfStyle w:val="000000100000" w:firstRow="0" w:lastRow="0" w:firstColumn="0" w:lastColumn="0" w:oddVBand="0" w:evenVBand="0" w:oddHBand="1" w:evenHBand="0" w:firstRowFirstColumn="0" w:firstRowLastColumn="0" w:lastRowFirstColumn="0" w:lastRowLastColumn="0"/>
              <w:rPr>
                <w:lang w:val="en-US"/>
              </w:rPr>
            </w:pPr>
            <w:r w:rsidRPr="002D7B20">
              <w:rPr>
                <w:lang w:val="en-US"/>
              </w:rPr>
              <w:t>0.243</w:t>
            </w:r>
          </w:p>
        </w:tc>
        <w:tc>
          <w:tcPr>
            <w:tcW w:w="2074" w:type="dxa"/>
          </w:tcPr>
          <w:p w:rsidR="002D7B20" w:rsidRPr="002D7B20" w:rsidRDefault="002D7B20" w:rsidP="003E559D">
            <w:pPr>
              <w:cnfStyle w:val="000000100000" w:firstRow="0" w:lastRow="0" w:firstColumn="0" w:lastColumn="0" w:oddVBand="0" w:evenVBand="0" w:oddHBand="1" w:evenHBand="0" w:firstRowFirstColumn="0" w:firstRowLastColumn="0" w:lastRowFirstColumn="0" w:lastRowLastColumn="0"/>
              <w:rPr>
                <w:lang w:val="en-US"/>
              </w:rPr>
            </w:pPr>
            <w:r w:rsidRPr="002D7B20">
              <w:rPr>
                <w:lang w:val="en-US"/>
              </w:rPr>
              <w:t>0.181</w:t>
            </w:r>
          </w:p>
        </w:tc>
        <w:tc>
          <w:tcPr>
            <w:tcW w:w="2075" w:type="dxa"/>
          </w:tcPr>
          <w:p w:rsidR="002D7B20" w:rsidRPr="002D7B20" w:rsidRDefault="002D7B20" w:rsidP="003E559D">
            <w:pPr>
              <w:cnfStyle w:val="000000100000" w:firstRow="0" w:lastRow="0" w:firstColumn="0" w:lastColumn="0" w:oddVBand="0" w:evenVBand="0" w:oddHBand="1" w:evenHBand="0" w:firstRowFirstColumn="0" w:firstRowLastColumn="0" w:lastRowFirstColumn="0" w:lastRowLastColumn="0"/>
              <w:rPr>
                <w:lang w:val="en-US"/>
              </w:rPr>
            </w:pPr>
            <w:r w:rsidRPr="002D7B20">
              <w:rPr>
                <w:lang w:val="en-US"/>
              </w:rPr>
              <w:t>0.31</w:t>
            </w:r>
          </w:p>
        </w:tc>
      </w:tr>
    </w:tbl>
    <w:p w:rsidR="002D7B20" w:rsidRDefault="002D7B20" w:rsidP="003E559D">
      <w:pPr>
        <w:rPr>
          <w:lang w:val="en-US"/>
        </w:rPr>
      </w:pPr>
    </w:p>
    <w:p w:rsidR="002D7B20" w:rsidRDefault="002D7B20" w:rsidP="002D7B20">
      <w:pPr>
        <w:rPr>
          <w:lang w:val="en-US"/>
        </w:rPr>
      </w:pPr>
      <w:r>
        <w:rPr>
          <w:lang w:val="en-US"/>
        </w:rPr>
        <w:br w:type="page"/>
      </w:r>
    </w:p>
    <w:p w:rsidR="003E559D" w:rsidRPr="003E559D" w:rsidRDefault="003E559D" w:rsidP="003E559D">
      <w:pPr>
        <w:rPr>
          <w:b/>
          <w:lang w:val="en-US"/>
        </w:rPr>
      </w:pPr>
      <w:proofErr w:type="spellStart"/>
      <w:r w:rsidRPr="003E559D">
        <w:rPr>
          <w:b/>
          <w:lang w:val="en-US"/>
        </w:rPr>
        <w:lastRenderedPageBreak/>
        <w:t>Pregunta</w:t>
      </w:r>
      <w:proofErr w:type="spellEnd"/>
      <w:r w:rsidRPr="003E559D">
        <w:rPr>
          <w:b/>
          <w:lang w:val="en-US"/>
        </w:rPr>
        <w:t xml:space="preserve"> 2:</w:t>
      </w:r>
    </w:p>
    <w:p w:rsidR="003E559D" w:rsidRDefault="003E559D" w:rsidP="003E559D">
      <w:pPr>
        <w:pStyle w:val="Prrafodelista"/>
        <w:numPr>
          <w:ilvl w:val="0"/>
          <w:numId w:val="11"/>
        </w:numPr>
      </w:pPr>
      <w:r>
        <w:t>Halle la estimación de la proporción del número de obras de construcción en Lima Top que hacen uso de la metodología BIM, junto con su error estándar de estimación.</w:t>
      </w:r>
    </w:p>
    <w:p w:rsidR="002D7B20" w:rsidRPr="002D7B20" w:rsidRDefault="002D7B20" w:rsidP="003E559D">
      <w:pPr>
        <w:rPr>
          <w:i/>
        </w:rPr>
      </w:pPr>
      <w:r w:rsidRPr="002D7B20">
        <w:rPr>
          <w:i/>
        </w:rPr>
        <w:t>Resolución en R:</w:t>
      </w:r>
    </w:p>
    <w:p w:rsidR="002D7B20" w:rsidRPr="002D7B20" w:rsidRDefault="002D7B20" w:rsidP="002D7B20">
      <w:pPr>
        <w:pStyle w:val="Sinespaciado"/>
        <w:shd w:val="clear" w:color="auto" w:fill="EDEDED" w:themeFill="accent3" w:themeFillTint="33"/>
        <w:rPr>
          <w:color w:val="70AD47" w:themeColor="accent6"/>
        </w:rPr>
      </w:pPr>
      <w:r w:rsidRPr="002D7B20">
        <w:rPr>
          <w:color w:val="70AD47" w:themeColor="accent6"/>
        </w:rPr>
        <w:t>#### Pregunta 2 - Proporción Lima Top ####</w:t>
      </w:r>
    </w:p>
    <w:p w:rsidR="002D7B20" w:rsidRPr="002D7B20" w:rsidRDefault="002D7B20" w:rsidP="002D7B20">
      <w:pPr>
        <w:pStyle w:val="Sinespaciado"/>
        <w:shd w:val="clear" w:color="auto" w:fill="EDEDED" w:themeFill="accent3" w:themeFillTint="33"/>
        <w:rPr>
          <w:lang w:val="en-US"/>
        </w:rPr>
      </w:pPr>
      <w:proofErr w:type="spellStart"/>
      <w:proofErr w:type="gramStart"/>
      <w:r w:rsidRPr="002D7B20">
        <w:rPr>
          <w:lang w:val="en-US"/>
        </w:rPr>
        <w:t>svyby</w:t>
      </w:r>
      <w:proofErr w:type="spellEnd"/>
      <w:r w:rsidRPr="002D7B20">
        <w:rPr>
          <w:lang w:val="en-US"/>
        </w:rPr>
        <w:t>(</w:t>
      </w:r>
      <w:proofErr w:type="gramEnd"/>
      <w:r>
        <w:rPr>
          <w:lang w:val="en-US"/>
        </w:rPr>
        <w:tab/>
      </w:r>
      <w:proofErr w:type="spellStart"/>
      <w:r w:rsidRPr="002D7B20">
        <w:rPr>
          <w:lang w:val="en-US"/>
        </w:rPr>
        <w:t>svymean</w:t>
      </w:r>
      <w:proofErr w:type="spellEnd"/>
      <w:r w:rsidRPr="002D7B20">
        <w:rPr>
          <w:lang w:val="en-US"/>
        </w:rPr>
        <w:t>,</w:t>
      </w:r>
    </w:p>
    <w:p w:rsidR="002D7B20" w:rsidRPr="002D7B20" w:rsidRDefault="002D7B20" w:rsidP="002D7B20">
      <w:pPr>
        <w:pStyle w:val="Sinespaciado"/>
        <w:shd w:val="clear" w:color="auto" w:fill="EDEDED" w:themeFill="accent3" w:themeFillTint="33"/>
        <w:rPr>
          <w:lang w:val="en-US"/>
        </w:rPr>
      </w:pPr>
      <w:r w:rsidRPr="002D7B20">
        <w:rPr>
          <w:lang w:val="en-US"/>
        </w:rPr>
        <w:tab/>
        <w:t>by = ~ESTRATO,</w:t>
      </w:r>
    </w:p>
    <w:p w:rsidR="002D7B20" w:rsidRPr="002D7B20" w:rsidRDefault="002D7B20" w:rsidP="002D7B20">
      <w:pPr>
        <w:pStyle w:val="Sinespaciado"/>
        <w:shd w:val="clear" w:color="auto" w:fill="EDEDED" w:themeFill="accent3" w:themeFillTint="33"/>
        <w:rPr>
          <w:lang w:val="en-US"/>
        </w:rPr>
      </w:pPr>
      <w:r w:rsidRPr="002D7B20">
        <w:rPr>
          <w:lang w:val="en-US"/>
        </w:rPr>
        <w:tab/>
        <w:t xml:space="preserve">design = </w:t>
      </w:r>
      <w:proofErr w:type="spellStart"/>
      <w:r w:rsidRPr="002D7B20">
        <w:rPr>
          <w:lang w:val="en-US"/>
        </w:rPr>
        <w:t>disenoM</w:t>
      </w:r>
      <w:proofErr w:type="spellEnd"/>
      <w:r w:rsidRPr="002D7B20">
        <w:rPr>
          <w:lang w:val="en-US"/>
        </w:rPr>
        <w:t>,</w:t>
      </w:r>
    </w:p>
    <w:p w:rsidR="002D7B20" w:rsidRDefault="002D7B20" w:rsidP="002D7B20">
      <w:pPr>
        <w:pStyle w:val="Sinespaciado"/>
        <w:shd w:val="clear" w:color="auto" w:fill="EDEDED" w:themeFill="accent3" w:themeFillTint="33"/>
      </w:pPr>
      <w:r w:rsidRPr="002D7B20">
        <w:rPr>
          <w:lang w:val="en-US"/>
        </w:rPr>
        <w:tab/>
      </w:r>
      <w:r w:rsidRPr="002D7B20">
        <w:t>formula = ~</w:t>
      </w:r>
      <w:proofErr w:type="spellStart"/>
      <w:r w:rsidRPr="002D7B20">
        <w:t>BIM_fix</w:t>
      </w:r>
      <w:proofErr w:type="spellEnd"/>
      <w:r w:rsidRPr="002D7B20">
        <w:t>)</w:t>
      </w:r>
    </w:p>
    <w:p w:rsidR="002D7B20" w:rsidRDefault="002D7B20" w:rsidP="002D7B20">
      <w:pPr>
        <w:pStyle w:val="Sinespaciado"/>
      </w:pPr>
    </w:p>
    <w:p w:rsidR="002D7B20" w:rsidRDefault="002D7B20" w:rsidP="002D7B20">
      <w:pPr>
        <w:pStyle w:val="Sinespaciado"/>
        <w:rPr>
          <w:i/>
        </w:rPr>
      </w:pPr>
      <w:r>
        <w:rPr>
          <w:i/>
        </w:rPr>
        <w:t>Respuesta:</w:t>
      </w:r>
    </w:p>
    <w:p w:rsidR="002D7B20" w:rsidRDefault="002D7B20" w:rsidP="002D7B20">
      <w:pPr>
        <w:pStyle w:val="Sinespaciado"/>
      </w:pP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 xml:space="preserve">                  ESTRATO   </w:t>
      </w:r>
      <w:proofErr w:type="spellStart"/>
      <w:r w:rsidRPr="002D7B20">
        <w:rPr>
          <w:rFonts w:ascii="Consolas" w:eastAsia="Times New Roman" w:hAnsi="Consolas" w:cs="Courier New"/>
          <w:sz w:val="20"/>
          <w:szCs w:val="20"/>
          <w:bdr w:val="none" w:sz="0" w:space="0" w:color="auto" w:frame="1"/>
          <w:lang w:eastAsia="es-PE"/>
        </w:rPr>
        <w:t>BIM_fix</w:t>
      </w:r>
      <w:proofErr w:type="spellEnd"/>
      <w:r w:rsidRPr="002D7B20">
        <w:rPr>
          <w:rFonts w:ascii="Consolas" w:eastAsia="Times New Roman" w:hAnsi="Consolas" w:cs="Courier New"/>
          <w:sz w:val="20"/>
          <w:szCs w:val="20"/>
          <w:bdr w:val="none" w:sz="0" w:space="0" w:color="auto" w:frame="1"/>
          <w:lang w:eastAsia="es-PE"/>
        </w:rPr>
        <w:t xml:space="preserve">         se</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 xml:space="preserve">CALLAO             </w:t>
      </w:r>
      <w:proofErr w:type="spellStart"/>
      <w:r w:rsidRPr="002D7B20">
        <w:rPr>
          <w:rFonts w:ascii="Consolas" w:eastAsia="Times New Roman" w:hAnsi="Consolas" w:cs="Courier New"/>
          <w:sz w:val="20"/>
          <w:szCs w:val="20"/>
          <w:bdr w:val="none" w:sz="0" w:space="0" w:color="auto" w:frame="1"/>
          <w:lang w:eastAsia="es-PE"/>
        </w:rPr>
        <w:t>CALLAO</w:t>
      </w:r>
      <w:proofErr w:type="spellEnd"/>
      <w:r w:rsidRPr="002D7B20">
        <w:rPr>
          <w:rFonts w:ascii="Consolas" w:eastAsia="Times New Roman" w:hAnsi="Consolas" w:cs="Courier New"/>
          <w:sz w:val="20"/>
          <w:szCs w:val="20"/>
          <w:bdr w:val="none" w:sz="0" w:space="0" w:color="auto" w:frame="1"/>
          <w:lang w:eastAsia="es-PE"/>
        </w:rPr>
        <w:t xml:space="preserve"> 0.4038462 0.28573903</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LIMA CENTRO   LIMA CENTRO 0.2579853 0.08421219</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LIMA ESTE       LIMA ESTE 0.2096273 0.08605541</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LIMA MODERNA LIMA MODERNA 0.2603730 0.04546070</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LIMA NORTE     LIMA NORTE 0.3355482 0.20119588</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sz w:val="20"/>
          <w:szCs w:val="20"/>
          <w:bdr w:val="none" w:sz="0" w:space="0" w:color="auto" w:frame="1"/>
          <w:lang w:eastAsia="es-PE"/>
        </w:rPr>
      </w:pPr>
      <w:r w:rsidRPr="002D7B20">
        <w:rPr>
          <w:rFonts w:ascii="Consolas" w:eastAsia="Times New Roman" w:hAnsi="Consolas" w:cs="Courier New"/>
          <w:sz w:val="20"/>
          <w:szCs w:val="20"/>
          <w:bdr w:val="none" w:sz="0" w:space="0" w:color="auto" w:frame="1"/>
          <w:lang w:eastAsia="es-PE"/>
        </w:rPr>
        <w:t>LIMA SUR         LIMA SUR 0.1201550 0.05809812</w:t>
      </w:r>
    </w:p>
    <w:p w:rsidR="002D7B20" w:rsidRPr="002D7B20" w:rsidRDefault="002D7B20" w:rsidP="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nsolas" w:eastAsia="Times New Roman" w:hAnsi="Consolas" w:cs="Courier New"/>
          <w:b/>
          <w:color w:val="C00000"/>
          <w:sz w:val="20"/>
          <w:szCs w:val="20"/>
          <w:lang w:eastAsia="es-PE"/>
        </w:rPr>
      </w:pPr>
      <w:r w:rsidRPr="002D7B20">
        <w:rPr>
          <w:rFonts w:ascii="Consolas" w:eastAsia="Times New Roman" w:hAnsi="Consolas" w:cs="Courier New"/>
          <w:b/>
          <w:color w:val="C00000"/>
          <w:sz w:val="20"/>
          <w:szCs w:val="20"/>
          <w:bdr w:val="none" w:sz="0" w:space="0" w:color="auto" w:frame="1"/>
          <w:lang w:eastAsia="es-PE"/>
        </w:rPr>
        <w:t>LIMA TOP         LIMA TOP 0.2267393 0.03951196</w:t>
      </w:r>
    </w:p>
    <w:p w:rsidR="002D7B20" w:rsidRDefault="002D7B20" w:rsidP="002D7B20">
      <w:pPr>
        <w:pStyle w:val="Sinespaciado"/>
      </w:pPr>
    </w:p>
    <w:tbl>
      <w:tblPr>
        <w:tblStyle w:val="Tablaconcuadrcula5oscura-nfasis3"/>
        <w:tblW w:w="0" w:type="auto"/>
        <w:jc w:val="center"/>
        <w:tblLook w:val="04A0" w:firstRow="1" w:lastRow="0" w:firstColumn="1" w:lastColumn="0" w:noHBand="0" w:noVBand="1"/>
      </w:tblPr>
      <w:tblGrid>
        <w:gridCol w:w="2271"/>
        <w:gridCol w:w="2074"/>
        <w:gridCol w:w="2074"/>
      </w:tblGrid>
      <w:tr w:rsidR="002D7B20" w:rsidRPr="002D7B20" w:rsidTr="002D7B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1" w:type="dxa"/>
          </w:tcPr>
          <w:p w:rsidR="002D7B20" w:rsidRPr="002D7B20" w:rsidRDefault="002D7B20" w:rsidP="002D7B20">
            <w:pPr>
              <w:rPr>
                <w:b w:val="0"/>
                <w:lang w:val="en-US"/>
              </w:rPr>
            </w:pPr>
          </w:p>
        </w:tc>
        <w:tc>
          <w:tcPr>
            <w:tcW w:w="2074" w:type="dxa"/>
          </w:tcPr>
          <w:p w:rsidR="002D7B20" w:rsidRPr="002D7B20" w:rsidRDefault="002D7B20" w:rsidP="002D7B20">
            <w:pPr>
              <w:jc w:val="center"/>
              <w:cnfStyle w:val="100000000000" w:firstRow="1" w:lastRow="0" w:firstColumn="0" w:lastColumn="0" w:oddVBand="0" w:evenVBand="0" w:oddHBand="0" w:evenHBand="0" w:firstRowFirstColumn="0" w:firstRowLastColumn="0" w:lastRowFirstColumn="0" w:lastRowLastColumn="0"/>
              <w:rPr>
                <w:lang w:val="en-US"/>
              </w:rPr>
            </w:pPr>
            <w:r w:rsidRPr="002D7B20">
              <w:rPr>
                <w:lang w:val="en-US"/>
              </w:rPr>
              <w:t>Media</w:t>
            </w:r>
          </w:p>
        </w:tc>
        <w:tc>
          <w:tcPr>
            <w:tcW w:w="2074" w:type="dxa"/>
          </w:tcPr>
          <w:p w:rsidR="002D7B20" w:rsidRPr="002D7B20" w:rsidRDefault="002D7B20" w:rsidP="002D7B2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Error </w:t>
            </w:r>
            <w:proofErr w:type="spellStart"/>
            <w:r>
              <w:rPr>
                <w:lang w:val="en-US"/>
              </w:rPr>
              <w:t>estándar</w:t>
            </w:r>
            <w:proofErr w:type="spellEnd"/>
          </w:p>
        </w:tc>
      </w:tr>
      <w:tr w:rsidR="002D7B20" w:rsidRPr="002D7B20" w:rsidTr="002D7B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1" w:type="dxa"/>
          </w:tcPr>
          <w:p w:rsidR="002D7B20" w:rsidRPr="002D7B20" w:rsidRDefault="002D7B20" w:rsidP="002D7B20">
            <w:pPr>
              <w:rPr>
                <w:b w:val="0"/>
                <w:lang w:val="en-US"/>
              </w:rPr>
            </w:pPr>
            <w:r>
              <w:rPr>
                <w:b w:val="0"/>
                <w:lang w:val="en-US"/>
              </w:rPr>
              <w:t>Lima Top</w:t>
            </w:r>
          </w:p>
        </w:tc>
        <w:tc>
          <w:tcPr>
            <w:tcW w:w="2074" w:type="dxa"/>
          </w:tcPr>
          <w:p w:rsidR="002D7B20" w:rsidRPr="002D7B20" w:rsidRDefault="002D7B20" w:rsidP="002D7B20">
            <w:pPr>
              <w:cnfStyle w:val="000000100000" w:firstRow="0" w:lastRow="0" w:firstColumn="0" w:lastColumn="0" w:oddVBand="0" w:evenVBand="0" w:oddHBand="1" w:evenHBand="0" w:firstRowFirstColumn="0" w:firstRowLastColumn="0" w:lastRowFirstColumn="0" w:lastRowLastColumn="0"/>
              <w:rPr>
                <w:lang w:val="en-US"/>
              </w:rPr>
            </w:pPr>
            <w:r>
              <w:rPr>
                <w:lang w:val="en-US"/>
              </w:rPr>
              <w:t>0.2267393</w:t>
            </w:r>
          </w:p>
        </w:tc>
        <w:tc>
          <w:tcPr>
            <w:tcW w:w="2074" w:type="dxa"/>
          </w:tcPr>
          <w:p w:rsidR="002D7B20" w:rsidRPr="002D7B20" w:rsidRDefault="002D7B20" w:rsidP="002D7B20">
            <w:pPr>
              <w:cnfStyle w:val="000000100000" w:firstRow="0" w:lastRow="0" w:firstColumn="0" w:lastColumn="0" w:oddVBand="0" w:evenVBand="0" w:oddHBand="1" w:evenHBand="0" w:firstRowFirstColumn="0" w:firstRowLastColumn="0" w:lastRowFirstColumn="0" w:lastRowLastColumn="0"/>
              <w:rPr>
                <w:lang w:val="en-US"/>
              </w:rPr>
            </w:pPr>
            <w:r>
              <w:rPr>
                <w:lang w:val="en-US"/>
              </w:rPr>
              <w:t>0.3951196</w:t>
            </w:r>
          </w:p>
        </w:tc>
      </w:tr>
    </w:tbl>
    <w:p w:rsidR="002D7B20" w:rsidRPr="002D7B20" w:rsidRDefault="002D7B20" w:rsidP="002D7B20">
      <w:pPr>
        <w:pStyle w:val="Sinespaciado"/>
      </w:pPr>
    </w:p>
    <w:p w:rsidR="003E559D" w:rsidRPr="003E559D" w:rsidRDefault="003E559D" w:rsidP="003E559D">
      <w:pPr>
        <w:rPr>
          <w:b/>
        </w:rPr>
      </w:pPr>
      <w:r>
        <w:rPr>
          <w:b/>
        </w:rPr>
        <w:t>Pregunta 3:</w:t>
      </w:r>
    </w:p>
    <w:p w:rsidR="003E559D" w:rsidRDefault="003E559D" w:rsidP="003E559D">
      <w:pPr>
        <w:pStyle w:val="Prrafodelista"/>
        <w:numPr>
          <w:ilvl w:val="0"/>
          <w:numId w:val="11"/>
        </w:numPr>
      </w:pPr>
      <w:r>
        <w:t xml:space="preserve">Suponga </w:t>
      </w:r>
      <w:proofErr w:type="gramStart"/>
      <w:r>
        <w:t>que</w:t>
      </w:r>
      <w:proofErr w:type="gramEnd"/>
      <w:r>
        <w:t xml:space="preserve"> en lugar de haberse empleado este diseño para Lima Top, usted hubiese empleado un muestreo </w:t>
      </w:r>
      <w:proofErr w:type="spellStart"/>
      <w:r>
        <w:t>ppt</w:t>
      </w:r>
      <w:proofErr w:type="spellEnd"/>
      <w:r>
        <w:t xml:space="preserve"> de 4 sectores, para luego encuestar a todas las obras de los sectores de Lima Top</w:t>
      </w:r>
      <w:r w:rsidR="009E6328">
        <w:t xml:space="preserve"> seleccionados. Implemente este diseño, reportando la proporción del número de obras de construcción en Lima Top que hacen uso de la metodología BIM, justo con su error de estimación. Compare finalmente los errores de estimación de este diseño con los del anteriormente tomado.</w:t>
      </w:r>
    </w:p>
    <w:p w:rsidR="009E6328" w:rsidRPr="009E6328" w:rsidRDefault="009E6328" w:rsidP="009E6328">
      <w:pPr>
        <w:rPr>
          <w:i/>
        </w:rPr>
      </w:pPr>
      <w:r w:rsidRPr="009E6328">
        <w:rPr>
          <w:i/>
        </w:rPr>
        <w:t>Resolución en R:</w:t>
      </w:r>
    </w:p>
    <w:p w:rsidR="00805B27" w:rsidRDefault="00805B27" w:rsidP="00805B27">
      <w:pPr>
        <w:pStyle w:val="Sinespaciado"/>
        <w:shd w:val="clear" w:color="auto" w:fill="EDEDED" w:themeFill="accent3" w:themeFillTint="33"/>
        <w:rPr>
          <w:color w:val="70AD47" w:themeColor="accent6"/>
        </w:rPr>
      </w:pPr>
      <w:r w:rsidRPr="002D7B20">
        <w:rPr>
          <w:color w:val="70AD47" w:themeColor="accent6"/>
        </w:rPr>
        <w:t xml:space="preserve">#### Pregunta </w:t>
      </w:r>
      <w:r>
        <w:rPr>
          <w:color w:val="70AD47" w:themeColor="accent6"/>
        </w:rPr>
        <w:t>3</w:t>
      </w:r>
      <w:r w:rsidRPr="002D7B20">
        <w:rPr>
          <w:color w:val="70AD47" w:themeColor="accent6"/>
        </w:rPr>
        <w:t xml:space="preserve"> ####</w:t>
      </w:r>
    </w:p>
    <w:p w:rsidR="00805B27" w:rsidRPr="002D7B20" w:rsidRDefault="00805B27" w:rsidP="00805B27">
      <w:pPr>
        <w:pStyle w:val="Sinespaciado"/>
        <w:shd w:val="clear" w:color="auto" w:fill="EDEDED" w:themeFill="accent3" w:themeFillTint="33"/>
        <w:rPr>
          <w:color w:val="70AD47" w:themeColor="accent6"/>
        </w:rPr>
      </w:pPr>
      <w:r>
        <w:rPr>
          <w:color w:val="70AD47" w:themeColor="accent6"/>
        </w:rPr>
        <w:t># Lectura de Marco Muestral</w:t>
      </w:r>
    </w:p>
    <w:p w:rsidR="00805B27" w:rsidRDefault="00805B27" w:rsidP="009E6328">
      <w:pPr>
        <w:pStyle w:val="Sinespaciado"/>
        <w:shd w:val="clear" w:color="auto" w:fill="EDEDED" w:themeFill="accent3" w:themeFillTint="33"/>
      </w:pPr>
    </w:p>
    <w:p w:rsidR="009E6328" w:rsidRDefault="009E6328" w:rsidP="009E6328">
      <w:pPr>
        <w:pStyle w:val="Sinespaciado"/>
        <w:shd w:val="clear" w:color="auto" w:fill="EDEDED" w:themeFill="accent3" w:themeFillTint="33"/>
      </w:pPr>
      <w:proofErr w:type="spellStart"/>
      <w:r>
        <w:t>D</w:t>
      </w:r>
      <w:r>
        <w:t>ATAEX_marco</w:t>
      </w:r>
      <w:proofErr w:type="spellEnd"/>
      <w:r>
        <w:t xml:space="preserve"> &lt;- </w:t>
      </w:r>
      <w:proofErr w:type="spellStart"/>
      <w:r>
        <w:t>read_</w:t>
      </w:r>
      <w:proofErr w:type="gramStart"/>
      <w:r>
        <w:t>excel</w:t>
      </w:r>
      <w:proofErr w:type="spellEnd"/>
      <w:r>
        <w:t>(</w:t>
      </w:r>
      <w:proofErr w:type="gramEnd"/>
      <w:r>
        <w:t xml:space="preserve">"D:/DATAEX.xlsx", </w:t>
      </w:r>
    </w:p>
    <w:p w:rsidR="009E6328" w:rsidRDefault="009E6328" w:rsidP="009E6328">
      <w:pPr>
        <w:pStyle w:val="Sinespaciado"/>
        <w:shd w:val="clear" w:color="auto" w:fill="EDEDED" w:themeFill="accent3" w:themeFillTint="33"/>
      </w:pPr>
      <w:r w:rsidRPr="00805B27">
        <w:tab/>
      </w:r>
      <w:r w:rsidRPr="00805B27">
        <w:tab/>
      </w:r>
      <w:r w:rsidR="00805B27" w:rsidRPr="00805B27">
        <w:tab/>
      </w:r>
      <w:r w:rsidRPr="00805B27">
        <w:tab/>
        <w:t xml:space="preserve"> </w:t>
      </w:r>
      <w:proofErr w:type="spellStart"/>
      <w:r>
        <w:t>sheet</w:t>
      </w:r>
      <w:proofErr w:type="spellEnd"/>
      <w:r>
        <w:t xml:space="preserve"> = "Marco Muestral")</w:t>
      </w:r>
    </w:p>
    <w:p w:rsidR="00805B27" w:rsidRPr="002D7B20" w:rsidRDefault="00805B27" w:rsidP="00805B27">
      <w:pPr>
        <w:pStyle w:val="Sinespaciado"/>
        <w:shd w:val="clear" w:color="auto" w:fill="EDEDED" w:themeFill="accent3" w:themeFillTint="33"/>
        <w:rPr>
          <w:color w:val="70AD47" w:themeColor="accent6"/>
        </w:rPr>
      </w:pPr>
      <w:r>
        <w:rPr>
          <w:color w:val="70AD47" w:themeColor="accent6"/>
        </w:rPr>
        <w:t xml:space="preserve"># </w:t>
      </w:r>
      <w:r>
        <w:rPr>
          <w:color w:val="70AD47" w:themeColor="accent6"/>
        </w:rPr>
        <w:t xml:space="preserve">Agrupación de obras por sector en por conglomerado en </w:t>
      </w:r>
      <w:proofErr w:type="spellStart"/>
      <w:r>
        <w:rPr>
          <w:color w:val="70AD47" w:themeColor="accent6"/>
        </w:rPr>
        <w:t>LimaTOP</w:t>
      </w:r>
      <w:proofErr w:type="spellEnd"/>
    </w:p>
    <w:p w:rsidR="00805B27" w:rsidRDefault="009E6328" w:rsidP="009E6328">
      <w:pPr>
        <w:pStyle w:val="Sinespaciado"/>
        <w:shd w:val="clear" w:color="auto" w:fill="EDEDED" w:themeFill="accent3" w:themeFillTint="33"/>
      </w:pPr>
      <w:r>
        <w:t xml:space="preserve">td_1 &lt;- </w:t>
      </w:r>
      <w:proofErr w:type="spellStart"/>
      <w:proofErr w:type="gramStart"/>
      <w:r>
        <w:t>aggregate</w:t>
      </w:r>
      <w:proofErr w:type="spellEnd"/>
      <w:r>
        <w:t>(</w:t>
      </w:r>
      <w:proofErr w:type="gramEnd"/>
    </w:p>
    <w:p w:rsidR="009E6328" w:rsidRPr="00805B27" w:rsidRDefault="009E6328" w:rsidP="00805B27">
      <w:pPr>
        <w:pStyle w:val="Sinespaciado"/>
        <w:shd w:val="clear" w:color="auto" w:fill="EDEDED" w:themeFill="accent3" w:themeFillTint="33"/>
        <w:ind w:firstLine="708"/>
      </w:pPr>
      <w:proofErr w:type="spellStart"/>
      <w:r>
        <w:t>DATAEX_marco$`Obras</w:t>
      </w:r>
      <w:proofErr w:type="spellEnd"/>
      <w:r>
        <w:t xml:space="preserve"> por sector</w:t>
      </w:r>
      <w:proofErr w:type="gramStart"/>
      <w:r>
        <w:t>`[</w:t>
      </w:r>
      <w:proofErr w:type="spellStart"/>
      <w:proofErr w:type="gramEnd"/>
      <w:r>
        <w:t>DATAEX_marco$`Sector</w:t>
      </w:r>
      <w:proofErr w:type="spellEnd"/>
      <w:r>
        <w:t xml:space="preserve"> Urbano`=="LIMA TOP"],</w:t>
      </w:r>
      <w:r>
        <w:tab/>
      </w:r>
      <w:r>
        <w:tab/>
      </w:r>
      <w:r>
        <w:tab/>
      </w:r>
      <w:r>
        <w:tab/>
      </w:r>
      <w:r>
        <w:tab/>
      </w:r>
      <w:r>
        <w:tab/>
      </w:r>
      <w:r w:rsidRPr="009E6328">
        <w:rPr>
          <w:lang w:val="en-US"/>
        </w:rPr>
        <w:t>by=list(</w:t>
      </w:r>
      <w:proofErr w:type="spellStart"/>
      <w:r w:rsidRPr="009E6328">
        <w:rPr>
          <w:lang w:val="en-US"/>
        </w:rPr>
        <w:t>DATAEX_marco$CONG</w:t>
      </w:r>
      <w:proofErr w:type="spellEnd"/>
      <w:r w:rsidRPr="009E6328">
        <w:rPr>
          <w:lang w:val="en-US"/>
        </w:rPr>
        <w:t>[DATAEX_</w:t>
      </w:r>
      <w:proofErr w:type="spellStart"/>
      <w:r w:rsidRPr="009E6328">
        <w:rPr>
          <w:lang w:val="en-US"/>
        </w:rPr>
        <w:t>marco</w:t>
      </w:r>
      <w:proofErr w:type="spellEnd"/>
      <w:r w:rsidRPr="009E6328">
        <w:rPr>
          <w:lang w:val="en-US"/>
        </w:rPr>
        <w:t xml:space="preserve">$`Sector </w:t>
      </w:r>
      <w:proofErr w:type="spellStart"/>
      <w:r w:rsidRPr="009E6328">
        <w:rPr>
          <w:lang w:val="en-US"/>
        </w:rPr>
        <w:t>Urbano</w:t>
      </w:r>
      <w:proofErr w:type="spellEnd"/>
      <w:r w:rsidRPr="009E6328">
        <w:rPr>
          <w:lang w:val="en-US"/>
        </w:rPr>
        <w:t>`=="LIMA TOP"]),</w:t>
      </w:r>
    </w:p>
    <w:p w:rsidR="009E6328" w:rsidRPr="00805B27" w:rsidRDefault="009E6328" w:rsidP="009E6328">
      <w:pPr>
        <w:pStyle w:val="Sinespaciado"/>
        <w:shd w:val="clear" w:color="auto" w:fill="EDEDED" w:themeFill="accent3" w:themeFillTint="33"/>
      </w:pPr>
      <w:r w:rsidRPr="009E6328">
        <w:rPr>
          <w:lang w:val="en-US"/>
        </w:rPr>
        <w:tab/>
      </w:r>
      <w:r w:rsidRPr="00805B27">
        <w:t>sum)</w:t>
      </w:r>
    </w:p>
    <w:p w:rsidR="00805B27" w:rsidRPr="00805B27" w:rsidRDefault="00805B27" w:rsidP="00805B27">
      <w:pPr>
        <w:pStyle w:val="Sinespaciado"/>
        <w:shd w:val="clear" w:color="auto" w:fill="EDEDED" w:themeFill="accent3" w:themeFillTint="33"/>
        <w:rPr>
          <w:color w:val="70AD47" w:themeColor="accent6"/>
        </w:rPr>
      </w:pPr>
      <w:r w:rsidRPr="00805B27">
        <w:rPr>
          <w:color w:val="70AD47" w:themeColor="accent6"/>
        </w:rPr>
        <w:t xml:space="preserve"># </w:t>
      </w:r>
      <w:r w:rsidRPr="00805B27">
        <w:rPr>
          <w:color w:val="70AD47" w:themeColor="accent6"/>
        </w:rPr>
        <w:t>Determinación de las probab</w:t>
      </w:r>
      <w:r>
        <w:rPr>
          <w:color w:val="70AD47" w:themeColor="accent6"/>
        </w:rPr>
        <w:t>ilidades de primer orden</w:t>
      </w:r>
    </w:p>
    <w:p w:rsidR="009E6328" w:rsidRPr="00805B27" w:rsidRDefault="009E6328" w:rsidP="009E6328">
      <w:pPr>
        <w:pStyle w:val="Sinespaciado"/>
        <w:shd w:val="clear" w:color="auto" w:fill="EDEDED" w:themeFill="accent3" w:themeFillTint="33"/>
      </w:pPr>
      <w:proofErr w:type="spellStart"/>
      <w:r w:rsidRPr="00805B27">
        <w:t>pik</w:t>
      </w:r>
      <w:proofErr w:type="spellEnd"/>
      <w:r w:rsidRPr="00805B27">
        <w:t xml:space="preserve"> &lt;- </w:t>
      </w:r>
      <w:proofErr w:type="spellStart"/>
      <w:r w:rsidRPr="00805B27">
        <w:t>inclusionprobabilities</w:t>
      </w:r>
      <w:proofErr w:type="spellEnd"/>
      <w:r w:rsidRPr="00805B27">
        <w:t>(td_1$x,</w:t>
      </w:r>
      <w:r w:rsidR="00805B27" w:rsidRPr="00805B27">
        <w:tab/>
      </w:r>
      <w:r w:rsidRPr="00805B27">
        <w:tab/>
      </w:r>
      <w:r w:rsidRPr="00805B27">
        <w:tab/>
      </w:r>
      <w:r w:rsidRPr="00805B27">
        <w:tab/>
      </w:r>
      <w:r w:rsidRPr="00805B27">
        <w:tab/>
      </w:r>
      <w:r w:rsidRPr="00805B27">
        <w:tab/>
      </w:r>
      <w:r w:rsidRPr="00805B27">
        <w:tab/>
      </w:r>
      <w:r w:rsidRPr="00805B27">
        <w:tab/>
      </w:r>
      <w:r w:rsidRPr="00805B27">
        <w:tab/>
      </w:r>
      <w:r w:rsidRPr="00805B27">
        <w:tab/>
      </w:r>
      <w:r w:rsidRPr="00805B27">
        <w:tab/>
      </w:r>
      <w:r w:rsidRPr="00805B27">
        <w:tab/>
        <w:t>4)</w:t>
      </w:r>
    </w:p>
    <w:p w:rsidR="00805B27" w:rsidRPr="00805B27" w:rsidRDefault="00805B27" w:rsidP="00805B27">
      <w:pPr>
        <w:pStyle w:val="Sinespaciado"/>
        <w:shd w:val="clear" w:color="auto" w:fill="EDEDED" w:themeFill="accent3" w:themeFillTint="33"/>
        <w:rPr>
          <w:color w:val="70AD47" w:themeColor="accent6"/>
          <w:lang w:val="en-US"/>
        </w:rPr>
      </w:pPr>
      <w:r w:rsidRPr="00805B27">
        <w:rPr>
          <w:color w:val="70AD47" w:themeColor="accent6"/>
          <w:lang w:val="en-US"/>
        </w:rPr>
        <w:t xml:space="preserve"># </w:t>
      </w:r>
      <w:proofErr w:type="spellStart"/>
      <w:r w:rsidRPr="00805B27">
        <w:rPr>
          <w:color w:val="70AD47" w:themeColor="accent6"/>
          <w:lang w:val="en-US"/>
        </w:rPr>
        <w:t>Muestreo</w:t>
      </w:r>
      <w:proofErr w:type="spellEnd"/>
      <w:r w:rsidRPr="00805B27">
        <w:rPr>
          <w:color w:val="70AD47" w:themeColor="accent6"/>
          <w:lang w:val="en-US"/>
        </w:rPr>
        <w:t xml:space="preserve"> ppt </w:t>
      </w:r>
      <w:proofErr w:type="spellStart"/>
      <w:r w:rsidRPr="00805B27">
        <w:rPr>
          <w:color w:val="70AD47" w:themeColor="accent6"/>
          <w:lang w:val="en-US"/>
        </w:rPr>
        <w:t>med</w:t>
      </w:r>
      <w:r>
        <w:rPr>
          <w:color w:val="70AD47" w:themeColor="accent6"/>
          <w:lang w:val="en-US"/>
        </w:rPr>
        <w:t>iante</w:t>
      </w:r>
      <w:proofErr w:type="spellEnd"/>
      <w:r>
        <w:rPr>
          <w:color w:val="70AD47" w:themeColor="accent6"/>
          <w:lang w:val="en-US"/>
        </w:rPr>
        <w:t xml:space="preserve"> </w:t>
      </w:r>
      <w:proofErr w:type="spellStart"/>
      <w:r>
        <w:rPr>
          <w:color w:val="70AD47" w:themeColor="accent6"/>
          <w:lang w:val="en-US"/>
        </w:rPr>
        <w:t>UPpoisson</w:t>
      </w:r>
      <w:proofErr w:type="spellEnd"/>
    </w:p>
    <w:p w:rsidR="009E6328" w:rsidRPr="00805B27" w:rsidRDefault="009E6328" w:rsidP="009E6328">
      <w:pPr>
        <w:pStyle w:val="Sinespaciado"/>
        <w:shd w:val="clear" w:color="auto" w:fill="EDEDED" w:themeFill="accent3" w:themeFillTint="33"/>
        <w:rPr>
          <w:lang w:val="en-US"/>
        </w:rPr>
      </w:pPr>
      <w:proofErr w:type="spellStart"/>
      <w:proofErr w:type="gramStart"/>
      <w:r w:rsidRPr="00805B27">
        <w:rPr>
          <w:lang w:val="en-US"/>
        </w:rPr>
        <w:t>set.seed</w:t>
      </w:r>
      <w:proofErr w:type="spellEnd"/>
      <w:proofErr w:type="gramEnd"/>
      <w:r w:rsidRPr="00805B27">
        <w:rPr>
          <w:lang w:val="en-US"/>
        </w:rPr>
        <w:t>(2230)</w:t>
      </w:r>
    </w:p>
    <w:p w:rsidR="009E6328" w:rsidRPr="009E6328" w:rsidRDefault="009E6328" w:rsidP="009E6328">
      <w:pPr>
        <w:pStyle w:val="Sinespaciado"/>
        <w:shd w:val="clear" w:color="auto" w:fill="EDEDED" w:themeFill="accent3" w:themeFillTint="33"/>
        <w:rPr>
          <w:lang w:val="en-US"/>
        </w:rPr>
      </w:pPr>
      <w:proofErr w:type="spellStart"/>
      <w:r w:rsidRPr="009E6328">
        <w:rPr>
          <w:lang w:val="en-US"/>
        </w:rPr>
        <w:t>pik_select</w:t>
      </w:r>
      <w:proofErr w:type="spellEnd"/>
      <w:r w:rsidRPr="009E6328">
        <w:rPr>
          <w:lang w:val="en-US"/>
        </w:rPr>
        <w:t xml:space="preserve"> &lt;- </w:t>
      </w:r>
      <w:proofErr w:type="spellStart"/>
      <w:proofErr w:type="gramStart"/>
      <w:r w:rsidRPr="009E6328">
        <w:rPr>
          <w:lang w:val="en-US"/>
        </w:rPr>
        <w:t>UPpoisson</w:t>
      </w:r>
      <w:proofErr w:type="spellEnd"/>
      <w:r w:rsidRPr="009E6328">
        <w:rPr>
          <w:lang w:val="en-US"/>
        </w:rPr>
        <w:t>(</w:t>
      </w:r>
      <w:proofErr w:type="spellStart"/>
      <w:proofErr w:type="gramEnd"/>
      <w:r w:rsidRPr="009E6328">
        <w:rPr>
          <w:lang w:val="en-US"/>
        </w:rPr>
        <w:t>pik</w:t>
      </w:r>
      <w:proofErr w:type="spellEnd"/>
      <w:r w:rsidRPr="009E6328">
        <w:rPr>
          <w:lang w:val="en-US"/>
        </w:rPr>
        <w:t xml:space="preserve"> = </w:t>
      </w:r>
      <w:proofErr w:type="spellStart"/>
      <w:r w:rsidRPr="009E6328">
        <w:rPr>
          <w:lang w:val="en-US"/>
        </w:rPr>
        <w:t>pik</w:t>
      </w:r>
      <w:proofErr w:type="spellEnd"/>
      <w:r w:rsidRPr="009E6328">
        <w:rPr>
          <w:lang w:val="en-US"/>
        </w:rPr>
        <w:t>)</w:t>
      </w:r>
    </w:p>
    <w:p w:rsidR="009E6328" w:rsidRPr="009E6328" w:rsidRDefault="009E6328" w:rsidP="009E6328">
      <w:pPr>
        <w:pStyle w:val="Sinespaciado"/>
        <w:shd w:val="clear" w:color="auto" w:fill="EDEDED" w:themeFill="accent3" w:themeFillTint="33"/>
        <w:rPr>
          <w:lang w:val="en-US"/>
        </w:rPr>
      </w:pPr>
      <w:proofErr w:type="spellStart"/>
      <w:r w:rsidRPr="009E6328">
        <w:rPr>
          <w:lang w:val="en-US"/>
        </w:rPr>
        <w:lastRenderedPageBreak/>
        <w:t>pik_select</w:t>
      </w:r>
      <w:proofErr w:type="spellEnd"/>
    </w:p>
    <w:p w:rsidR="00805B27" w:rsidRDefault="00805B27" w:rsidP="009E6328">
      <w:pPr>
        <w:pStyle w:val="Sinespaciado"/>
        <w:shd w:val="clear" w:color="auto" w:fill="EDEDED" w:themeFill="accent3" w:themeFillTint="33"/>
        <w:rPr>
          <w:lang w:val="en-US"/>
        </w:rPr>
      </w:pPr>
    </w:p>
    <w:p w:rsidR="00805B27" w:rsidRPr="00805B27" w:rsidRDefault="00805B27" w:rsidP="00805B27">
      <w:pPr>
        <w:pStyle w:val="Sinespaciado"/>
        <w:shd w:val="clear" w:color="auto" w:fill="EDEDED" w:themeFill="accent3" w:themeFillTint="33"/>
        <w:rPr>
          <w:color w:val="70AD47" w:themeColor="accent6"/>
        </w:rPr>
      </w:pPr>
      <w:r w:rsidRPr="00805B27">
        <w:rPr>
          <w:color w:val="70AD47" w:themeColor="accent6"/>
        </w:rPr>
        <w:t xml:space="preserve"># </w:t>
      </w:r>
      <w:r w:rsidRPr="00805B27">
        <w:rPr>
          <w:color w:val="70AD47" w:themeColor="accent6"/>
        </w:rPr>
        <w:t xml:space="preserve">Identificación de sectores </w:t>
      </w:r>
      <w:r>
        <w:rPr>
          <w:color w:val="70AD47" w:themeColor="accent6"/>
        </w:rPr>
        <w:t>en LIMA TOP</w:t>
      </w:r>
    </w:p>
    <w:p w:rsidR="009E6328" w:rsidRPr="00805B27" w:rsidRDefault="009E6328" w:rsidP="009E6328">
      <w:pPr>
        <w:pStyle w:val="Sinespaciado"/>
        <w:shd w:val="clear" w:color="auto" w:fill="EDEDED" w:themeFill="accent3" w:themeFillTint="33"/>
      </w:pPr>
      <w:proofErr w:type="spellStart"/>
      <w:r w:rsidRPr="00805B27">
        <w:t>index</w:t>
      </w:r>
      <w:proofErr w:type="spellEnd"/>
      <w:r w:rsidRPr="00805B27">
        <w:t xml:space="preserve"> &lt;- </w:t>
      </w:r>
      <w:proofErr w:type="spellStart"/>
      <w:proofErr w:type="gramStart"/>
      <w:r w:rsidRPr="00805B27">
        <w:t>which</w:t>
      </w:r>
      <w:proofErr w:type="spellEnd"/>
      <w:r w:rsidRPr="00805B27">
        <w:t>(</w:t>
      </w:r>
      <w:proofErr w:type="gramEnd"/>
      <w:r w:rsidRPr="00805B27">
        <w:t>(</w:t>
      </w:r>
      <w:proofErr w:type="spellStart"/>
      <w:r w:rsidRPr="00805B27">
        <w:t>DATAEX_m$CONG</w:t>
      </w:r>
      <w:proofErr w:type="spellEnd"/>
      <w:r w:rsidRPr="00805B27">
        <w:t>=="MIRAFLORESB"&amp;</w:t>
      </w:r>
      <w:proofErr w:type="spellStart"/>
      <w:r w:rsidRPr="00805B27">
        <w:t>DATAEX_m$ESTRATO</w:t>
      </w:r>
      <w:proofErr w:type="spellEnd"/>
      <w:r w:rsidRPr="00805B27">
        <w:t>=="LIMA TOP")|</w:t>
      </w:r>
    </w:p>
    <w:p w:rsidR="009E6328" w:rsidRPr="009E6328" w:rsidRDefault="009E6328" w:rsidP="009E6328">
      <w:pPr>
        <w:pStyle w:val="Sinespaciado"/>
        <w:shd w:val="clear" w:color="auto" w:fill="EDEDED" w:themeFill="accent3" w:themeFillTint="33"/>
        <w:rPr>
          <w:lang w:val="en-US"/>
        </w:rPr>
      </w:pPr>
      <w:r w:rsidRPr="00805B27">
        <w:tab/>
      </w:r>
      <w:r w:rsidRPr="00805B27">
        <w:tab/>
      </w:r>
      <w:r w:rsidRPr="009E6328">
        <w:rPr>
          <w:lang w:val="en-US"/>
        </w:rPr>
        <w:t>(</w:t>
      </w:r>
      <w:proofErr w:type="spellStart"/>
      <w:r w:rsidRPr="009E6328">
        <w:rPr>
          <w:lang w:val="en-US"/>
        </w:rPr>
        <w:t>DATAEX_m$CONG</w:t>
      </w:r>
      <w:proofErr w:type="spellEnd"/>
      <w:r w:rsidRPr="009E6328">
        <w:rPr>
          <w:lang w:val="en-US"/>
        </w:rPr>
        <w:t>=="SAN BORJAB"&amp;</w:t>
      </w:r>
      <w:proofErr w:type="spellStart"/>
      <w:r w:rsidRPr="009E6328">
        <w:rPr>
          <w:lang w:val="en-US"/>
        </w:rPr>
        <w:t>DATAEX_m$ESTRATO</w:t>
      </w:r>
      <w:proofErr w:type="spellEnd"/>
      <w:r w:rsidRPr="009E6328">
        <w:rPr>
          <w:lang w:val="en-US"/>
        </w:rPr>
        <w:t>=="LIMA TOP</w:t>
      </w:r>
      <w:proofErr w:type="gramStart"/>
      <w:r w:rsidRPr="009E6328">
        <w:rPr>
          <w:lang w:val="en-US"/>
        </w:rPr>
        <w:t>")|</w:t>
      </w:r>
      <w:proofErr w:type="gramEnd"/>
    </w:p>
    <w:p w:rsidR="009E6328" w:rsidRPr="009E6328" w:rsidRDefault="009E6328" w:rsidP="009E6328">
      <w:pPr>
        <w:pStyle w:val="Sinespaciado"/>
        <w:shd w:val="clear" w:color="auto" w:fill="EDEDED" w:themeFill="accent3" w:themeFillTint="33"/>
        <w:rPr>
          <w:lang w:val="en-US"/>
        </w:rPr>
      </w:pPr>
      <w:r w:rsidRPr="009E6328">
        <w:rPr>
          <w:lang w:val="en-US"/>
        </w:rPr>
        <w:tab/>
      </w:r>
      <w:r w:rsidRPr="009E6328">
        <w:rPr>
          <w:lang w:val="en-US"/>
        </w:rPr>
        <w:tab/>
        <w:t>(</w:t>
      </w:r>
      <w:proofErr w:type="spellStart"/>
      <w:r w:rsidRPr="009E6328">
        <w:rPr>
          <w:lang w:val="en-US"/>
        </w:rPr>
        <w:t>DATAEX_m$CONG</w:t>
      </w:r>
      <w:proofErr w:type="spellEnd"/>
      <w:r w:rsidRPr="009E6328">
        <w:rPr>
          <w:lang w:val="en-US"/>
        </w:rPr>
        <w:t>=="SAN ISIDROA"&amp;</w:t>
      </w:r>
      <w:proofErr w:type="spellStart"/>
      <w:r w:rsidRPr="009E6328">
        <w:rPr>
          <w:lang w:val="en-US"/>
        </w:rPr>
        <w:t>DATAEX_m$ESTRATO</w:t>
      </w:r>
      <w:proofErr w:type="spellEnd"/>
      <w:r w:rsidRPr="009E6328">
        <w:rPr>
          <w:lang w:val="en-US"/>
        </w:rPr>
        <w:t>=="LIMA TOP</w:t>
      </w:r>
      <w:proofErr w:type="gramStart"/>
      <w:r w:rsidRPr="009E6328">
        <w:rPr>
          <w:lang w:val="en-US"/>
        </w:rPr>
        <w:t>")|</w:t>
      </w:r>
      <w:proofErr w:type="gramEnd"/>
    </w:p>
    <w:p w:rsidR="009E6328" w:rsidRPr="009E6328" w:rsidRDefault="009E6328" w:rsidP="009E6328">
      <w:pPr>
        <w:pStyle w:val="Sinespaciado"/>
        <w:shd w:val="clear" w:color="auto" w:fill="EDEDED" w:themeFill="accent3" w:themeFillTint="33"/>
        <w:rPr>
          <w:lang w:val="en-US"/>
        </w:rPr>
      </w:pPr>
      <w:r w:rsidRPr="009E6328">
        <w:rPr>
          <w:lang w:val="en-US"/>
        </w:rPr>
        <w:tab/>
        <w:t xml:space="preserve"> </w:t>
      </w:r>
      <w:r w:rsidRPr="009E6328">
        <w:rPr>
          <w:lang w:val="en-US"/>
        </w:rPr>
        <w:tab/>
        <w:t>(</w:t>
      </w:r>
      <w:proofErr w:type="spellStart"/>
      <w:r w:rsidRPr="009E6328">
        <w:rPr>
          <w:lang w:val="en-US"/>
        </w:rPr>
        <w:t>DATAEX_m$CONG</w:t>
      </w:r>
      <w:proofErr w:type="spellEnd"/>
      <w:r w:rsidRPr="009E6328">
        <w:rPr>
          <w:lang w:val="en-US"/>
        </w:rPr>
        <w:t>=="SURCOA"&amp;</w:t>
      </w:r>
      <w:proofErr w:type="spellStart"/>
      <w:r w:rsidRPr="009E6328">
        <w:rPr>
          <w:lang w:val="en-US"/>
        </w:rPr>
        <w:t>DATAEX_m$ESTRATO</w:t>
      </w:r>
      <w:proofErr w:type="spellEnd"/>
      <w:r w:rsidRPr="009E6328">
        <w:rPr>
          <w:lang w:val="en-US"/>
        </w:rPr>
        <w:t>=="LIMA TOP")</w:t>
      </w:r>
    </w:p>
    <w:p w:rsidR="009E6328" w:rsidRDefault="009E6328" w:rsidP="009E6328">
      <w:pPr>
        <w:pStyle w:val="Sinespaciado"/>
        <w:shd w:val="clear" w:color="auto" w:fill="EDEDED" w:themeFill="accent3" w:themeFillTint="33"/>
        <w:rPr>
          <w:lang w:val="en-US"/>
        </w:rPr>
      </w:pPr>
      <w:r w:rsidRPr="009E6328">
        <w:rPr>
          <w:lang w:val="en-US"/>
        </w:rPr>
        <w:tab/>
      </w:r>
      <w:r w:rsidRPr="009E6328">
        <w:rPr>
          <w:lang w:val="en-US"/>
        </w:rPr>
        <w:tab/>
        <w:t xml:space="preserve"> )</w:t>
      </w:r>
    </w:p>
    <w:p w:rsidR="00805B27" w:rsidRPr="002D7B20" w:rsidRDefault="00805B27" w:rsidP="00805B27">
      <w:pPr>
        <w:pStyle w:val="Sinespaciado"/>
        <w:shd w:val="clear" w:color="auto" w:fill="EDEDED" w:themeFill="accent3" w:themeFillTint="33"/>
        <w:rPr>
          <w:color w:val="70AD47" w:themeColor="accent6"/>
        </w:rPr>
      </w:pPr>
      <w:r>
        <w:rPr>
          <w:color w:val="70AD47" w:themeColor="accent6"/>
        </w:rPr>
        <w:t xml:space="preserve"># Extracción de </w:t>
      </w:r>
      <w:r w:rsidR="000D2AC4">
        <w:rPr>
          <w:color w:val="70AD47" w:themeColor="accent6"/>
        </w:rPr>
        <w:t>la muestra</w:t>
      </w:r>
    </w:p>
    <w:p w:rsidR="009E6328" w:rsidRPr="000D2AC4" w:rsidRDefault="009E6328" w:rsidP="009E6328">
      <w:pPr>
        <w:pStyle w:val="Sinespaciado"/>
        <w:shd w:val="clear" w:color="auto" w:fill="EDEDED" w:themeFill="accent3" w:themeFillTint="33"/>
      </w:pPr>
      <w:r w:rsidRPr="000D2AC4">
        <w:t xml:space="preserve">DATAEX_p3 &lt;- </w:t>
      </w:r>
      <w:proofErr w:type="spellStart"/>
      <w:r w:rsidRPr="000D2AC4">
        <w:t>DATAEX_m</w:t>
      </w:r>
      <w:proofErr w:type="spellEnd"/>
      <w:r w:rsidRPr="000D2AC4">
        <w:t>[</w:t>
      </w:r>
      <w:proofErr w:type="spellStart"/>
      <w:r w:rsidRPr="000D2AC4">
        <w:t>index</w:t>
      </w:r>
      <w:proofErr w:type="spellEnd"/>
      <w:r w:rsidRPr="000D2AC4">
        <w:t>,]</w:t>
      </w:r>
    </w:p>
    <w:p w:rsidR="009E6328" w:rsidRDefault="009E6328" w:rsidP="009E6328">
      <w:pPr>
        <w:pStyle w:val="Sinespaciado"/>
        <w:shd w:val="clear" w:color="auto" w:fill="EDEDED" w:themeFill="accent3" w:themeFillTint="33"/>
      </w:pPr>
    </w:p>
    <w:p w:rsidR="000D2AC4" w:rsidRPr="000D2AC4" w:rsidRDefault="000D2AC4" w:rsidP="009E6328">
      <w:pPr>
        <w:pStyle w:val="Sinespaciado"/>
        <w:shd w:val="clear" w:color="auto" w:fill="EDEDED" w:themeFill="accent3" w:themeFillTint="33"/>
        <w:rPr>
          <w:color w:val="70AD47" w:themeColor="accent6"/>
        </w:rPr>
      </w:pPr>
      <w:r w:rsidRPr="000D2AC4">
        <w:rPr>
          <w:color w:val="70AD47" w:themeColor="accent6"/>
        </w:rPr>
        <w:t># Determinación del diseño y d</w:t>
      </w:r>
      <w:r>
        <w:rPr>
          <w:color w:val="70AD47" w:themeColor="accent6"/>
        </w:rPr>
        <w:t>e la media</w:t>
      </w:r>
    </w:p>
    <w:p w:rsidR="009E6328" w:rsidRPr="009E6328" w:rsidRDefault="009E6328" w:rsidP="009E6328">
      <w:pPr>
        <w:pStyle w:val="Sinespaciado"/>
        <w:shd w:val="clear" w:color="auto" w:fill="EDEDED" w:themeFill="accent3" w:themeFillTint="33"/>
        <w:rPr>
          <w:lang w:val="en-US"/>
        </w:rPr>
      </w:pPr>
      <w:proofErr w:type="spellStart"/>
      <w:r w:rsidRPr="009E6328">
        <w:rPr>
          <w:lang w:val="en-US"/>
        </w:rPr>
        <w:t>disenoM_limatop</w:t>
      </w:r>
      <w:proofErr w:type="spellEnd"/>
      <w:r w:rsidRPr="009E6328">
        <w:rPr>
          <w:lang w:val="en-US"/>
        </w:rPr>
        <w:t xml:space="preserve"> &lt;- </w:t>
      </w:r>
      <w:proofErr w:type="spellStart"/>
      <w:proofErr w:type="gramStart"/>
      <w:r w:rsidRPr="009E6328">
        <w:rPr>
          <w:lang w:val="en-US"/>
        </w:rPr>
        <w:t>svydesign</w:t>
      </w:r>
      <w:proofErr w:type="spellEnd"/>
      <w:r w:rsidRPr="009E6328">
        <w:rPr>
          <w:lang w:val="en-US"/>
        </w:rPr>
        <w:t>(</w:t>
      </w:r>
      <w:proofErr w:type="gramEnd"/>
      <w:r w:rsidRPr="009E6328">
        <w:rPr>
          <w:lang w:val="en-US"/>
        </w:rPr>
        <w:t>ids=~</w:t>
      </w:r>
      <w:proofErr w:type="spellStart"/>
      <w:r w:rsidRPr="009E6328">
        <w:rPr>
          <w:lang w:val="en-US"/>
        </w:rPr>
        <w:t>CONG,data</w:t>
      </w:r>
      <w:proofErr w:type="spellEnd"/>
      <w:r w:rsidRPr="009E6328">
        <w:rPr>
          <w:lang w:val="en-US"/>
        </w:rPr>
        <w:t xml:space="preserve"> = DATAEX_p3,fpc=~</w:t>
      </w:r>
      <w:proofErr w:type="spellStart"/>
      <w:r w:rsidRPr="009E6328">
        <w:rPr>
          <w:lang w:val="en-US"/>
        </w:rPr>
        <w:t>no_sector</w:t>
      </w:r>
      <w:proofErr w:type="spellEnd"/>
      <w:r w:rsidRPr="009E6328">
        <w:rPr>
          <w:lang w:val="en-US"/>
        </w:rPr>
        <w:t>)</w:t>
      </w:r>
    </w:p>
    <w:p w:rsidR="009E6328" w:rsidRDefault="009E6328" w:rsidP="009E6328">
      <w:pPr>
        <w:pStyle w:val="Sinespaciado"/>
        <w:shd w:val="clear" w:color="auto" w:fill="EDEDED" w:themeFill="accent3" w:themeFillTint="33"/>
        <w:rPr>
          <w:lang w:val="en-US"/>
        </w:rPr>
      </w:pPr>
      <w:proofErr w:type="spellStart"/>
      <w:r w:rsidRPr="009E6328">
        <w:rPr>
          <w:lang w:val="en-US"/>
        </w:rPr>
        <w:t>svymean</w:t>
      </w:r>
      <w:proofErr w:type="spellEnd"/>
      <w:r w:rsidRPr="009E6328">
        <w:rPr>
          <w:lang w:val="en-US"/>
        </w:rPr>
        <w:t>(~</w:t>
      </w:r>
      <w:proofErr w:type="spellStart"/>
      <w:r w:rsidRPr="009E6328">
        <w:rPr>
          <w:lang w:val="en-US"/>
        </w:rPr>
        <w:t>BIM_</w:t>
      </w:r>
      <w:proofErr w:type="gramStart"/>
      <w:r w:rsidRPr="009E6328">
        <w:rPr>
          <w:lang w:val="en-US"/>
        </w:rPr>
        <w:t>fix,disenoM</w:t>
      </w:r>
      <w:proofErr w:type="gramEnd"/>
      <w:r w:rsidRPr="009E6328">
        <w:rPr>
          <w:lang w:val="en-US"/>
        </w:rPr>
        <w:t>_limatop</w:t>
      </w:r>
      <w:proofErr w:type="spellEnd"/>
      <w:r w:rsidRPr="009E6328">
        <w:rPr>
          <w:lang w:val="en-US"/>
        </w:rPr>
        <w:t>)</w:t>
      </w:r>
    </w:p>
    <w:p w:rsidR="000D2AC4" w:rsidRDefault="000D2AC4" w:rsidP="000D2AC4">
      <w:pPr>
        <w:pStyle w:val="Sinespaciado"/>
        <w:rPr>
          <w:i/>
        </w:rPr>
      </w:pPr>
    </w:p>
    <w:p w:rsidR="000D2AC4" w:rsidRDefault="000D2AC4" w:rsidP="000D2AC4">
      <w:pPr>
        <w:pStyle w:val="Sinespaciado"/>
        <w:rPr>
          <w:i/>
        </w:rPr>
      </w:pPr>
      <w:r>
        <w:rPr>
          <w:i/>
        </w:rPr>
        <w:t>Respuesta:</w:t>
      </w:r>
    </w:p>
    <w:p w:rsidR="000D2AC4" w:rsidRPr="000D2AC4" w:rsidRDefault="000D2AC4" w:rsidP="000D2AC4">
      <w:pPr>
        <w:pStyle w:val="Sinespaciado"/>
      </w:pPr>
    </w:p>
    <w:p w:rsidR="000D2AC4" w:rsidRPr="000D2AC4" w:rsidRDefault="000D2AC4" w:rsidP="000D2AC4">
      <w:pPr>
        <w:pStyle w:val="HTMLconformatoprevio"/>
        <w:wordWrap w:val="0"/>
        <w:spacing w:line="210" w:lineRule="atLeast"/>
        <w:rPr>
          <w:rStyle w:val="gnkrckgcgsb"/>
          <w:rFonts w:ascii="Consolas" w:eastAsiaTheme="majorEastAsia" w:hAnsi="Consolas"/>
          <w:bdr w:val="none" w:sz="0" w:space="0" w:color="auto" w:frame="1"/>
        </w:rPr>
      </w:pPr>
      <w:r w:rsidRPr="000D2AC4">
        <w:rPr>
          <w:rStyle w:val="gnkrckgcgsb"/>
          <w:rFonts w:ascii="Consolas" w:eastAsiaTheme="majorEastAsia" w:hAnsi="Consolas"/>
          <w:bdr w:val="none" w:sz="0" w:space="0" w:color="auto" w:frame="1"/>
        </w:rPr>
        <w:t xml:space="preserve">           mean     SE</w:t>
      </w:r>
    </w:p>
    <w:p w:rsidR="000D2AC4" w:rsidRPr="000D2AC4" w:rsidRDefault="000D2AC4" w:rsidP="000D2AC4">
      <w:pPr>
        <w:pStyle w:val="HTMLconformatoprevio"/>
        <w:wordWrap w:val="0"/>
        <w:spacing w:line="210" w:lineRule="atLeast"/>
        <w:rPr>
          <w:rFonts w:ascii="Consolas" w:hAnsi="Consolas"/>
        </w:rPr>
      </w:pPr>
      <w:proofErr w:type="spellStart"/>
      <w:r w:rsidRPr="000D2AC4">
        <w:rPr>
          <w:rStyle w:val="gnkrckgcgsb"/>
          <w:rFonts w:ascii="Consolas" w:eastAsiaTheme="majorEastAsia" w:hAnsi="Consolas"/>
          <w:bdr w:val="none" w:sz="0" w:space="0" w:color="auto" w:frame="1"/>
        </w:rPr>
        <w:t>BIM_fix</w:t>
      </w:r>
      <w:proofErr w:type="spellEnd"/>
      <w:r w:rsidRPr="000D2AC4">
        <w:rPr>
          <w:rStyle w:val="gnkrckgcgsb"/>
          <w:rFonts w:ascii="Consolas" w:eastAsiaTheme="majorEastAsia" w:hAnsi="Consolas"/>
          <w:bdr w:val="none" w:sz="0" w:space="0" w:color="auto" w:frame="1"/>
        </w:rPr>
        <w:t xml:space="preserve"> 0.22554 0.0584</w:t>
      </w:r>
    </w:p>
    <w:p w:rsidR="000D2AC4" w:rsidRDefault="000D2AC4" w:rsidP="000D2AC4">
      <w:pPr>
        <w:pStyle w:val="Sinespaciado"/>
      </w:pPr>
    </w:p>
    <w:tbl>
      <w:tblPr>
        <w:tblStyle w:val="Tablaconcuadrcula5oscura-nfasis3"/>
        <w:tblW w:w="0" w:type="auto"/>
        <w:jc w:val="center"/>
        <w:tblLook w:val="04A0" w:firstRow="1" w:lastRow="0" w:firstColumn="1" w:lastColumn="0" w:noHBand="0" w:noVBand="1"/>
      </w:tblPr>
      <w:tblGrid>
        <w:gridCol w:w="2271"/>
        <w:gridCol w:w="2074"/>
        <w:gridCol w:w="2074"/>
      </w:tblGrid>
      <w:tr w:rsidR="000D2AC4" w:rsidRPr="002D7B20" w:rsidTr="00DF5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1" w:type="dxa"/>
          </w:tcPr>
          <w:p w:rsidR="000D2AC4" w:rsidRPr="002D7B20" w:rsidRDefault="000D2AC4" w:rsidP="00DF5C17">
            <w:pPr>
              <w:rPr>
                <w:b w:val="0"/>
                <w:lang w:val="en-US"/>
              </w:rPr>
            </w:pPr>
          </w:p>
        </w:tc>
        <w:tc>
          <w:tcPr>
            <w:tcW w:w="2074" w:type="dxa"/>
          </w:tcPr>
          <w:p w:rsidR="000D2AC4" w:rsidRPr="002D7B20" w:rsidRDefault="000D2AC4" w:rsidP="00DF5C17">
            <w:pPr>
              <w:jc w:val="center"/>
              <w:cnfStyle w:val="100000000000" w:firstRow="1" w:lastRow="0" w:firstColumn="0" w:lastColumn="0" w:oddVBand="0" w:evenVBand="0" w:oddHBand="0" w:evenHBand="0" w:firstRowFirstColumn="0" w:firstRowLastColumn="0" w:lastRowFirstColumn="0" w:lastRowLastColumn="0"/>
              <w:rPr>
                <w:lang w:val="en-US"/>
              </w:rPr>
            </w:pPr>
            <w:r w:rsidRPr="002D7B20">
              <w:rPr>
                <w:lang w:val="en-US"/>
              </w:rPr>
              <w:t>Media</w:t>
            </w:r>
          </w:p>
        </w:tc>
        <w:tc>
          <w:tcPr>
            <w:tcW w:w="2074" w:type="dxa"/>
          </w:tcPr>
          <w:p w:rsidR="000D2AC4" w:rsidRPr="002D7B20" w:rsidRDefault="000D2AC4" w:rsidP="00DF5C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Error </w:t>
            </w:r>
            <w:proofErr w:type="spellStart"/>
            <w:r>
              <w:rPr>
                <w:lang w:val="en-US"/>
              </w:rPr>
              <w:t>estándar</w:t>
            </w:r>
            <w:proofErr w:type="spellEnd"/>
          </w:p>
        </w:tc>
      </w:tr>
      <w:tr w:rsidR="000D2AC4" w:rsidRPr="002D7B20" w:rsidTr="00DF5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1" w:type="dxa"/>
          </w:tcPr>
          <w:p w:rsidR="000D2AC4" w:rsidRPr="002D7B20" w:rsidRDefault="000D2AC4" w:rsidP="00DF5C17">
            <w:pPr>
              <w:rPr>
                <w:b w:val="0"/>
                <w:lang w:val="en-US"/>
              </w:rPr>
            </w:pPr>
            <w:r>
              <w:rPr>
                <w:b w:val="0"/>
                <w:lang w:val="en-US"/>
              </w:rPr>
              <w:t>Lima Top</w:t>
            </w:r>
          </w:p>
        </w:tc>
        <w:tc>
          <w:tcPr>
            <w:tcW w:w="2074" w:type="dxa"/>
          </w:tcPr>
          <w:p w:rsidR="000D2AC4" w:rsidRPr="002D7B20" w:rsidRDefault="000D2AC4" w:rsidP="00DF5C1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Pr>
                <w:lang w:val="en-US"/>
              </w:rPr>
              <w:t>22554</w:t>
            </w:r>
          </w:p>
        </w:tc>
        <w:tc>
          <w:tcPr>
            <w:tcW w:w="2074" w:type="dxa"/>
          </w:tcPr>
          <w:p w:rsidR="000D2AC4" w:rsidRPr="002D7B20" w:rsidRDefault="000D2AC4" w:rsidP="00DF5C17">
            <w:pPr>
              <w:cnfStyle w:val="000000100000" w:firstRow="0" w:lastRow="0" w:firstColumn="0" w:lastColumn="0" w:oddVBand="0" w:evenVBand="0" w:oddHBand="1" w:evenHBand="0" w:firstRowFirstColumn="0" w:firstRowLastColumn="0" w:lastRowFirstColumn="0" w:lastRowLastColumn="0"/>
              <w:rPr>
                <w:lang w:val="en-US"/>
              </w:rPr>
            </w:pPr>
            <w:r>
              <w:rPr>
                <w:lang w:val="en-US"/>
              </w:rPr>
              <w:t>0.0584</w:t>
            </w:r>
          </w:p>
        </w:tc>
      </w:tr>
    </w:tbl>
    <w:p w:rsidR="000D2AC4" w:rsidRDefault="000D2AC4" w:rsidP="000D2AC4">
      <w:pPr>
        <w:pStyle w:val="Sinespaciado"/>
      </w:pPr>
    </w:p>
    <w:p w:rsidR="000D2AC4" w:rsidRDefault="000D2AC4" w:rsidP="000D2AC4">
      <w:pPr>
        <w:pStyle w:val="Sinespaciado"/>
      </w:pPr>
      <w:r>
        <w:t>En relación a la pregunta 2, se observa que:</w:t>
      </w:r>
    </w:p>
    <w:p w:rsidR="000D2AC4" w:rsidRDefault="000D2AC4" w:rsidP="000D2AC4">
      <w:pPr>
        <w:pStyle w:val="Sinespaciado"/>
      </w:pPr>
    </w:p>
    <w:p w:rsidR="000D2AC4" w:rsidRDefault="004E0A6C" w:rsidP="0062174D">
      <w:pPr>
        <w:pStyle w:val="Sinespaciado"/>
        <w:numPr>
          <w:ilvl w:val="0"/>
          <w:numId w:val="12"/>
        </w:numPr>
      </w:pPr>
      <w:r>
        <w:t>A nivel de estimación de medias,</w:t>
      </w:r>
      <w:r w:rsidR="0053622A">
        <w:t xml:space="preserve"> los valores no difieren mucho entre sí (0.2268 vs 0.225, del muestreo estratificado por conglomerados </w:t>
      </w:r>
      <w:proofErr w:type="spellStart"/>
      <w:r w:rsidR="0053622A">
        <w:t>bietápico</w:t>
      </w:r>
      <w:proofErr w:type="spellEnd"/>
      <w:r w:rsidR="0053622A">
        <w:t xml:space="preserve"> y el muestreo </w:t>
      </w:r>
      <w:proofErr w:type="spellStart"/>
      <w:r w:rsidR="0053622A">
        <w:t>ppt</w:t>
      </w:r>
      <w:proofErr w:type="spellEnd"/>
      <w:r w:rsidR="0053622A">
        <w:t xml:space="preserve"> respectivamente).</w:t>
      </w:r>
    </w:p>
    <w:p w:rsidR="0053622A" w:rsidRPr="000D2AC4" w:rsidRDefault="0053622A" w:rsidP="0062174D">
      <w:pPr>
        <w:pStyle w:val="Sinespaciado"/>
        <w:numPr>
          <w:ilvl w:val="0"/>
          <w:numId w:val="12"/>
        </w:numPr>
      </w:pPr>
      <w:r>
        <w:t xml:space="preserve">La variación principal proviene de la estimación del error estándar de la media (0.395 vs 0.058, del muestreo estratificado por conglomerados </w:t>
      </w:r>
      <w:proofErr w:type="spellStart"/>
      <w:r>
        <w:t>bietápico</w:t>
      </w:r>
      <w:proofErr w:type="spellEnd"/>
      <w:r>
        <w:t xml:space="preserve"> y el muestreo </w:t>
      </w:r>
      <w:proofErr w:type="spellStart"/>
      <w:r>
        <w:t>ppt</w:t>
      </w:r>
      <w:proofErr w:type="spellEnd"/>
      <w:r>
        <w:t xml:space="preserve"> respectivamente).</w:t>
      </w:r>
      <w:bookmarkStart w:id="0" w:name="_GoBack"/>
      <w:bookmarkEnd w:id="0"/>
    </w:p>
    <w:sectPr w:rsidR="0053622A" w:rsidRPr="000D2AC4" w:rsidSect="000C6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AEAA6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704FFD"/>
    <w:multiLevelType w:val="hybridMultilevel"/>
    <w:tmpl w:val="B98CD4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BBE2495"/>
    <w:multiLevelType w:val="hybridMultilevel"/>
    <w:tmpl w:val="369418C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9D"/>
    <w:rsid w:val="000C6C57"/>
    <w:rsid w:val="000D2AC4"/>
    <w:rsid w:val="002D7B20"/>
    <w:rsid w:val="003E559D"/>
    <w:rsid w:val="004E0A6C"/>
    <w:rsid w:val="0053622A"/>
    <w:rsid w:val="0062174D"/>
    <w:rsid w:val="00805B27"/>
    <w:rsid w:val="009E6328"/>
    <w:rsid w:val="00A51E4B"/>
  </w:rsids>
  <m:mathPr>
    <m:mathFont m:val="Cambria Math"/>
    <m:brkBin m:val="before"/>
    <m:brkBinSub m:val="--"/>
    <m:smallFrac m:val="0"/>
    <m:dispDef/>
    <m:lMargin m:val="0"/>
    <m:rMargin m:val="0"/>
    <m:defJc m:val="centerGroup"/>
    <m:wrapIndent m:val="1440"/>
    <m:intLim m:val="subSup"/>
    <m:naryLim m:val="undOvr"/>
  </m:mathPr>
  <w:themeFontLang w:val="es-PE"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C3A2"/>
  <w15:chartTrackingRefBased/>
  <w15:docId w15:val="{F8D2E05C-78D4-4009-B3CA-05F7AE97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59D"/>
  </w:style>
  <w:style w:type="paragraph" w:styleId="Ttulo1">
    <w:name w:val="heading 1"/>
    <w:basedOn w:val="Normal"/>
    <w:next w:val="Normal"/>
    <w:link w:val="Ttulo1Car"/>
    <w:uiPriority w:val="9"/>
    <w:qFormat/>
    <w:rsid w:val="003E559D"/>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3E559D"/>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3E559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E559D"/>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E559D"/>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E559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E559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E559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E559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59D"/>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3E559D"/>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3E559D"/>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E559D"/>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E559D"/>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E559D"/>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E559D"/>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E559D"/>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E559D"/>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E559D"/>
    <w:pPr>
      <w:spacing w:line="240" w:lineRule="auto"/>
    </w:pPr>
    <w:rPr>
      <w:b/>
      <w:bCs/>
      <w:smallCaps/>
      <w:color w:val="595959" w:themeColor="text1" w:themeTint="A6"/>
    </w:rPr>
  </w:style>
  <w:style w:type="paragraph" w:styleId="Ttulo">
    <w:name w:val="Title"/>
    <w:basedOn w:val="Normal"/>
    <w:next w:val="Normal"/>
    <w:link w:val="TtuloCar"/>
    <w:uiPriority w:val="10"/>
    <w:qFormat/>
    <w:rsid w:val="003E559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3E559D"/>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E559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E559D"/>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E559D"/>
    <w:rPr>
      <w:b/>
      <w:bCs/>
    </w:rPr>
  </w:style>
  <w:style w:type="character" w:styleId="nfasis">
    <w:name w:val="Emphasis"/>
    <w:basedOn w:val="Fuentedeprrafopredeter"/>
    <w:uiPriority w:val="20"/>
    <w:qFormat/>
    <w:rsid w:val="003E559D"/>
    <w:rPr>
      <w:i/>
      <w:iCs/>
    </w:rPr>
  </w:style>
  <w:style w:type="paragraph" w:styleId="Sinespaciado">
    <w:name w:val="No Spacing"/>
    <w:uiPriority w:val="1"/>
    <w:qFormat/>
    <w:rsid w:val="003E559D"/>
    <w:pPr>
      <w:spacing w:after="0" w:line="240" w:lineRule="auto"/>
    </w:pPr>
  </w:style>
  <w:style w:type="paragraph" w:styleId="Cita">
    <w:name w:val="Quote"/>
    <w:basedOn w:val="Normal"/>
    <w:next w:val="Normal"/>
    <w:link w:val="CitaCar"/>
    <w:uiPriority w:val="29"/>
    <w:qFormat/>
    <w:rsid w:val="003E559D"/>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E559D"/>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E559D"/>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E559D"/>
    <w:rPr>
      <w:color w:val="404040" w:themeColor="text1" w:themeTint="BF"/>
      <w:sz w:val="32"/>
      <w:szCs w:val="32"/>
    </w:rPr>
  </w:style>
  <w:style w:type="character" w:styleId="nfasissutil">
    <w:name w:val="Subtle Emphasis"/>
    <w:basedOn w:val="Fuentedeprrafopredeter"/>
    <w:uiPriority w:val="19"/>
    <w:qFormat/>
    <w:rsid w:val="003E559D"/>
    <w:rPr>
      <w:i/>
      <w:iCs/>
      <w:color w:val="595959" w:themeColor="text1" w:themeTint="A6"/>
    </w:rPr>
  </w:style>
  <w:style w:type="character" w:styleId="nfasisintenso">
    <w:name w:val="Intense Emphasis"/>
    <w:basedOn w:val="Fuentedeprrafopredeter"/>
    <w:uiPriority w:val="21"/>
    <w:qFormat/>
    <w:rsid w:val="003E559D"/>
    <w:rPr>
      <w:b/>
      <w:bCs/>
      <w:i/>
      <w:iCs/>
    </w:rPr>
  </w:style>
  <w:style w:type="character" w:styleId="Referenciasutil">
    <w:name w:val="Subtle Reference"/>
    <w:basedOn w:val="Fuentedeprrafopredeter"/>
    <w:uiPriority w:val="31"/>
    <w:qFormat/>
    <w:rsid w:val="003E559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E559D"/>
    <w:rPr>
      <w:b/>
      <w:bCs/>
      <w:caps w:val="0"/>
      <w:smallCaps/>
      <w:color w:val="auto"/>
      <w:spacing w:val="3"/>
      <w:u w:val="single"/>
    </w:rPr>
  </w:style>
  <w:style w:type="character" w:styleId="Ttulodellibro">
    <w:name w:val="Book Title"/>
    <w:basedOn w:val="Fuentedeprrafopredeter"/>
    <w:uiPriority w:val="33"/>
    <w:qFormat/>
    <w:rsid w:val="003E559D"/>
    <w:rPr>
      <w:b/>
      <w:bCs/>
      <w:smallCaps/>
      <w:spacing w:val="7"/>
    </w:rPr>
  </w:style>
  <w:style w:type="paragraph" w:styleId="TtuloTDC">
    <w:name w:val="TOC Heading"/>
    <w:basedOn w:val="Ttulo1"/>
    <w:next w:val="Normal"/>
    <w:uiPriority w:val="39"/>
    <w:semiHidden/>
    <w:unhideWhenUsed/>
    <w:qFormat/>
    <w:rsid w:val="003E559D"/>
    <w:pPr>
      <w:outlineLvl w:val="9"/>
    </w:pPr>
  </w:style>
  <w:style w:type="paragraph" w:styleId="Prrafodelista">
    <w:name w:val="List Paragraph"/>
    <w:basedOn w:val="Normal"/>
    <w:uiPriority w:val="34"/>
    <w:qFormat/>
    <w:rsid w:val="003E559D"/>
    <w:pPr>
      <w:ind w:left="720"/>
      <w:contextualSpacing/>
    </w:pPr>
  </w:style>
  <w:style w:type="table" w:styleId="Tablaconcuadrcula">
    <w:name w:val="Table Grid"/>
    <w:basedOn w:val="Tablanormal"/>
    <w:uiPriority w:val="39"/>
    <w:rsid w:val="002D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2D7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conformatoprevio">
    <w:name w:val="HTML Preformatted"/>
    <w:basedOn w:val="Normal"/>
    <w:link w:val="HTMLconformatoprevioCar"/>
    <w:uiPriority w:val="99"/>
    <w:semiHidden/>
    <w:unhideWhenUsed/>
    <w:rsid w:val="002D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D7B20"/>
    <w:rPr>
      <w:rFonts w:ascii="Courier New" w:eastAsia="Times New Roman" w:hAnsi="Courier New" w:cs="Courier New"/>
      <w:sz w:val="20"/>
      <w:szCs w:val="20"/>
      <w:lang w:eastAsia="es-PE"/>
    </w:rPr>
  </w:style>
  <w:style w:type="character" w:customStyle="1" w:styleId="gnkrckgcgsb">
    <w:name w:val="gnkrckgcgsb"/>
    <w:basedOn w:val="Fuentedeprrafopredeter"/>
    <w:rsid w:val="002D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718">
      <w:bodyDiv w:val="1"/>
      <w:marLeft w:val="0"/>
      <w:marRight w:val="0"/>
      <w:marTop w:val="0"/>
      <w:marBottom w:val="0"/>
      <w:divBdr>
        <w:top w:val="none" w:sz="0" w:space="0" w:color="auto"/>
        <w:left w:val="none" w:sz="0" w:space="0" w:color="auto"/>
        <w:bottom w:val="none" w:sz="0" w:space="0" w:color="auto"/>
        <w:right w:val="none" w:sz="0" w:space="0" w:color="auto"/>
      </w:divBdr>
    </w:div>
    <w:div w:id="143087402">
      <w:bodyDiv w:val="1"/>
      <w:marLeft w:val="0"/>
      <w:marRight w:val="0"/>
      <w:marTop w:val="0"/>
      <w:marBottom w:val="0"/>
      <w:divBdr>
        <w:top w:val="none" w:sz="0" w:space="0" w:color="auto"/>
        <w:left w:val="none" w:sz="0" w:space="0" w:color="auto"/>
        <w:bottom w:val="none" w:sz="0" w:space="0" w:color="auto"/>
        <w:right w:val="none" w:sz="0" w:space="0" w:color="auto"/>
      </w:divBdr>
    </w:div>
    <w:div w:id="515995652">
      <w:bodyDiv w:val="1"/>
      <w:marLeft w:val="0"/>
      <w:marRight w:val="0"/>
      <w:marTop w:val="0"/>
      <w:marBottom w:val="0"/>
      <w:divBdr>
        <w:top w:val="none" w:sz="0" w:space="0" w:color="auto"/>
        <w:left w:val="none" w:sz="0" w:space="0" w:color="auto"/>
        <w:bottom w:val="none" w:sz="0" w:space="0" w:color="auto"/>
        <w:right w:val="none" w:sz="0" w:space="0" w:color="auto"/>
      </w:divBdr>
    </w:div>
    <w:div w:id="20280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Manrique</dc:creator>
  <cp:keywords/>
  <dc:description/>
  <cp:lastModifiedBy>Justo Manrique</cp:lastModifiedBy>
  <cp:revision>5</cp:revision>
  <dcterms:created xsi:type="dcterms:W3CDTF">2018-07-07T06:57:00Z</dcterms:created>
  <dcterms:modified xsi:type="dcterms:W3CDTF">2018-07-07T13:10:00Z</dcterms:modified>
</cp:coreProperties>
</file>