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24FF">
      <w:pPr>
        <w:jc w:val="center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Основы работы с n8n</w:t>
      </w:r>
    </w:p>
    <w:p w14:paraId="2DDAB827">
      <w:pPr>
        <w:rPr>
          <w:rFonts w:hint="default"/>
          <w:sz w:val="28"/>
          <w:szCs w:val="28"/>
          <w:lang w:val="ru-RU"/>
        </w:rPr>
      </w:pPr>
    </w:p>
    <w:p w14:paraId="275C894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Установка и настройка n8n</w:t>
      </w:r>
    </w:p>
    <w:p w14:paraId="44457752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022340" cy="3715385"/>
            <wp:effectExtent l="0" t="0" r="1270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18D8F">
      <w:pPr>
        <w:rPr>
          <w:sz w:val="28"/>
          <w:szCs w:val="28"/>
        </w:rPr>
      </w:pPr>
    </w:p>
    <w:p w14:paraId="2757AE15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995035" cy="1617980"/>
            <wp:effectExtent l="0" t="0" r="952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A702">
      <w:pPr>
        <w:rPr>
          <w:sz w:val="28"/>
          <w:szCs w:val="28"/>
        </w:rPr>
      </w:pPr>
    </w:p>
    <w:p w14:paraId="392AE1E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2. Создание Workflow</w:t>
      </w:r>
    </w:p>
    <w:p w14:paraId="3174C43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961005" cy="1913890"/>
            <wp:effectExtent l="0" t="0" r="1079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2C1E">
      <w:pPr>
        <w:rPr>
          <w:sz w:val="28"/>
          <w:szCs w:val="28"/>
        </w:rPr>
      </w:pPr>
    </w:p>
    <w:p w14:paraId="02B0CCC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408295" cy="1749425"/>
            <wp:effectExtent l="0" t="0" r="190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8C25">
      <w:pPr>
        <w:rPr>
          <w:sz w:val="28"/>
          <w:szCs w:val="28"/>
        </w:rPr>
      </w:pPr>
    </w:p>
    <w:p w14:paraId="5B58AFD2">
      <w:pPr>
        <w:numPr>
          <w:ilvl w:val="0"/>
          <w:numId w:val="1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Применение различных типов промптов</w:t>
      </w:r>
    </w:p>
    <w:p w14:paraId="1B4F362D">
      <w:pPr>
        <w:numPr>
          <w:numId w:val="0"/>
        </w:numPr>
        <w:rPr>
          <w:rFonts w:hint="default"/>
          <w:sz w:val="28"/>
          <w:szCs w:val="28"/>
          <w:lang w:val="ru-RU"/>
        </w:rPr>
      </w:pPr>
    </w:p>
    <w:p w14:paraId="521B5122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3.1. Ролевой промпт</w:t>
      </w:r>
    </w:p>
    <w:p w14:paraId="268D5852">
      <w:pPr>
        <w:rPr>
          <w:rFonts w:hint="default"/>
          <w:sz w:val="28"/>
          <w:szCs w:val="28"/>
          <w:lang w:val="ru-RU"/>
        </w:rPr>
      </w:pPr>
    </w:p>
    <w:p w14:paraId="227AA98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const systemPrompt = `Ты — опытный редактор дайджеста новостей в сфере искусственного интеллекта. Твоя задача — создавать информативные, структурированные и полезные дайджесты для профессионалов и энтузиастов.`;</w:t>
      </w:r>
    </w:p>
    <w:p w14:paraId="4AF70259">
      <w:pPr>
        <w:rPr>
          <w:rFonts w:hint="default"/>
          <w:sz w:val="28"/>
          <w:szCs w:val="28"/>
          <w:lang w:val="ru-RU"/>
        </w:rPr>
      </w:pPr>
    </w:p>
    <w:p w14:paraId="2319D97C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Результат</w:t>
      </w:r>
      <w:r>
        <w:rPr>
          <w:rFonts w:hint="default"/>
          <w:sz w:val="28"/>
          <w:szCs w:val="28"/>
          <w:lang w:val="ru-RU"/>
        </w:rPr>
        <w:t>: Модель генерирует дайджест с профессиональной точки зрения, используя экспертную лексику.</w:t>
      </w:r>
    </w:p>
    <w:p w14:paraId="48238456">
      <w:pPr>
        <w:rPr>
          <w:rFonts w:hint="default"/>
          <w:sz w:val="28"/>
          <w:szCs w:val="28"/>
          <w:lang w:val="ru-RU"/>
        </w:rPr>
      </w:pPr>
    </w:p>
    <w:p w14:paraId="554CE251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3.2. Zero-shot промпт</w:t>
      </w:r>
    </w:p>
    <w:p w14:paraId="143883EB">
      <w:pPr>
        <w:rPr>
          <w:rFonts w:hint="default"/>
          <w:sz w:val="28"/>
          <w:szCs w:val="28"/>
          <w:lang w:val="ru-RU"/>
        </w:rPr>
      </w:pPr>
    </w:p>
    <w:p w14:paraId="094B19B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const userPromptZeroShot = `Создай дайджест на основе следующих статей...`;</w:t>
      </w:r>
    </w:p>
    <w:p w14:paraId="2112F69E">
      <w:pPr>
        <w:rPr>
          <w:rFonts w:hint="default"/>
          <w:sz w:val="28"/>
          <w:szCs w:val="28"/>
          <w:lang w:val="ru-RU"/>
        </w:rPr>
      </w:pPr>
    </w:p>
    <w:p w14:paraId="7396BC7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Результат</w:t>
      </w:r>
      <w:r>
        <w:rPr>
          <w:rFonts w:hint="default"/>
          <w:sz w:val="28"/>
          <w:szCs w:val="28"/>
          <w:lang w:val="ru-RU"/>
        </w:rPr>
        <w:t>: Модель создает дайджест без примеров, опираясь только на инструкцию.</w:t>
      </w:r>
    </w:p>
    <w:p w14:paraId="32305130">
      <w:pPr>
        <w:rPr>
          <w:rFonts w:hint="default"/>
          <w:sz w:val="28"/>
          <w:szCs w:val="28"/>
          <w:lang w:val="ru-RU"/>
        </w:rPr>
      </w:pPr>
    </w:p>
    <w:p w14:paraId="78C117D3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3.3. One-shot промпт</w:t>
      </w:r>
    </w:p>
    <w:p w14:paraId="2B36E708">
      <w:pPr>
        <w:rPr>
          <w:rFonts w:hint="default"/>
          <w:sz w:val="28"/>
          <w:szCs w:val="28"/>
          <w:lang w:val="ru-RU"/>
        </w:rPr>
      </w:pPr>
    </w:p>
    <w:p w14:paraId="534BBF7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const userPromptOneShot = `Создай дайджест... следуя примеру:ПРИМЕР ДАЙДЖЕСТА:[пример]`;</w:t>
      </w:r>
    </w:p>
    <w:p w14:paraId="67C1D8BA">
      <w:pPr>
        <w:rPr>
          <w:rFonts w:hint="default"/>
          <w:sz w:val="28"/>
          <w:szCs w:val="28"/>
          <w:lang w:val="ru-RU"/>
        </w:rPr>
      </w:pPr>
    </w:p>
    <w:p w14:paraId="4C61AEE9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Результат</w:t>
      </w:r>
      <w:r>
        <w:rPr>
          <w:rFonts w:hint="default"/>
          <w:sz w:val="28"/>
          <w:szCs w:val="28"/>
          <w:lang w:val="ru-RU"/>
        </w:rPr>
        <w:t>: Модель создает дайджест, используя предоставленный пример как шаблон.</w:t>
      </w:r>
    </w:p>
    <w:p w14:paraId="4A7BA4D0">
      <w:pPr>
        <w:rPr>
          <w:rFonts w:hint="default"/>
          <w:sz w:val="28"/>
          <w:szCs w:val="28"/>
          <w:lang w:val="ru-RU"/>
        </w:rPr>
      </w:pPr>
    </w:p>
    <w:p w14:paraId="2D69723C">
      <w:pPr>
        <w:rPr>
          <w:rFonts w:hint="default"/>
          <w:sz w:val="28"/>
          <w:szCs w:val="28"/>
          <w:lang w:val="ru-RU"/>
        </w:rPr>
      </w:pPr>
    </w:p>
    <w:p w14:paraId="77557E75">
      <w:pPr>
        <w:rPr>
          <w:rFonts w:hint="default"/>
          <w:sz w:val="28"/>
          <w:szCs w:val="28"/>
          <w:lang w:val="ru-RU"/>
        </w:rPr>
      </w:pPr>
    </w:p>
    <w:p w14:paraId="168F953B">
      <w:pPr>
        <w:rPr>
          <w:rFonts w:hint="default"/>
          <w:sz w:val="28"/>
          <w:szCs w:val="28"/>
          <w:lang w:val="ru-RU"/>
        </w:rPr>
      </w:pPr>
    </w:p>
    <w:p w14:paraId="656D1F56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3.4. Few-shot промпт</w:t>
      </w:r>
    </w:p>
    <w:p w14:paraId="5E68F28B">
      <w:pPr>
        <w:rPr>
          <w:rFonts w:hint="default"/>
          <w:sz w:val="28"/>
          <w:szCs w:val="28"/>
          <w:lang w:val="ru-RU"/>
        </w:rPr>
      </w:pPr>
    </w:p>
    <w:p w14:paraId="7330D485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const userPromptFewShot = `Создай дайджест... следуя этим примерам:ПРИМЕР 1: [...]ПРИМЕР 2: [...]ПРИМЕР 3: [...]`;</w:t>
      </w:r>
    </w:p>
    <w:p w14:paraId="125F54D6">
      <w:pPr>
        <w:rPr>
          <w:rFonts w:hint="default"/>
          <w:sz w:val="28"/>
          <w:szCs w:val="28"/>
          <w:lang w:val="ru-RU"/>
        </w:rPr>
      </w:pPr>
    </w:p>
    <w:p w14:paraId="3678D56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Результат</w:t>
      </w:r>
      <w:r>
        <w:rPr>
          <w:rFonts w:hint="default"/>
          <w:sz w:val="28"/>
          <w:szCs w:val="28"/>
          <w:lang w:val="ru-RU"/>
        </w:rPr>
        <w:t>: Модель создает дайджест с учетом нескольких стилей и форматов.</w:t>
      </w:r>
    </w:p>
    <w:p w14:paraId="1985AD95">
      <w:pPr>
        <w:rPr>
          <w:rFonts w:hint="default"/>
          <w:sz w:val="28"/>
          <w:szCs w:val="28"/>
          <w:lang w:val="ru-RU"/>
        </w:rPr>
      </w:pPr>
    </w:p>
    <w:p w14:paraId="4BDFD178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3.5. Chain of Thought (ручной режим)</w:t>
      </w:r>
    </w:p>
    <w:p w14:paraId="4CB08DE0">
      <w:pPr>
        <w:rPr>
          <w:rFonts w:hint="default"/>
          <w:sz w:val="28"/>
          <w:szCs w:val="28"/>
          <w:lang w:val="ru-RU"/>
        </w:rPr>
      </w:pPr>
    </w:p>
    <w:p w14:paraId="6A06436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const userPromptCoTManual = `ШАГ 1: Сначала прочитай все статьи и выдели их основные темы.ШАГ 2: Определи, какие темы повторяются...ШАГ 3: Сгруппируй статьи по тематикам...ШАГ </w:t>
      </w:r>
    </w:p>
    <w:p w14:paraId="53E52B7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4: Для каждой группы напиши общий вывод...ШАГ 5: Добавь ссылки на оригинальные статьи.`;</w:t>
      </w:r>
    </w:p>
    <w:p w14:paraId="1A59BC2C">
      <w:pPr>
        <w:rPr>
          <w:rFonts w:hint="default"/>
          <w:sz w:val="28"/>
          <w:szCs w:val="28"/>
          <w:lang w:val="ru-RU"/>
        </w:rPr>
      </w:pPr>
    </w:p>
    <w:p w14:paraId="1C84A3C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Результат</w:t>
      </w:r>
      <w:r>
        <w:rPr>
          <w:rFonts w:hint="default"/>
          <w:sz w:val="28"/>
          <w:szCs w:val="28"/>
          <w:lang w:val="ru-RU"/>
        </w:rPr>
        <w:t>: Модель демонстрирует промежуточные шаги рассуждения, что повышает качество результата.</w:t>
      </w:r>
    </w:p>
    <w:p w14:paraId="505E5631">
      <w:pPr>
        <w:rPr>
          <w:rFonts w:hint="default"/>
          <w:sz w:val="28"/>
          <w:szCs w:val="28"/>
          <w:lang w:val="ru-RU"/>
        </w:rPr>
      </w:pPr>
    </w:p>
    <w:p w14:paraId="45CE80D5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3.6. Chain of Thought (автоматический режим)</w:t>
      </w:r>
    </w:p>
    <w:p w14:paraId="00FBAB91">
      <w:pPr>
        <w:rPr>
          <w:rFonts w:hint="default"/>
          <w:sz w:val="28"/>
          <w:szCs w:val="28"/>
          <w:lang w:val="ru-RU"/>
        </w:rPr>
      </w:pPr>
    </w:p>
    <w:p w14:paraId="2E892B9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// Добавление параметра в payloadconst payload = {    model: "GigaChat",    messages: [...],    temperature: 0.7,    max_tokens: 2000,    reasoning: true // Автоматический CoT};</w:t>
      </w:r>
    </w:p>
    <w:p w14:paraId="0C698334">
      <w:pPr>
        <w:rPr>
          <w:rFonts w:hint="default"/>
          <w:sz w:val="28"/>
          <w:szCs w:val="28"/>
          <w:lang w:val="ru-RU"/>
        </w:rPr>
      </w:pPr>
    </w:p>
    <w:p w14:paraId="42671E17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Результат</w:t>
      </w:r>
      <w:r>
        <w:rPr>
          <w:rFonts w:hint="default"/>
          <w:sz w:val="28"/>
          <w:szCs w:val="28"/>
          <w:lang w:val="ru-RU"/>
        </w:rPr>
        <w:t>: Модель автоматически применяет цепочку рассуждений без явного указания шагов.</w:t>
      </w:r>
    </w:p>
    <w:p w14:paraId="79978FDD">
      <w:pPr>
        <w:rPr>
          <w:rFonts w:hint="default"/>
          <w:sz w:val="28"/>
          <w:szCs w:val="28"/>
          <w:lang w:val="ru-RU"/>
        </w:rPr>
      </w:pPr>
    </w:p>
    <w:p w14:paraId="55E2577E">
      <w:pPr>
        <w:rPr>
          <w:rFonts w:hint="default"/>
          <w:sz w:val="28"/>
          <w:szCs w:val="28"/>
          <w:u w:val="single"/>
          <w:lang w:val="ru-RU"/>
        </w:rPr>
      </w:pPr>
      <w:r>
        <w:rPr>
          <w:rFonts w:hint="default"/>
          <w:sz w:val="28"/>
          <w:szCs w:val="28"/>
          <w:u w:val="single"/>
          <w:lang w:val="ru-RU"/>
        </w:rPr>
        <w:t>3.7. Негативный промпт</w:t>
      </w:r>
    </w:p>
    <w:p w14:paraId="7C9A8B14">
      <w:pPr>
        <w:rPr>
          <w:rFonts w:hint="default"/>
          <w:sz w:val="28"/>
          <w:szCs w:val="28"/>
          <w:lang w:val="ru-RU"/>
        </w:rPr>
      </w:pPr>
    </w:p>
    <w:p w14:paraId="1D1861E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const userPromptNegative = `Создай дайджест...ВАЖНО: - НЕ используй маркированные списки в начале предложений- НЕ используй кликбейтные заголовки- НЕ добавляй субъективные оценки- НЕ используй смайлики и эмодзи- НЕ делай слишком длинные предложения`;</w:t>
      </w:r>
    </w:p>
    <w:p w14:paraId="23FF297E">
      <w:pPr>
        <w:rPr>
          <w:rFonts w:hint="default"/>
          <w:sz w:val="28"/>
          <w:szCs w:val="28"/>
          <w:lang w:val="ru-RU"/>
        </w:rPr>
      </w:pPr>
    </w:p>
    <w:p w14:paraId="78C79230">
      <w:pPr>
        <w:rPr>
          <w:rFonts w:hint="default"/>
          <w:sz w:val="28"/>
          <w:szCs w:val="28"/>
          <w:lang w:val="ru-RU"/>
        </w:rPr>
      </w:pPr>
      <w:bookmarkStart w:id="0" w:name="_GoBack"/>
      <w:r>
        <w:rPr>
          <w:rFonts w:hint="default"/>
          <w:sz w:val="28"/>
          <w:szCs w:val="28"/>
          <w:u w:val="single"/>
          <w:lang w:val="ru-RU"/>
        </w:rPr>
        <w:t>Результат</w:t>
      </w:r>
      <w:bookmarkEnd w:id="0"/>
      <w:r>
        <w:rPr>
          <w:rFonts w:hint="default"/>
          <w:sz w:val="28"/>
          <w:szCs w:val="28"/>
          <w:lang w:val="ru-RU"/>
        </w:rPr>
        <w:t>: Модель избегает запрещенных элементов, что делает дайджест более формальным.</w:t>
      </w:r>
    </w:p>
    <w:p w14:paraId="48D78CB9">
      <w:pPr>
        <w:rPr>
          <w:rFonts w:hint="default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75E18"/>
    <w:multiLevelType w:val="singleLevel"/>
    <w:tmpl w:val="F0875E1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717BF"/>
    <w:rsid w:val="3D49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1820</Characters>
  <Lines>0</Lines>
  <Paragraphs>0</Paragraphs>
  <TotalTime>9</TotalTime>
  <ScaleCrop>false</ScaleCrop>
  <LinksUpToDate>false</LinksUpToDate>
  <CharactersWithSpaces>2070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2026-06-17T20:55:00Z</dcterms:created>
  <dc:creator>matin</dc:creator>
  <cp:lastModifiedBy>Джама Нуриева</cp:lastModifiedBy>
  <dcterms:modified xsi:type="dcterms:W3CDTF">2026-06-18T19:35:58Z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eyJoZGlkIjoiNWYwNGViM2JiZDhhNDU4YjE3ZDNhZGVlMDFmM2NjMjciLCJ1c2VySWQiOiI4NDI0OTU5OTY1MzgifQ==</vt:lpwstr>
  </property>
  <property fmtid="{D5CDD505-2E9C-101B-9397-08002B2CF9AE}" pid="4" name="ICV">
    <vt:lpwstr>509054D04DFB4B69A3AA76E0F5866B24_12</vt:lpwstr>
  </property>
</Properties>
</file>