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29DA5" w14:textId="1EAF96F6" w:rsidR="00D41769" w:rsidRDefault="00D41769"/>
    <w:p w14:paraId="513F1908" w14:textId="443DF007" w:rsidR="00D41769" w:rsidRDefault="00D41769" w:rsidP="00D41769">
      <w:pPr>
        <w:pStyle w:val="Heading1"/>
      </w:pPr>
      <w:r>
        <w:t xml:space="preserve">Assignment and Tasks </w:t>
      </w:r>
    </w:p>
    <w:p w14:paraId="713EC5FD" w14:textId="00DCF473" w:rsidR="00D41769" w:rsidRDefault="00D41769"/>
    <w:p w14:paraId="379A920E" w14:textId="5C56932A" w:rsidR="00D41769" w:rsidRDefault="00D41769" w:rsidP="00D41769">
      <w:pPr>
        <w:pStyle w:val="ListParagraph"/>
        <w:numPr>
          <w:ilvl w:val="0"/>
          <w:numId w:val="2"/>
        </w:numPr>
      </w:pPr>
      <w:r>
        <w:t>Kindly follow below doc and link to get more details about the Isolation Levels.</w:t>
      </w:r>
    </w:p>
    <w:p w14:paraId="569A6749" w14:textId="0058A92C" w:rsidR="00D41769" w:rsidRDefault="00D41769" w:rsidP="00D41769">
      <w:pPr>
        <w:pStyle w:val="ListParagraph"/>
        <w:numPr>
          <w:ilvl w:val="1"/>
          <w:numId w:val="2"/>
        </w:numPr>
      </w:pPr>
      <w:r>
        <w:t xml:space="preserve">Isolation Level  : </w:t>
      </w:r>
      <w:hyperlink r:id="rId5" w:history="1">
        <w:r>
          <w:rPr>
            <w:rStyle w:val="Hyperlink"/>
          </w:rPr>
          <w:t>https://www.c-sharpcorner.com/blogs/using-isolation-level-in-sql-transaction2</w:t>
        </w:r>
      </w:hyperlink>
      <w:r>
        <w:t xml:space="preserve"> </w:t>
      </w:r>
    </w:p>
    <w:p w14:paraId="555D24ED" w14:textId="79F86D17" w:rsidR="007F1FB6" w:rsidRDefault="007F1FB6" w:rsidP="00D41769">
      <w:pPr>
        <w:pStyle w:val="ListParagraph"/>
        <w:numPr>
          <w:ilvl w:val="0"/>
          <w:numId w:val="2"/>
        </w:numPr>
      </w:pPr>
      <w:r>
        <w:t>Advantage and Disadvantage of Dynamic SQL Queries.</w:t>
      </w:r>
    </w:p>
    <w:p w14:paraId="4A7E002B" w14:textId="43A6EC05" w:rsidR="007F1FB6" w:rsidRDefault="007F1FB6" w:rsidP="00D41769">
      <w:pPr>
        <w:pStyle w:val="ListParagraph"/>
        <w:numPr>
          <w:ilvl w:val="0"/>
          <w:numId w:val="2"/>
        </w:numPr>
      </w:pPr>
      <w:r>
        <w:t>Create a dynamic query and execute it via stored procedure</w:t>
      </w:r>
      <w:r w:rsidR="0047676A">
        <w:t>. Take reference of example from recordings.</w:t>
      </w:r>
    </w:p>
    <w:p w14:paraId="212D015F" w14:textId="77777777" w:rsidR="00D41769" w:rsidRDefault="00D41769" w:rsidP="00D41769">
      <w:pPr>
        <w:pStyle w:val="ListParagraph"/>
        <w:ind w:left="1440"/>
      </w:pPr>
    </w:p>
    <w:p w14:paraId="27E35187" w14:textId="77777777" w:rsidR="00D41769" w:rsidRDefault="00D41769"/>
    <w:p w14:paraId="6D59877C" w14:textId="77777777" w:rsidR="00D41769" w:rsidRDefault="00D41769"/>
    <w:p w14:paraId="42E503BA" w14:textId="56BB5FDD" w:rsidR="00391D65" w:rsidRDefault="00832E1B">
      <w:r>
        <w:rPr>
          <w:noProof/>
        </w:rPr>
        <w:drawing>
          <wp:inline distT="0" distB="0" distL="0" distR="0" wp14:anchorId="3DF0BEC2" wp14:editId="31FD4CEA">
            <wp:extent cx="5731510" cy="17760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776095"/>
                    </a:xfrm>
                    <a:prstGeom prst="rect">
                      <a:avLst/>
                    </a:prstGeom>
                  </pic:spPr>
                </pic:pic>
              </a:graphicData>
            </a:graphic>
          </wp:inline>
        </w:drawing>
      </w:r>
    </w:p>
    <w:p w14:paraId="0E259ACF" w14:textId="53B0A80D" w:rsidR="00832E1B" w:rsidRDefault="00832E1B"/>
    <w:p w14:paraId="3B2BE50C" w14:textId="5AF9215E" w:rsidR="00832E1B" w:rsidRDefault="00832E1B">
      <w:r>
        <w:t>Isolation levels are required to remove below issues:</w:t>
      </w:r>
    </w:p>
    <w:p w14:paraId="7DB89329" w14:textId="2CF29889" w:rsidR="00832E1B" w:rsidRDefault="00832E1B"/>
    <w:p w14:paraId="1080639C" w14:textId="77777777" w:rsidR="00832E1B" w:rsidRPr="00832E1B" w:rsidRDefault="00832E1B" w:rsidP="00832E1B">
      <w:pPr>
        <w:spacing w:after="0" w:line="240" w:lineRule="auto"/>
        <w:rPr>
          <w:rFonts w:ascii="Times New Roman" w:eastAsia="Times New Roman" w:hAnsi="Times New Roman" w:cs="Times New Roman"/>
          <w:sz w:val="24"/>
          <w:szCs w:val="24"/>
          <w:lang w:eastAsia="en-IN"/>
        </w:rPr>
      </w:pPr>
      <w:r w:rsidRPr="00832E1B">
        <w:rPr>
          <w:rFonts w:ascii="Arial" w:eastAsia="Times New Roman" w:hAnsi="Arial" w:cs="Arial"/>
          <w:b/>
          <w:bCs/>
          <w:color w:val="333333"/>
          <w:shd w:val="clear" w:color="auto" w:fill="FFFFFF"/>
          <w:lang w:eastAsia="en-IN"/>
        </w:rPr>
        <w:t>Some of the common concurrency problems</w:t>
      </w:r>
      <w:r w:rsidRPr="00832E1B">
        <w:rPr>
          <w:rFonts w:ascii="Arial" w:eastAsia="Times New Roman" w:hAnsi="Arial" w:cs="Arial"/>
          <w:color w:val="333333"/>
          <w:lang w:eastAsia="en-IN"/>
        </w:rPr>
        <w:br/>
      </w:r>
    </w:p>
    <w:p w14:paraId="287A0049" w14:textId="77777777" w:rsidR="00832E1B" w:rsidRPr="00832E1B" w:rsidRDefault="00832E1B" w:rsidP="00832E1B">
      <w:pPr>
        <w:numPr>
          <w:ilvl w:val="0"/>
          <w:numId w:val="1"/>
        </w:numPr>
        <w:shd w:val="clear" w:color="auto" w:fill="FFFFFF"/>
        <w:spacing w:after="60" w:line="240" w:lineRule="auto"/>
        <w:ind w:left="0" w:firstLine="0"/>
        <w:rPr>
          <w:rFonts w:ascii="Arial" w:eastAsia="Times New Roman" w:hAnsi="Arial" w:cs="Arial"/>
          <w:color w:val="333333"/>
          <w:lang w:eastAsia="en-IN"/>
        </w:rPr>
      </w:pPr>
      <w:r w:rsidRPr="00832E1B">
        <w:rPr>
          <w:rFonts w:ascii="Arial" w:eastAsia="Times New Roman" w:hAnsi="Arial" w:cs="Arial"/>
          <w:color w:val="333333"/>
          <w:lang w:eastAsia="en-IN"/>
        </w:rPr>
        <w:t>Dirty Reads</w:t>
      </w:r>
    </w:p>
    <w:p w14:paraId="6B69B53A" w14:textId="77777777" w:rsidR="00832E1B" w:rsidRPr="00832E1B" w:rsidRDefault="00832E1B" w:rsidP="00832E1B">
      <w:pPr>
        <w:numPr>
          <w:ilvl w:val="0"/>
          <w:numId w:val="1"/>
        </w:numPr>
        <w:shd w:val="clear" w:color="auto" w:fill="FFFFFF"/>
        <w:spacing w:after="60" w:line="240" w:lineRule="auto"/>
        <w:ind w:left="0" w:firstLine="0"/>
        <w:rPr>
          <w:rFonts w:ascii="Arial" w:eastAsia="Times New Roman" w:hAnsi="Arial" w:cs="Arial"/>
          <w:color w:val="333333"/>
          <w:lang w:eastAsia="en-IN"/>
        </w:rPr>
      </w:pPr>
      <w:r w:rsidRPr="00832E1B">
        <w:rPr>
          <w:rFonts w:ascii="Arial" w:eastAsia="Times New Roman" w:hAnsi="Arial" w:cs="Arial"/>
          <w:color w:val="333333"/>
          <w:lang w:eastAsia="en-IN"/>
        </w:rPr>
        <w:t>Lost Updates</w:t>
      </w:r>
    </w:p>
    <w:p w14:paraId="515A6190" w14:textId="77777777" w:rsidR="00832E1B" w:rsidRPr="00832E1B" w:rsidRDefault="00832E1B" w:rsidP="00832E1B">
      <w:pPr>
        <w:numPr>
          <w:ilvl w:val="0"/>
          <w:numId w:val="1"/>
        </w:numPr>
        <w:shd w:val="clear" w:color="auto" w:fill="FFFFFF"/>
        <w:spacing w:after="60" w:line="240" w:lineRule="auto"/>
        <w:ind w:left="0" w:firstLine="0"/>
        <w:rPr>
          <w:rFonts w:ascii="Arial" w:eastAsia="Times New Roman" w:hAnsi="Arial" w:cs="Arial"/>
          <w:color w:val="333333"/>
          <w:lang w:eastAsia="en-IN"/>
        </w:rPr>
      </w:pPr>
      <w:r w:rsidRPr="00832E1B">
        <w:rPr>
          <w:rFonts w:ascii="Arial" w:eastAsia="Times New Roman" w:hAnsi="Arial" w:cs="Arial"/>
          <w:color w:val="333333"/>
          <w:lang w:eastAsia="en-IN"/>
        </w:rPr>
        <w:t>Nonrepeatable Reads</w:t>
      </w:r>
    </w:p>
    <w:p w14:paraId="135DB5F2" w14:textId="77777777" w:rsidR="00832E1B" w:rsidRPr="00832E1B" w:rsidRDefault="00832E1B" w:rsidP="00832E1B">
      <w:pPr>
        <w:numPr>
          <w:ilvl w:val="0"/>
          <w:numId w:val="1"/>
        </w:numPr>
        <w:shd w:val="clear" w:color="auto" w:fill="FFFFFF"/>
        <w:spacing w:after="60" w:line="240" w:lineRule="auto"/>
        <w:ind w:left="0" w:firstLine="0"/>
        <w:rPr>
          <w:rFonts w:ascii="Arial" w:eastAsia="Times New Roman" w:hAnsi="Arial" w:cs="Arial"/>
          <w:color w:val="333333"/>
          <w:lang w:eastAsia="en-IN"/>
        </w:rPr>
      </w:pPr>
      <w:r w:rsidRPr="00832E1B">
        <w:rPr>
          <w:rFonts w:ascii="Arial" w:eastAsia="Times New Roman" w:hAnsi="Arial" w:cs="Arial"/>
          <w:color w:val="333333"/>
          <w:lang w:eastAsia="en-IN"/>
        </w:rPr>
        <w:t>Phantom Reads</w:t>
      </w:r>
    </w:p>
    <w:p w14:paraId="71D2975C" w14:textId="09CBAEA4" w:rsidR="00832E1B" w:rsidRDefault="00832E1B"/>
    <w:p w14:paraId="65F78572" w14:textId="63C74545" w:rsidR="00C97A81" w:rsidRDefault="00C97A81"/>
    <w:p w14:paraId="6EB9669E" w14:textId="58AB01A9" w:rsidR="00C97A81" w:rsidRDefault="00C97A81">
      <w:r>
        <w:t xml:space="preserve">Dirty Read </w:t>
      </w:r>
    </w:p>
    <w:p w14:paraId="336B904E" w14:textId="60DDBFB3" w:rsidR="00C97A81" w:rsidRDefault="00C97A81">
      <w:pPr>
        <w:rPr>
          <w:rFonts w:ascii="Arial" w:hAnsi="Arial" w:cs="Arial"/>
          <w:color w:val="333333"/>
          <w:shd w:val="clear" w:color="auto" w:fill="FFFFFF"/>
        </w:rPr>
      </w:pPr>
      <w:r>
        <w:rPr>
          <w:rFonts w:ascii="Arial" w:hAnsi="Arial" w:cs="Arial"/>
          <w:color w:val="333333"/>
          <w:shd w:val="clear" w:color="auto" w:fill="FFFFFF"/>
        </w:rPr>
        <w:t>A dirty read happens when one transaction is permitted to read data that has been modified by another transaction that has not yet been committed. In most cases this would not cause a problem. However, if the first transaction is rolled back after the second reads the data, the second transaction has dirty data that does not exist anymore. </w:t>
      </w:r>
    </w:p>
    <w:p w14:paraId="361031BC" w14:textId="2650CEDE" w:rsidR="001F6D75" w:rsidRDefault="001F6D75">
      <w:pPr>
        <w:rPr>
          <w:rFonts w:ascii="Arial" w:hAnsi="Arial" w:cs="Arial"/>
          <w:color w:val="333333"/>
          <w:shd w:val="clear" w:color="auto" w:fill="FFFFFF"/>
        </w:rPr>
      </w:pPr>
    </w:p>
    <w:p w14:paraId="051CDEC3" w14:textId="1E8F2529" w:rsidR="001F6D75" w:rsidRDefault="001F6D75">
      <w:r>
        <w:rPr>
          <w:noProof/>
        </w:rPr>
        <w:lastRenderedPageBreak/>
        <w:drawing>
          <wp:inline distT="0" distB="0" distL="0" distR="0" wp14:anchorId="0EA64533" wp14:editId="63C5D98A">
            <wp:extent cx="5731510" cy="29476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47670"/>
                    </a:xfrm>
                    <a:prstGeom prst="rect">
                      <a:avLst/>
                    </a:prstGeom>
                  </pic:spPr>
                </pic:pic>
              </a:graphicData>
            </a:graphic>
          </wp:inline>
        </w:drawing>
      </w:r>
    </w:p>
    <w:p w14:paraId="74915714" w14:textId="06C69B85" w:rsidR="005567BE" w:rsidRDefault="005567BE"/>
    <w:p w14:paraId="0C48FD89" w14:textId="5CA94475" w:rsidR="005567BE" w:rsidRDefault="005567BE">
      <w:r>
        <w:t>Lost UPDATE ISSUE</w:t>
      </w:r>
    </w:p>
    <w:p w14:paraId="64B422EE" w14:textId="6DACE9E9" w:rsidR="005567BE" w:rsidRDefault="005567BE"/>
    <w:p w14:paraId="1D968D9A" w14:textId="4A0B7A34" w:rsidR="005567BE" w:rsidRDefault="005567BE">
      <w:r>
        <w:rPr>
          <w:noProof/>
        </w:rPr>
        <w:drawing>
          <wp:inline distT="0" distB="0" distL="0" distR="0" wp14:anchorId="4CB9592B" wp14:editId="7D9EA421">
            <wp:extent cx="5305425" cy="4495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5425" cy="4495800"/>
                    </a:xfrm>
                    <a:prstGeom prst="rect">
                      <a:avLst/>
                    </a:prstGeom>
                  </pic:spPr>
                </pic:pic>
              </a:graphicData>
            </a:graphic>
          </wp:inline>
        </w:drawing>
      </w:r>
    </w:p>
    <w:p w14:paraId="355BEC3E" w14:textId="4D9832B5" w:rsidR="005567BE" w:rsidRDefault="005567BE"/>
    <w:p w14:paraId="62DE1D39" w14:textId="565A633C" w:rsidR="005567BE" w:rsidRDefault="005567BE">
      <w:r>
        <w:lastRenderedPageBreak/>
        <w:t xml:space="preserve">Non-Repeatable Read </w:t>
      </w:r>
    </w:p>
    <w:p w14:paraId="5F8C8E82" w14:textId="58110C2E" w:rsidR="005567BE" w:rsidRDefault="005567BE">
      <w:pPr>
        <w:rPr>
          <w:rFonts w:ascii="Arial" w:hAnsi="Arial" w:cs="Arial"/>
          <w:color w:val="333333"/>
          <w:shd w:val="clear" w:color="auto" w:fill="FFFFFF"/>
        </w:rPr>
      </w:pPr>
      <w:r>
        <w:rPr>
          <w:rFonts w:ascii="Arial" w:hAnsi="Arial" w:cs="Arial"/>
          <w:color w:val="333333"/>
          <w:shd w:val="clear" w:color="auto" w:fill="FFFFFF"/>
        </w:rPr>
        <w:t>Non repeatable read problem happens when one transaction reads the same data twice and another transaction updates that data in between the first and second read of transaction one. </w:t>
      </w:r>
    </w:p>
    <w:p w14:paraId="210D3633" w14:textId="12E5152D" w:rsidR="00A5203F" w:rsidRDefault="00A5203F">
      <w:pPr>
        <w:rPr>
          <w:rFonts w:ascii="Arial" w:hAnsi="Arial" w:cs="Arial"/>
          <w:color w:val="333333"/>
          <w:shd w:val="clear" w:color="auto" w:fill="FFFFFF"/>
        </w:rPr>
      </w:pPr>
    </w:p>
    <w:p w14:paraId="796A203B" w14:textId="10458BC0" w:rsidR="00A5203F" w:rsidRDefault="00A5203F">
      <w:r>
        <w:rPr>
          <w:noProof/>
        </w:rPr>
        <w:drawing>
          <wp:inline distT="0" distB="0" distL="0" distR="0" wp14:anchorId="333C33E1" wp14:editId="279F1B34">
            <wp:extent cx="5591175" cy="3095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1175" cy="3095625"/>
                    </a:xfrm>
                    <a:prstGeom prst="rect">
                      <a:avLst/>
                    </a:prstGeom>
                  </pic:spPr>
                </pic:pic>
              </a:graphicData>
            </a:graphic>
          </wp:inline>
        </w:drawing>
      </w:r>
    </w:p>
    <w:p w14:paraId="61FD846D" w14:textId="601B4C2D" w:rsidR="00E72098" w:rsidRDefault="00903B9D">
      <w:pPr>
        <w:rPr>
          <w:rFonts w:ascii="Arial" w:hAnsi="Arial" w:cs="Arial"/>
          <w:color w:val="333333"/>
          <w:shd w:val="clear" w:color="auto" w:fill="FFFFFF"/>
        </w:rPr>
      </w:pPr>
      <w:r>
        <w:rPr>
          <w:rFonts w:ascii="Arial" w:hAnsi="Arial" w:cs="Arial"/>
          <w:b/>
          <w:bCs/>
          <w:color w:val="333333"/>
          <w:shd w:val="clear" w:color="auto" w:fill="FFFFFF"/>
        </w:rPr>
        <w:t xml:space="preserve">Fixing </w:t>
      </w:r>
      <w:bookmarkStart w:id="0" w:name="_GoBack"/>
      <w:bookmarkEnd w:id="0"/>
      <w:r>
        <w:rPr>
          <w:rFonts w:ascii="Arial" w:hAnsi="Arial" w:cs="Arial"/>
          <w:b/>
          <w:bCs/>
          <w:color w:val="333333"/>
          <w:shd w:val="clear" w:color="auto" w:fill="FFFFFF"/>
        </w:rPr>
        <w:t xml:space="preserve">non repeatable read concurrency </w:t>
      </w:r>
      <w:proofErr w:type="gramStart"/>
      <w:r>
        <w:rPr>
          <w:rFonts w:ascii="Arial" w:hAnsi="Arial" w:cs="Arial"/>
          <w:b/>
          <w:bCs/>
          <w:color w:val="333333"/>
          <w:shd w:val="clear" w:color="auto" w:fill="FFFFFF"/>
        </w:rPr>
        <w:t>problem :</w:t>
      </w:r>
      <w:proofErr w:type="gramEnd"/>
      <w:r>
        <w:rPr>
          <w:rFonts w:ascii="Arial" w:hAnsi="Arial" w:cs="Arial"/>
          <w:color w:val="333333"/>
          <w:shd w:val="clear" w:color="auto" w:fill="FFFFFF"/>
        </w:rPr>
        <w:t> To fix the non-repeatable read problem, set transaction isolation level of Transaction 1 to repeatable read. This will ensure that the data that Transaction 1 has read, will be prevented from being updated or deleted elsewhere. This solves the non-repeatable read problem.  </w:t>
      </w:r>
    </w:p>
    <w:p w14:paraId="5B86802A" w14:textId="113BD63C" w:rsidR="00451345" w:rsidRDefault="00451345">
      <w:pPr>
        <w:rPr>
          <w:rFonts w:ascii="Arial" w:hAnsi="Arial" w:cs="Arial"/>
          <w:color w:val="333333"/>
          <w:shd w:val="clear" w:color="auto" w:fill="FFFFFF"/>
        </w:rPr>
      </w:pPr>
      <w:r>
        <w:rPr>
          <w:rFonts w:ascii="Arial" w:hAnsi="Arial" w:cs="Arial"/>
          <w:color w:val="333333"/>
          <w:shd w:val="clear" w:color="auto" w:fill="FFFFFF"/>
        </w:rPr>
        <w:t>-</w:t>
      </w:r>
      <w:r w:rsidRPr="00391D65">
        <w:rPr>
          <w:rFonts w:ascii="Arial" w:hAnsi="Arial" w:cs="Arial"/>
          <w:b/>
          <w:bCs/>
          <w:color w:val="333333"/>
          <w:shd w:val="clear" w:color="auto" w:fill="FFFFFF"/>
        </w:rPr>
        <w:t>Phantom Read</w:t>
      </w:r>
      <w:r>
        <w:rPr>
          <w:rFonts w:ascii="Arial" w:hAnsi="Arial" w:cs="Arial"/>
          <w:color w:val="333333"/>
          <w:shd w:val="clear" w:color="auto" w:fill="FFFFFF"/>
        </w:rPr>
        <w:t xml:space="preserve"> </w:t>
      </w:r>
    </w:p>
    <w:p w14:paraId="35550A22" w14:textId="03471548" w:rsidR="00451345" w:rsidRDefault="00CD0227">
      <w:pPr>
        <w:rPr>
          <w:rFonts w:ascii="Arial" w:hAnsi="Arial" w:cs="Arial"/>
          <w:color w:val="333333"/>
          <w:shd w:val="clear" w:color="auto" w:fill="FFFFFF"/>
        </w:rPr>
      </w:pPr>
      <w:r>
        <w:rPr>
          <w:rFonts w:ascii="Arial" w:hAnsi="Arial" w:cs="Arial"/>
          <w:b/>
          <w:bCs/>
          <w:color w:val="333333"/>
          <w:shd w:val="clear" w:color="auto" w:fill="FFFFFF"/>
        </w:rPr>
        <w:t xml:space="preserve">The following diagram explains the </w:t>
      </w:r>
      <w:proofErr w:type="gramStart"/>
      <w:r>
        <w:rPr>
          <w:rFonts w:ascii="Arial" w:hAnsi="Arial" w:cs="Arial"/>
          <w:b/>
          <w:bCs/>
          <w:color w:val="333333"/>
          <w:shd w:val="clear" w:color="auto" w:fill="FFFFFF"/>
        </w:rPr>
        <w:t>problem :</w:t>
      </w:r>
      <w:proofErr w:type="gramEnd"/>
      <w:r>
        <w:rPr>
          <w:rFonts w:ascii="Arial" w:hAnsi="Arial" w:cs="Arial"/>
          <w:color w:val="333333"/>
          <w:shd w:val="clear" w:color="auto" w:fill="FFFFFF"/>
        </w:rPr>
        <w:t xml:space="preserve"> Transaction 1 starts first. Reads from Emp table where Id between 1 and 3. 2 rows retrieved for first read. Transaction 1 is doing some work and at this point Transaction 2 starts and inserts a new employee with Id = 2. Transaction 1 then makes a second read. 3 rows retrieved for second read, </w:t>
      </w:r>
      <w:proofErr w:type="spellStart"/>
      <w:r>
        <w:rPr>
          <w:rFonts w:ascii="Arial" w:hAnsi="Arial" w:cs="Arial"/>
          <w:color w:val="333333"/>
          <w:shd w:val="clear" w:color="auto" w:fill="FFFFFF"/>
        </w:rPr>
        <w:t>reulting</w:t>
      </w:r>
      <w:proofErr w:type="spellEnd"/>
      <w:r>
        <w:rPr>
          <w:rFonts w:ascii="Arial" w:hAnsi="Arial" w:cs="Arial"/>
          <w:color w:val="333333"/>
          <w:shd w:val="clear" w:color="auto" w:fill="FFFFFF"/>
        </w:rPr>
        <w:t xml:space="preserve"> in phantom read problem. </w:t>
      </w:r>
    </w:p>
    <w:p w14:paraId="59082141" w14:textId="76B95DDF" w:rsidR="000F5A11" w:rsidRDefault="007F5352">
      <w:pPr>
        <w:rPr>
          <w:rFonts w:ascii="Arial" w:hAnsi="Arial" w:cs="Arial"/>
          <w:color w:val="333333"/>
          <w:shd w:val="clear" w:color="auto" w:fill="FFFFFF"/>
        </w:rPr>
      </w:pPr>
      <w:r>
        <w:rPr>
          <w:noProof/>
        </w:rPr>
        <w:drawing>
          <wp:inline distT="0" distB="0" distL="0" distR="0" wp14:anchorId="40532BBF" wp14:editId="5ABC48C8">
            <wp:extent cx="3616850" cy="2377440"/>
            <wp:effectExtent l="0" t="0" r="317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0053" cy="2379546"/>
                    </a:xfrm>
                    <a:prstGeom prst="rect">
                      <a:avLst/>
                    </a:prstGeom>
                  </pic:spPr>
                </pic:pic>
              </a:graphicData>
            </a:graphic>
          </wp:inline>
        </w:drawing>
      </w:r>
    </w:p>
    <w:p w14:paraId="7C11BE24" w14:textId="77777777" w:rsidR="00D41769" w:rsidRDefault="00D41769">
      <w:pPr>
        <w:rPr>
          <w:rFonts w:ascii="Arial" w:hAnsi="Arial" w:cs="Arial"/>
          <w:b/>
          <w:bCs/>
          <w:color w:val="333333"/>
          <w:shd w:val="clear" w:color="auto" w:fill="FFFFFF"/>
        </w:rPr>
      </w:pPr>
    </w:p>
    <w:p w14:paraId="5450C53F" w14:textId="6A91F285" w:rsidR="000F5A11" w:rsidRDefault="000F5A11">
      <w:pPr>
        <w:rPr>
          <w:rFonts w:ascii="Arial" w:hAnsi="Arial" w:cs="Arial"/>
          <w:color w:val="333333"/>
          <w:shd w:val="clear" w:color="auto" w:fill="FFFFFF"/>
        </w:rPr>
      </w:pPr>
      <w:r>
        <w:rPr>
          <w:rFonts w:ascii="Arial" w:hAnsi="Arial" w:cs="Arial"/>
          <w:b/>
          <w:bCs/>
          <w:color w:val="333333"/>
          <w:shd w:val="clear" w:color="auto" w:fill="FFFFFF"/>
        </w:rPr>
        <w:t>Difference between repeatable read and serializable</w:t>
      </w:r>
      <w:r>
        <w:rPr>
          <w:rFonts w:ascii="Arial" w:hAnsi="Arial" w:cs="Arial"/>
          <w:color w:val="333333"/>
        </w:rPr>
        <w:br/>
      </w:r>
      <w:r>
        <w:rPr>
          <w:rFonts w:ascii="Arial" w:hAnsi="Arial" w:cs="Arial"/>
          <w:b/>
          <w:bCs/>
          <w:color w:val="333333"/>
          <w:shd w:val="clear" w:color="auto" w:fill="FFFFFF"/>
        </w:rPr>
        <w:t>Repeatable read prevents only non-repeatable read.</w:t>
      </w:r>
      <w:r>
        <w:rPr>
          <w:rFonts w:ascii="Arial" w:hAnsi="Arial" w:cs="Arial"/>
          <w:color w:val="333333"/>
          <w:shd w:val="clear" w:color="auto" w:fill="FFFFFF"/>
        </w:rPr>
        <w:t xml:space="preserve"> Repeatable read isolation level ensures that the data that one transaction has read, will be prevented from being updated or deleted by any other transaction, but </w:t>
      </w:r>
      <w:proofErr w:type="gramStart"/>
      <w:r>
        <w:rPr>
          <w:rFonts w:ascii="Arial" w:hAnsi="Arial" w:cs="Arial"/>
          <w:color w:val="333333"/>
          <w:shd w:val="clear" w:color="auto" w:fill="FFFFFF"/>
        </w:rPr>
        <w:t>it</w:t>
      </w:r>
      <w:proofErr w:type="gramEnd"/>
      <w:r>
        <w:rPr>
          <w:rFonts w:ascii="Arial" w:hAnsi="Arial" w:cs="Arial"/>
          <w:color w:val="333333"/>
          <w:shd w:val="clear" w:color="auto" w:fill="FFFFFF"/>
        </w:rPr>
        <w:t xml:space="preserve"> </w:t>
      </w:r>
      <w:proofErr w:type="spellStart"/>
      <w:r>
        <w:rPr>
          <w:rFonts w:ascii="Arial" w:hAnsi="Arial" w:cs="Arial"/>
          <w:color w:val="333333"/>
          <w:shd w:val="clear" w:color="auto" w:fill="FFFFFF"/>
        </w:rPr>
        <w:t>doe</w:t>
      </w:r>
      <w:proofErr w:type="spellEnd"/>
      <w:r>
        <w:rPr>
          <w:rFonts w:ascii="Arial" w:hAnsi="Arial" w:cs="Arial"/>
          <w:color w:val="333333"/>
          <w:shd w:val="clear" w:color="auto" w:fill="FFFFFF"/>
        </w:rPr>
        <w:t xml:space="preserve"> not prevent new rows from being inserted by other transactions resulting in phantom read concurrency problem.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 xml:space="preserve">Serializable prevents both non-repeatable read and phantom read </w:t>
      </w:r>
      <w:proofErr w:type="spellStart"/>
      <w:proofErr w:type="gramStart"/>
      <w:r>
        <w:rPr>
          <w:rFonts w:ascii="Arial" w:hAnsi="Arial" w:cs="Arial"/>
          <w:b/>
          <w:bCs/>
          <w:color w:val="333333"/>
          <w:shd w:val="clear" w:color="auto" w:fill="FFFFFF"/>
        </w:rPr>
        <w:t>problems.</w:t>
      </w:r>
      <w:r>
        <w:rPr>
          <w:rFonts w:ascii="Arial" w:hAnsi="Arial" w:cs="Arial"/>
          <w:color w:val="333333"/>
          <w:shd w:val="clear" w:color="auto" w:fill="FFFFFF"/>
        </w:rPr>
        <w:t>Serializable</w:t>
      </w:r>
      <w:proofErr w:type="spellEnd"/>
      <w:proofErr w:type="gramEnd"/>
      <w:r>
        <w:rPr>
          <w:rFonts w:ascii="Arial" w:hAnsi="Arial" w:cs="Arial"/>
          <w:color w:val="333333"/>
          <w:shd w:val="clear" w:color="auto" w:fill="FFFFFF"/>
        </w:rPr>
        <w:t xml:space="preserve"> isolation level ensures that the data that one transaction has read, will be prevented from being updated or deleted by any other transaction. It also prevents new rows from being inserted by other transactions, so this isolation level prevents both non-repeatable read and phantom read problems.</w:t>
      </w:r>
    </w:p>
    <w:p w14:paraId="492AC841" w14:textId="0951459A" w:rsidR="00D41769" w:rsidRDefault="00D41769"/>
    <w:p w14:paraId="4963C97E" w14:textId="1435C4A9" w:rsidR="00D41769" w:rsidRDefault="00D41769"/>
    <w:p w14:paraId="6DC651B9" w14:textId="6C3A073D" w:rsidR="00D41769" w:rsidRDefault="00D41769"/>
    <w:p w14:paraId="093491B2" w14:textId="40C607BF" w:rsidR="00D41769" w:rsidRDefault="00D41769"/>
    <w:p w14:paraId="0823F911" w14:textId="6716AA02" w:rsidR="00D41769" w:rsidRDefault="00D41769"/>
    <w:p w14:paraId="6B850EB4" w14:textId="77777777" w:rsidR="00D41769" w:rsidRDefault="00D41769"/>
    <w:sectPr w:rsidR="00D417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E23B7"/>
    <w:multiLevelType w:val="multilevel"/>
    <w:tmpl w:val="DC5C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F646C7"/>
    <w:multiLevelType w:val="hybridMultilevel"/>
    <w:tmpl w:val="A70E39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E1B"/>
    <w:rsid w:val="000D7993"/>
    <w:rsid w:val="000F5A11"/>
    <w:rsid w:val="000F7EBA"/>
    <w:rsid w:val="001F6D75"/>
    <w:rsid w:val="003902A3"/>
    <w:rsid w:val="00391D65"/>
    <w:rsid w:val="00451345"/>
    <w:rsid w:val="0047676A"/>
    <w:rsid w:val="005567BE"/>
    <w:rsid w:val="007F1FB6"/>
    <w:rsid w:val="007F5352"/>
    <w:rsid w:val="00832E1B"/>
    <w:rsid w:val="00903B9D"/>
    <w:rsid w:val="0092004B"/>
    <w:rsid w:val="00A357B0"/>
    <w:rsid w:val="00A5203F"/>
    <w:rsid w:val="00C11EB7"/>
    <w:rsid w:val="00C97A81"/>
    <w:rsid w:val="00CD0227"/>
    <w:rsid w:val="00D41769"/>
    <w:rsid w:val="00DA1643"/>
    <w:rsid w:val="00E35040"/>
    <w:rsid w:val="00E72098"/>
    <w:rsid w:val="00FB4DBD"/>
    <w:rsid w:val="00FC12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473D9"/>
  <w15:chartTrackingRefBased/>
  <w15:docId w15:val="{BE02F8B5-2A89-48DB-91F6-4C3DA141A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7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1769"/>
    <w:rPr>
      <w:color w:val="0000FF"/>
      <w:u w:val="single"/>
    </w:rPr>
  </w:style>
  <w:style w:type="character" w:customStyle="1" w:styleId="Heading1Char">
    <w:name w:val="Heading 1 Char"/>
    <w:basedOn w:val="DefaultParagraphFont"/>
    <w:link w:val="Heading1"/>
    <w:uiPriority w:val="9"/>
    <w:rsid w:val="00D4176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417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471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c-sharpcorner.com/blogs/using-isolation-level-in-sql-transaction2"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4</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payal jain</dc:creator>
  <cp:keywords/>
  <dc:description/>
  <cp:lastModifiedBy>payal jain</cp:lastModifiedBy>
  <cp:revision>3</cp:revision>
  <dcterms:created xsi:type="dcterms:W3CDTF">2019-05-15T05:55:00Z</dcterms:created>
  <dcterms:modified xsi:type="dcterms:W3CDTF">2019-09-23T07:03:00Z</dcterms:modified>
</cp:coreProperties>
</file>