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/>
        <w:jc w:val="center"/>
      </w:pPr>
      <w:r>
        <w:rPr>
          <w:b/>
          <w:bCs/>
          <w:color w:val="1F4E5F"/>
          <w:sz w:val="30"/>
          <w:szCs w:val="30"/>
        </w:rPr>
        <w:t xml:space="preserve">LABORATORY WORK REPORT</w:t>
      </w:r>
    </w:p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Lab 7 — Queries: SELECT Basics on the University Database</w:t>
      </w:r>
    </w:p>
    <w:p>
      <w:pPr>
        <w:spacing w:after="600"/>
        <w:jc w:val="center"/>
      </w:pPr>
      <w:r>
        <w:rPr>
          <w:i/>
          <w:iCs/>
          <w:color w:val="5B6B70"/>
          <w:sz w:val="24"/>
          <w:szCs w:val="24"/>
        </w:rPr>
        <w:t xml:space="preserve">Database Management Systems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00"/>
        <w:gridCol w:w="6550"/>
      </w:tblGrid>
      <w:tr>
        <w:tc>
          <w:tcPr>
            <w:tcW w:type="dxa" w:w="2800"/>
            <w:shd w:fill="E8F0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Laboratory work:</w:t>
            </w:r>
          </w:p>
        </w:tc>
        <w:tc>
          <w:tcPr>
            <w:tcW w:type="dxa" w:w="6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Lab 7 — Queries (University database, individual work)</w:t>
            </w:r>
          </w:p>
        </w:tc>
      </w:tr>
      <w:tr>
        <w:tc>
          <w:tcPr>
            <w:tcW w:type="dxa" w:w="2800"/>
            <w:shd w:fill="E8F0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Student full name:</w:t>
            </w:r>
          </w:p>
        </w:tc>
        <w:tc>
          <w:tcPr>
            <w:tcW w:type="dxa" w:w="6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Doe John</w:t>
            </w:r>
          </w:p>
        </w:tc>
      </w:tr>
      <w:tr>
        <w:tc>
          <w:tcPr>
            <w:tcW w:type="dxa" w:w="2800"/>
            <w:shd w:fill="E8F0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Group:</w:t>
            </w:r>
          </w:p>
        </w:tc>
        <w:tc>
          <w:tcPr>
            <w:tcW w:type="dxa" w:w="6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SISCCO-2502NS</w:t>
            </w:r>
          </w:p>
        </w:tc>
      </w:tr>
      <w:tr>
        <w:tc>
          <w:tcPr>
            <w:tcW w:type="dxa" w:w="2800"/>
            <w:shd w:fill="E8F0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Course:</w:t>
            </w:r>
          </w:p>
        </w:tc>
        <w:tc>
          <w:tcPr>
            <w:tcW w:type="dxa" w:w="6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Database Management Systems</w:t>
            </w:r>
          </w:p>
        </w:tc>
      </w:tr>
    </w:tbl>
    <w:p>
      <w:pPr>
        <w:pStyle w:val="Heading1"/>
        <w:pageBreakBefore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</w:rPr>
        <w:t xml:space="preserve">University Database ER Diagram</w:t>
      </w:r>
    </w:p>
    <w:p>
      <w:pPr>
        <w:spacing w:after="160" w:line="300"/>
      </w:pPr>
      <w:r>
        <w:t xml:space="preserve">All queries run on the University database created in Lab works 4 and 5 (11 tables, filled with the Lab 5 data). DBMS: PostgreSQL 16. Every result below is the real output of the query, with column names and types as returned by PostgreSQL.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62674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0"/>
          <w:sz w:val="19"/>
          <w:szCs w:val="19"/>
        </w:rPr>
        <w:t xml:space="preserve">Figure 1. ER diagram of the University database (Lab works 4–5).</w:t>
      </w:r>
    </w:p>
    <w:p>
      <w:pPr>
        <w:pStyle w:val="Heading1"/>
        <w:pageBreakBefore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</w:rPr>
        <w:t xml:space="preserve">Tasks</w:t>
      </w:r>
    </w:p>
    <w:p>
      <w:pPr>
        <w:pStyle w:val="Heading2"/>
        <w:keepNext/>
        <w:spacing w:after="100" w:before="300"/>
      </w:pPr>
      <w:r>
        <w:rPr>
          <w:b/>
          <w:bCs/>
          <w:color w:val="1F4E5F"/>
          <w:sz w:val="24"/>
          <w:szCs w:val="24"/>
        </w:rPr>
        <w:t xml:space="preserve">Task 1</w:t>
      </w:r>
    </w:p>
    <w:p>
      <w:pPr>
        <w:spacing w:after="80" w:line="300"/>
      </w:pPr>
      <w:r>
        <w:rPr>
          <w:b/>
          <w:bCs/>
        </w:rPr>
        <w:t xml:space="preserve">Use SELECT statement for any table with aliasing a result column.</w:t>
      </w:r>
    </w:p>
    <w:p>
      <w:pPr>
        <w:spacing w:after="120" w:line="300"/>
      </w:pPr>
      <w:r>
        <w:t xml:space="preserve">The query shows all courses; every result column gets a new, more readable name with AS.</w:t>
      </w:r>
    </w:p>
    <w:tbl>
      <w:tblPr>
        <w:tblW w:type="dxa" w:w="935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6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code    AS course_code,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title   AS course_title,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credits AS ects_credits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courses;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010150" cy="13239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0"/>
          <w:sz w:val="19"/>
          <w:szCs w:val="19"/>
        </w:rPr>
        <w:t xml:space="preserve">Figure 2. Result of Task 1.</w:t>
      </w:r>
    </w:p>
    <w:p>
      <w:pPr>
        <w:pStyle w:val="Heading2"/>
        <w:keepNext/>
        <w:spacing w:after="100" w:before="300"/>
      </w:pPr>
      <w:r>
        <w:rPr>
          <w:b/>
          <w:bCs/>
          <w:color w:val="1F4E5F"/>
          <w:sz w:val="24"/>
          <w:szCs w:val="24"/>
        </w:rPr>
        <w:t xml:space="preserve">Task 2</w:t>
      </w:r>
    </w:p>
    <w:p>
      <w:pPr>
        <w:spacing w:after="80" w:line="300"/>
      </w:pPr>
      <w:r>
        <w:rPr>
          <w:b/>
          <w:bCs/>
        </w:rPr>
        <w:t xml:space="preserve">Use aliasing of tables in a SELECT statement with several tables (with join operation).</w:t>
      </w:r>
    </w:p>
    <w:p>
      <w:pPr>
        <w:spacing w:after="120" w:line="300"/>
      </w:pPr>
      <w:r>
        <w:t xml:space="preserve">The query shows every student with the name of his or her group. The tables students and groups get the short aliases s and g, which are used to qualify the columns in SELECT and in the join condition.</w:t>
      </w:r>
    </w:p>
    <w:tbl>
      <w:tblPr>
        <w:tblW w:type="dxa" w:w="935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6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s.last_name, s.first_name, g.name AS group_name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students s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 groups g ON s.group_id = g.group_id;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4400550" cy="20383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0"/>
          <w:sz w:val="19"/>
          <w:szCs w:val="19"/>
        </w:rPr>
        <w:t xml:space="preserve">Figure 3. Result of Task 2.</w:t>
      </w:r>
    </w:p>
    <w:p>
      <w:pPr>
        <w:pStyle w:val="Heading2"/>
        <w:keepNext/>
        <w:spacing w:after="100" w:before="300"/>
      </w:pPr>
      <w:r>
        <w:rPr>
          <w:b/>
          <w:bCs/>
          <w:color w:val="1F4E5F"/>
          <w:sz w:val="24"/>
          <w:szCs w:val="24"/>
        </w:rPr>
        <w:t xml:space="preserve">Task 3</w:t>
      </w:r>
    </w:p>
    <w:p>
      <w:pPr>
        <w:spacing w:after="80" w:line="300"/>
      </w:pPr>
      <w:r>
        <w:rPr>
          <w:b/>
          <w:bCs/>
        </w:rPr>
        <w:t xml:space="preserve">Select data from any table and represent two different attributes in one column in the result table.</w:t>
      </w:r>
    </w:p>
    <w:p>
      <w:pPr>
        <w:spacing w:after="120" w:line="300"/>
      </w:pPr>
      <w:r>
        <w:t xml:space="preserve">The query joins the last name and the first name of every teacher into one column full_name with the concatenation operator ||.</w:t>
      </w:r>
    </w:p>
    <w:tbl>
      <w:tblPr>
        <w:tblW w:type="dxa" w:w="935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6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last_name || ' ' || first_name AS full_name,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position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teachers;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3105150" cy="18002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0"/>
          <w:sz w:val="19"/>
          <w:szCs w:val="19"/>
        </w:rPr>
        <w:t xml:space="preserve">Figure 4. Result of Task 3.</w:t>
      </w:r>
    </w:p>
    <w:p>
      <w:pPr>
        <w:pStyle w:val="Heading2"/>
        <w:keepNext/>
        <w:spacing w:after="100" w:before="300"/>
      </w:pPr>
      <w:r>
        <w:rPr>
          <w:b/>
          <w:bCs/>
          <w:color w:val="1F4E5F"/>
          <w:sz w:val="24"/>
          <w:szCs w:val="24"/>
        </w:rPr>
        <w:t xml:space="preserve">Task 4</w:t>
      </w:r>
    </w:p>
    <w:p>
      <w:pPr>
        <w:spacing w:after="80" w:line="300"/>
      </w:pPr>
      <w:r>
        <w:rPr>
          <w:b/>
          <w:bCs/>
        </w:rPr>
        <w:t xml:space="preserve">Write a SELECT query to get data from any table's attribute without duplicates values.</w:t>
      </w:r>
    </w:p>
    <w:p>
      <w:pPr>
        <w:spacing w:after="120" w:line="300"/>
      </w:pPr>
      <w:r>
        <w:t xml:space="preserve">Six teachers hold only four different positions; DISTINCT removes the repeated values.</w:t>
      </w:r>
    </w:p>
    <w:tbl>
      <w:tblPr>
        <w:tblW w:type="dxa" w:w="935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6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DISTINCT position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teachers;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1819275" cy="13239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0"/>
          <w:sz w:val="19"/>
          <w:szCs w:val="19"/>
        </w:rPr>
        <w:t xml:space="preserve">Figure 5. Result of Task 4.</w:t>
      </w:r>
    </w:p>
    <w:p>
      <w:pPr>
        <w:pStyle w:val="Heading2"/>
        <w:keepNext/>
        <w:spacing w:after="100" w:before="300"/>
      </w:pPr>
      <w:r>
        <w:rPr>
          <w:b/>
          <w:bCs/>
          <w:color w:val="1F4E5F"/>
          <w:sz w:val="24"/>
          <w:szCs w:val="24"/>
        </w:rPr>
        <w:t xml:space="preserve">Task 5</w:t>
      </w:r>
    </w:p>
    <w:p>
      <w:pPr>
        <w:spacing w:after="80" w:line="300"/>
      </w:pPr>
      <w:r>
        <w:rPr>
          <w:b/>
          <w:bCs/>
        </w:rPr>
        <w:t xml:space="preserve">Select only null or not null values of any table's attribute.</w:t>
      </w:r>
    </w:p>
    <w:p>
      <w:pPr>
        <w:spacing w:after="120" w:line="300"/>
      </w:pPr>
      <w:r>
        <w:t xml:space="preserve">The query shows the students who have no phone number in the database (the phone is NULL).</w:t>
      </w:r>
    </w:p>
    <w:tbl>
      <w:tblPr>
        <w:tblW w:type="dxa" w:w="935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6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last_name, first_name, phone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students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phone IS NULL;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4400550" cy="6191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0"/>
          <w:sz w:val="19"/>
          <w:szCs w:val="19"/>
        </w:rPr>
        <w:t xml:space="preserve">Figure 6. Result of Task 5.</w:t>
      </w:r>
    </w:p>
    <w:p>
      <w:pPr>
        <w:pStyle w:val="Heading2"/>
        <w:keepNext/>
        <w:spacing w:after="100" w:before="300"/>
      </w:pPr>
      <w:r>
        <w:rPr>
          <w:b/>
          <w:bCs/>
          <w:color w:val="1F4E5F"/>
          <w:sz w:val="24"/>
          <w:szCs w:val="24"/>
        </w:rPr>
        <w:t xml:space="preserve">Task 6</w:t>
      </w:r>
    </w:p>
    <w:p>
      <w:pPr>
        <w:spacing w:after="80" w:line="300"/>
      </w:pPr>
      <w:r>
        <w:rPr>
          <w:b/>
          <w:bCs/>
        </w:rPr>
        <w:t xml:space="preserve">Use SELECT statement to get rows from any table with filtering values in a column between two values (using the &lt;,&lt;=,&gt; and &gt;= operators).</w:t>
      </w:r>
    </w:p>
    <w:p>
      <w:pPr>
        <w:spacing w:after="120" w:line="300"/>
      </w:pPr>
      <w:r>
        <w:t xml:space="preserve">The query shows the enrollments with a grade from 70 to 90 inclusive, written with the comparison operators &gt;= and &lt;=.</w:t>
      </w:r>
    </w:p>
    <w:tbl>
      <w:tblPr>
        <w:tblW w:type="dxa" w:w="935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6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student_id, course_id, semester_id, grade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enrollments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grade &gt;= 70 AND grade &lt;= 90;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029200" cy="180022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0"/>
          <w:sz w:val="19"/>
          <w:szCs w:val="19"/>
        </w:rPr>
        <w:t xml:space="preserve">Figure 7. Result of Task 6.</w:t>
      </w:r>
    </w:p>
    <w:p>
      <w:pPr>
        <w:pStyle w:val="Heading2"/>
        <w:keepNext/>
        <w:spacing w:after="100" w:before="300"/>
      </w:pPr>
      <w:r>
        <w:rPr>
          <w:b/>
          <w:bCs/>
          <w:color w:val="1F4E5F"/>
          <w:sz w:val="24"/>
          <w:szCs w:val="24"/>
        </w:rPr>
        <w:t xml:space="preserve">Task 7</w:t>
      </w:r>
    </w:p>
    <w:p>
      <w:pPr>
        <w:spacing w:after="80" w:line="300"/>
      </w:pPr>
      <w:r>
        <w:rPr>
          <w:b/>
          <w:bCs/>
        </w:rPr>
        <w:t xml:space="preserve">Use SELECT statement to get rows from any table with filtering values in a column between two values (using the BETWEEN operator).</w:t>
      </w:r>
    </w:p>
    <w:p>
      <w:pPr>
        <w:spacing w:after="120" w:line="300"/>
      </w:pPr>
      <w:r>
        <w:t xml:space="preserve">The query shows the students born in 2006. BETWEEN includes both boundary values.</w:t>
      </w:r>
    </w:p>
    <w:tbl>
      <w:tblPr>
        <w:tblW w:type="dxa" w:w="935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6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last_name, first_name, date_of_birth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students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date_of_birth BETWEEN '2006-01-01' AND '2006-12-31';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4229100" cy="132397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0"/>
          <w:sz w:val="19"/>
          <w:szCs w:val="19"/>
        </w:rPr>
        <w:t xml:space="preserve">Figure 8. Result of Task 7.</w:t>
      </w:r>
    </w:p>
    <w:p>
      <w:pPr>
        <w:pStyle w:val="Heading2"/>
        <w:keepNext/>
        <w:spacing w:after="100" w:before="300"/>
      </w:pPr>
      <w:r>
        <w:rPr>
          <w:b/>
          <w:bCs/>
          <w:color w:val="1F4E5F"/>
          <w:sz w:val="24"/>
          <w:szCs w:val="24"/>
        </w:rPr>
        <w:t xml:space="preserve">Task 8</w:t>
      </w:r>
    </w:p>
    <w:p>
      <w:pPr>
        <w:spacing w:after="80" w:line="300"/>
      </w:pPr>
      <w:r>
        <w:rPr>
          <w:b/>
          <w:bCs/>
        </w:rPr>
        <w:t xml:space="preserve">Use % with LIKE operator to find some values.</w:t>
      </w:r>
    </w:p>
    <w:p>
      <w:pPr>
        <w:spacing w:after="120" w:line="300"/>
      </w:pPr>
      <w:r>
        <w:t xml:space="preserve">The % wildcard matches any number of characters, so the query finds all courses whose title contains the word "Systems" anywhere.</w:t>
      </w:r>
    </w:p>
    <w:tbl>
      <w:tblPr>
        <w:tblW w:type="dxa" w:w="935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6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code, title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courses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title LIKE '%Systems%';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3867150" cy="85725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0"/>
          <w:sz w:val="19"/>
          <w:szCs w:val="19"/>
        </w:rPr>
        <w:t xml:space="preserve">Figure 9. Result of Task 8.</w:t>
      </w:r>
    </w:p>
    <w:p>
      <w:pPr>
        <w:pStyle w:val="Heading2"/>
        <w:keepNext/>
        <w:spacing w:after="100" w:before="300"/>
      </w:pPr>
      <w:r>
        <w:rPr>
          <w:b/>
          <w:bCs/>
          <w:color w:val="1F4E5F"/>
          <w:sz w:val="24"/>
          <w:szCs w:val="24"/>
        </w:rPr>
        <w:t xml:space="preserve">Task 9</w:t>
      </w:r>
    </w:p>
    <w:p>
      <w:pPr>
        <w:spacing w:after="80" w:line="300"/>
      </w:pPr>
      <w:r>
        <w:rPr>
          <w:b/>
          <w:bCs/>
        </w:rPr>
        <w:t xml:space="preserve">Use _ with LIKE operator to find some values.</w:t>
      </w:r>
    </w:p>
    <w:p>
      <w:pPr>
        <w:spacing w:after="120" w:line="300"/>
      </w:pPr>
      <w:r>
        <w:t xml:space="preserve">The _ wildcard matches exactly one character. The pattern 'SIS-____' finds groups whose name is "SIS-" followed by exactly four characters, so SIS-2401 matches but SISCCO-2502NS does not.</w:t>
      </w:r>
    </w:p>
    <w:tbl>
      <w:tblPr>
        <w:tblW w:type="dxa" w:w="935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6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name, admission_year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groups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name LIKE 'SIS-____';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3009900" cy="6191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0"/>
          <w:sz w:val="19"/>
          <w:szCs w:val="19"/>
        </w:rPr>
        <w:t xml:space="preserve">Figure 10. Result of Task 9.</w:t>
      </w:r>
    </w:p>
    <w:p>
      <w:pPr>
        <w:pStyle w:val="Heading2"/>
        <w:keepNext/>
        <w:spacing w:after="100" w:before="300"/>
      </w:pPr>
      <w:r>
        <w:rPr>
          <w:b/>
          <w:bCs/>
          <w:color w:val="1F4E5F"/>
          <w:sz w:val="24"/>
          <w:szCs w:val="24"/>
        </w:rPr>
        <w:t xml:space="preserve">Task 10</w:t>
      </w:r>
    </w:p>
    <w:p>
      <w:pPr>
        <w:spacing w:after="80" w:line="300"/>
      </w:pPr>
      <w:r>
        <w:rPr>
          <w:b/>
          <w:bCs/>
        </w:rPr>
        <w:t xml:space="preserve">Write a SELECT query with CAST or :: operators.</w:t>
      </w:r>
    </w:p>
    <w:p>
      <w:pPr>
        <w:spacing w:after="120" w:line="300"/>
      </w:pPr>
      <w:r>
        <w:t xml:space="preserve">The query converts the SMALLINT column credits in two ways: with the :: operator to a decimal number, and with CAST to text, so that it can be joined with the word "credits".</w:t>
      </w:r>
    </w:p>
    <w:tbl>
      <w:tblPr>
        <w:tblW w:type="dxa" w:w="935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6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code,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credits::NUMERIC(4,1) AS credits_decimal,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CAST(credits AS VARCHAR) || ' credits' AS credits_text</w:t>
            </w:r>
          </w:p>
          <w:p>
            <w:pPr>
              <w:keepNext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courses;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4152900" cy="132397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70"/>
          <w:sz w:val="19"/>
          <w:szCs w:val="19"/>
        </w:rPr>
        <w:t xml:space="preserve">Figure 11. Result of Task 10.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8b60c20a49bbfbc2066d9bb61c15d331a168672.jpg"/><Relationship Id="rId8" Type="http://schemas.openxmlformats.org/officeDocument/2006/relationships/image" Target="media/f8645b6d2551b74c599edb036cde9a6dad7068d9.png"/><Relationship Id="rId9" Type="http://schemas.openxmlformats.org/officeDocument/2006/relationships/image" Target="media/0d7199cd92f11f97fa43d050cea12e5134b8da56.png"/><Relationship Id="rId10" Type="http://schemas.openxmlformats.org/officeDocument/2006/relationships/image" Target="media/8a5abea86e40b85bb555911bc88718db7144aa00.png"/><Relationship Id="rId11" Type="http://schemas.openxmlformats.org/officeDocument/2006/relationships/image" Target="media/5d58b0759c65ecc0094b7cbe739b89b06c165334.png"/><Relationship Id="rId12" Type="http://schemas.openxmlformats.org/officeDocument/2006/relationships/image" Target="media/85edba370afcc3be4b5951add8e8e80ffe2e2080.png"/><Relationship Id="rId13" Type="http://schemas.openxmlformats.org/officeDocument/2006/relationships/image" Target="media/5e9afad3c63d14de79f5eda50ead63c484a29902.png"/><Relationship Id="rId14" Type="http://schemas.openxmlformats.org/officeDocument/2006/relationships/image" Target="media/047d6e04889619324604fd093e9cc532438fbd16.png"/><Relationship Id="rId15" Type="http://schemas.openxmlformats.org/officeDocument/2006/relationships/image" Target="media/d1486e726b4a154bd2df014379471bc53a27c8da.png"/><Relationship Id="rId16" Type="http://schemas.openxmlformats.org/officeDocument/2006/relationships/image" Target="media/dfacb2516cc56119eeec395f481c6ea45eef6611.png"/><Relationship Id="rId17" Type="http://schemas.openxmlformats.org/officeDocument/2006/relationships/image" Target="media/1dfd4c0661ed0610760857c9196e5c54d4ae3814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2026-10-30T09:01:50.144Z</dcterms:created>
  <dcterms:modified xsi:type="dcterms:W3CDTF">2026-10-30T09:01:50.144Z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