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85" w:rsidRPr="00136529" w:rsidRDefault="00136529" w:rsidP="00136529">
      <w:pPr>
        <w:jc w:val="center"/>
        <w:rPr>
          <w:sz w:val="28"/>
          <w:szCs w:val="28"/>
        </w:rPr>
      </w:pPr>
      <w:r w:rsidRPr="00136529">
        <w:rPr>
          <w:rFonts w:hint="eastAsia"/>
          <w:sz w:val="28"/>
          <w:szCs w:val="28"/>
        </w:rPr>
        <w:t>網路安全期中考題庫練習</w:t>
      </w:r>
      <w:r w:rsidR="004F01C4">
        <w:rPr>
          <w:rFonts w:hint="eastAsia"/>
          <w:sz w:val="28"/>
          <w:szCs w:val="28"/>
        </w:rPr>
        <w:t xml:space="preserve"> 2016-10-28</w:t>
      </w:r>
    </w:p>
    <w:p w:rsidR="00157A0B" w:rsidRDefault="000A7585" w:rsidP="000A7585">
      <w:pPr>
        <w:pStyle w:val="a7"/>
        <w:numPr>
          <w:ilvl w:val="0"/>
          <w:numId w:val="1"/>
        </w:numPr>
        <w:ind w:leftChars="0"/>
      </w:pPr>
      <w:r w:rsidRPr="000A7585">
        <w:t>What is the zero-day vulnerability?</w:t>
      </w:r>
    </w:p>
    <w:p w:rsidR="004D3DF1" w:rsidRPr="004D3DF1" w:rsidRDefault="004D3DF1" w:rsidP="004D3DF1">
      <w:pPr>
        <w:pStyle w:val="a7"/>
        <w:ind w:leftChars="0"/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</w:pPr>
      <w:r w:rsidRPr="004D3DF1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「</w:t>
      </w:r>
      <w:r w:rsidRPr="004D3DF1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Zero Day</w:t>
      </w:r>
      <w:r w:rsidRPr="004D3DF1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」是一個遠端程式碼執行漏洞。「該漏洞會使記憶體崩潰，並讓攻擊者能在使用者</w:t>
      </w:r>
    </w:p>
    <w:p w:rsidR="004D3DF1" w:rsidRDefault="004D3DF1" w:rsidP="004D3DF1">
      <w:pPr>
        <w:pStyle w:val="a7"/>
        <w:ind w:leftChars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4D3DF1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當前使用的</w:t>
      </w:r>
      <w:r w:rsidRPr="004D3DF1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IE </w:t>
      </w:r>
      <w:r w:rsidRPr="004D3DF1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瀏覽器中執行任意程式碼。」</w:t>
      </w:r>
    </w:p>
    <w:p w:rsidR="00F561B8" w:rsidRPr="004D3DF1" w:rsidRDefault="00F561B8" w:rsidP="004D3DF1">
      <w:pPr>
        <w:pStyle w:val="a7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4C0E51BF" wp14:editId="5C62D763">
            <wp:extent cx="3752850" cy="4095750"/>
            <wp:effectExtent l="0" t="0" r="0" b="0"/>
            <wp:docPr id="8" name="圖片 7" descr="Targeted 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ed Attack.png"/>
                    <pic:cNvPicPr/>
                  </pic:nvPicPr>
                  <pic:blipFill>
                    <a:blip r:embed="rId7"/>
                    <a:srcRect l="2417" r="2337" b="380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85" w:rsidRDefault="00157A0B" w:rsidP="004D3DF1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What is the </w:t>
      </w:r>
      <w:r>
        <w:t>“</w:t>
      </w:r>
      <w:r>
        <w:rPr>
          <w:rFonts w:hint="eastAsia"/>
        </w:rPr>
        <w:t>Watering Hole</w:t>
      </w:r>
      <w:r>
        <w:t>”</w:t>
      </w:r>
      <w:r>
        <w:rPr>
          <w:rFonts w:hint="eastAsia"/>
        </w:rPr>
        <w:t xml:space="preserve"> attack?</w:t>
      </w:r>
    </w:p>
    <w:p w:rsidR="004D3DF1" w:rsidRDefault="004D3DF1" w:rsidP="004D3DF1">
      <w:pPr>
        <w:pStyle w:val="a7"/>
        <w:ind w:leftChars="0"/>
        <w:rPr>
          <w:rFonts w:hint="eastAsia"/>
        </w:rPr>
      </w:pPr>
      <w:r w:rsidRPr="0002723E">
        <w:rPr>
          <w:rFonts w:hint="eastAsia"/>
        </w:rPr>
        <w:t>「</w:t>
      </w:r>
      <w:r w:rsidRPr="0002723E">
        <w:rPr>
          <w:rFonts w:hint="eastAsia"/>
        </w:rPr>
        <w:t>Watering Hole</w:t>
      </w:r>
      <w:r w:rsidRPr="0002723E">
        <w:rPr>
          <w:rFonts w:hint="eastAsia"/>
        </w:rPr>
        <w:t>（水坑）」是用來描述針對性惡意軟體攻擊時，攻擊者入侵合法網站去插入一個「</w:t>
      </w:r>
      <w:r w:rsidRPr="0002723E">
        <w:rPr>
          <w:rFonts w:hint="eastAsia"/>
        </w:rPr>
        <w:t>drive-by</w:t>
      </w:r>
      <w:r w:rsidRPr="0002723E">
        <w:rPr>
          <w:rFonts w:hint="eastAsia"/>
        </w:rPr>
        <w:t>（偷渡式）」漏洞攻擊碼以攻擊網站訪客的流行用語。</w:t>
      </w:r>
      <w:r w:rsidRPr="00EE5DD6">
        <w:rPr>
          <w:rFonts w:hint="eastAsia"/>
        </w:rPr>
        <w:t>利用「</w:t>
      </w:r>
      <w:r w:rsidRPr="00EE5DD6">
        <w:rPr>
          <w:rFonts w:hint="eastAsia"/>
        </w:rPr>
        <w:t>drive-by</w:t>
      </w:r>
      <w:r w:rsidRPr="00EE5DD6">
        <w:rPr>
          <w:rFonts w:hint="eastAsia"/>
        </w:rPr>
        <w:t>（偷渡式）」漏洞攻擊碼是為了能夠不分對象地攻擊入侵越多的電腦</w:t>
      </w:r>
      <w:r>
        <w:br/>
      </w:r>
    </w:p>
    <w:p w:rsidR="00555854" w:rsidRPr="005D5ACD" w:rsidRDefault="00555854" w:rsidP="00555854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5D5ACD">
        <w:rPr>
          <w:color w:val="FF0000"/>
        </w:rPr>
        <w:t xml:space="preserve">Explain the main functions of MAC address, IP address, and Port number in data transmission. </w:t>
      </w:r>
    </w:p>
    <w:p w:rsidR="004D3DF1" w:rsidRDefault="004D3DF1" w:rsidP="004D3DF1">
      <w:pPr>
        <w:pStyle w:val="a7"/>
        <w:ind w:leftChars="0"/>
      </w:pPr>
    </w:p>
    <w:p w:rsidR="00555854" w:rsidRPr="005D5ACD" w:rsidRDefault="00555854" w:rsidP="00555854">
      <w:pPr>
        <w:pStyle w:val="a7"/>
        <w:numPr>
          <w:ilvl w:val="0"/>
          <w:numId w:val="1"/>
        </w:numPr>
        <w:ind w:leftChars="0"/>
        <w:rPr>
          <w:color w:val="FF0000"/>
        </w:rPr>
      </w:pPr>
      <w:r w:rsidRPr="005D5ACD">
        <w:rPr>
          <w:color w:val="FF0000"/>
        </w:rPr>
        <w:t>What is TCP thr</w:t>
      </w:r>
      <w:r w:rsidR="0043575C" w:rsidRPr="005D5ACD">
        <w:rPr>
          <w:color w:val="FF0000"/>
        </w:rPr>
        <w:t xml:space="preserve">ee-way handshake protocol? </w:t>
      </w:r>
    </w:p>
    <w:p w:rsidR="0024732B" w:rsidRDefault="0024732B" w:rsidP="0024732B">
      <w:pPr>
        <w:pStyle w:val="a7"/>
        <w:rPr>
          <w:rFonts w:hint="eastAsia"/>
        </w:rPr>
      </w:pPr>
    </w:p>
    <w:p w:rsidR="0024732B" w:rsidRDefault="0024732B" w:rsidP="0024732B">
      <w:pPr>
        <w:pStyle w:val="a7"/>
        <w:ind w:leftChars="0"/>
        <w:rPr>
          <w:rFonts w:hint="eastAsia"/>
        </w:rPr>
      </w:pPr>
    </w:p>
    <w:p w:rsidR="00555854" w:rsidRDefault="00555854" w:rsidP="00555854">
      <w:pPr>
        <w:pStyle w:val="a7"/>
        <w:numPr>
          <w:ilvl w:val="0"/>
          <w:numId w:val="1"/>
        </w:numPr>
        <w:ind w:leftChars="0"/>
      </w:pPr>
      <w:r>
        <w:t xml:space="preserve">What is </w:t>
      </w:r>
      <w:r w:rsidR="0043575C">
        <w:t xml:space="preserve">the TCP SYN flooding attack? </w:t>
      </w:r>
    </w:p>
    <w:p w:rsidR="0024732B" w:rsidRDefault="0024732B" w:rsidP="0024732B">
      <w:pPr>
        <w:pStyle w:val="a7"/>
        <w:ind w:leftChars="0"/>
      </w:pPr>
      <w:r>
        <w:rPr>
          <w:rFonts w:hint="eastAsia"/>
        </w:rPr>
        <w:t>大量傳送</w:t>
      </w:r>
      <w:r>
        <w:rPr>
          <w:rFonts w:hint="eastAsia"/>
        </w:rPr>
        <w:t>SYN</w:t>
      </w:r>
      <w:r>
        <w:rPr>
          <w:rFonts w:hint="eastAsia"/>
        </w:rPr>
        <w:t>使對方消耗大量資源等待，進而造成其他正常使用者無法連線。</w:t>
      </w:r>
    </w:p>
    <w:p w:rsidR="0024732B" w:rsidRDefault="00555854" w:rsidP="00555854">
      <w:pPr>
        <w:pStyle w:val="a7"/>
        <w:numPr>
          <w:ilvl w:val="0"/>
          <w:numId w:val="1"/>
        </w:numPr>
        <w:ind w:leftChars="0"/>
      </w:pPr>
      <w:r>
        <w:t>What is the ARP protocol? What is ARP spoofing?</w:t>
      </w:r>
    </w:p>
    <w:p w:rsidR="00000000" w:rsidRPr="005D5ACD" w:rsidRDefault="00F75F3E" w:rsidP="005D5ACD">
      <w:pPr>
        <w:ind w:left="480"/>
      </w:pPr>
      <w:r w:rsidRPr="005D5ACD">
        <w:t>used to convert an IP address to a physical address such as an Ethernet address.</w:t>
      </w:r>
    </w:p>
    <w:p w:rsidR="00F57D37" w:rsidRPr="005D5ACD" w:rsidRDefault="00F57D37" w:rsidP="00F57D37">
      <w:pPr>
        <w:pStyle w:val="a7"/>
      </w:pPr>
    </w:p>
    <w:p w:rsidR="00F57D37" w:rsidRPr="00F57D37" w:rsidRDefault="00F57D37" w:rsidP="00F57D37">
      <w:pPr>
        <w:pStyle w:val="a7"/>
      </w:pPr>
      <w:r w:rsidRPr="00F57D37">
        <w:lastRenderedPageBreak/>
        <w:t xml:space="preserve">ARP spoofing is a technique whereby an attacker sends fake ("spoofed") Address Resolution Protocol (ARP) messages onto a Local Area Network. </w:t>
      </w:r>
    </w:p>
    <w:p w:rsidR="00555854" w:rsidRPr="00F57D37" w:rsidRDefault="00555854" w:rsidP="0024732B">
      <w:pPr>
        <w:pStyle w:val="a7"/>
        <w:ind w:leftChars="0"/>
      </w:pPr>
    </w:p>
    <w:p w:rsidR="00555854" w:rsidRDefault="00555854" w:rsidP="00555854">
      <w:pPr>
        <w:pStyle w:val="a7"/>
        <w:numPr>
          <w:ilvl w:val="0"/>
          <w:numId w:val="1"/>
        </w:numPr>
        <w:ind w:leftChars="0"/>
      </w:pPr>
      <w:r>
        <w:t>What is the main function of DNS? What is DNS spoofing?</w:t>
      </w:r>
    </w:p>
    <w:p w:rsidR="00F57D37" w:rsidRDefault="0024732B" w:rsidP="0024732B">
      <w:pPr>
        <w:ind w:firstLine="480"/>
      </w:pPr>
      <w:r w:rsidRPr="0024732B">
        <w:t xml:space="preserve">DNS: Domain Name System </w:t>
      </w:r>
    </w:p>
    <w:p w:rsidR="0024732B" w:rsidRDefault="0024732B" w:rsidP="0024732B">
      <w:pPr>
        <w:ind w:firstLine="480"/>
      </w:pPr>
      <w:r w:rsidRPr="0024732B">
        <w:t>DNS function: transfers URL to IP address</w:t>
      </w:r>
    </w:p>
    <w:p w:rsidR="00F57D37" w:rsidRPr="00F57D37" w:rsidRDefault="00F57D37" w:rsidP="00F57D37">
      <w:pPr>
        <w:ind w:left="480"/>
      </w:pPr>
      <w:r w:rsidRPr="00F57D37">
        <w:t xml:space="preserve">DNS spoofing is based on presenting fake DNS information to a victim in response to their DNS request and, as a result, forcing them to visit a site which is not the real one. </w:t>
      </w:r>
    </w:p>
    <w:p w:rsidR="00F57D37" w:rsidRPr="00F57D37" w:rsidRDefault="00F57D37" w:rsidP="0024732B">
      <w:pPr>
        <w:ind w:firstLine="480"/>
        <w:rPr>
          <w:rFonts w:hint="eastAsia"/>
        </w:rPr>
      </w:pPr>
    </w:p>
    <w:p w:rsidR="0024732B" w:rsidRPr="00F57D37" w:rsidRDefault="0024732B" w:rsidP="0024732B">
      <w:pPr>
        <w:pStyle w:val="a7"/>
        <w:ind w:leftChars="0"/>
      </w:pPr>
    </w:p>
    <w:p w:rsidR="0032596D" w:rsidRDefault="00555854" w:rsidP="00555854">
      <w:pPr>
        <w:pStyle w:val="a7"/>
        <w:numPr>
          <w:ilvl w:val="0"/>
          <w:numId w:val="1"/>
        </w:numPr>
        <w:ind w:leftChars="0"/>
      </w:pPr>
      <w:r w:rsidRPr="00555854">
        <w:t>What are the six principles of security? Explain them.</w:t>
      </w:r>
      <w:r w:rsidR="0032596D">
        <w:t xml:space="preserve"> </w:t>
      </w:r>
    </w:p>
    <w:p w:rsidR="00F57D37" w:rsidRPr="00F57D37" w:rsidRDefault="00F75F3E" w:rsidP="00F57D37">
      <w:pPr>
        <w:pStyle w:val="a7"/>
        <w:numPr>
          <w:ilvl w:val="0"/>
          <w:numId w:val="5"/>
        </w:numPr>
        <w:ind w:leftChars="0"/>
      </w:pPr>
      <w:r w:rsidRPr="00F57D37">
        <w:t>Confidentiality</w:t>
      </w:r>
      <w:r w:rsidR="00F57D37" w:rsidRPr="00F57D37">
        <w:rPr>
          <w:rFonts w:eastAsia="新細明體" w:hAnsi="Times New Roman"/>
          <w:color w:val="000000" w:themeColor="text1"/>
          <w:kern w:val="0"/>
          <w:sz w:val="64"/>
          <w:szCs w:val="64"/>
        </w:rPr>
        <w:t xml:space="preserve"> </w:t>
      </w:r>
    </w:p>
    <w:p w:rsidR="00F57D37" w:rsidRP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 xml:space="preserve">Also called as </w:t>
      </w:r>
      <w:r w:rsidRPr="00F57D37">
        <w:rPr>
          <w:i/>
          <w:iCs/>
        </w:rPr>
        <w:t>privacy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>Refers to the secrecy of information</w:t>
      </w:r>
    </w:p>
    <w:p w:rsidR="00000000" w:rsidRDefault="00F75F3E" w:rsidP="00F57D37">
      <w:pPr>
        <w:pStyle w:val="a7"/>
        <w:numPr>
          <w:ilvl w:val="1"/>
          <w:numId w:val="5"/>
        </w:numPr>
        <w:ind w:leftChars="0"/>
        <w:rPr>
          <w:rFonts w:hint="eastAsia"/>
        </w:rPr>
      </w:pPr>
      <w:r w:rsidRPr="00F57D37">
        <w:t>Only the sender and the receiver s</w:t>
      </w:r>
      <w:r w:rsidRPr="00F57D37">
        <w:t>hould have an access to the information</w:t>
      </w:r>
    </w:p>
    <w:p w:rsidR="00F57D37" w:rsidRDefault="00F75F3E" w:rsidP="00F57D37">
      <w:pPr>
        <w:pStyle w:val="a7"/>
        <w:numPr>
          <w:ilvl w:val="0"/>
          <w:numId w:val="5"/>
        </w:numPr>
        <w:ind w:leftChars="0"/>
      </w:pPr>
      <w:r w:rsidRPr="00F57D37">
        <w:t>Authentication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>Identifies the sender/receiver of a message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>Required so that the communicating parties trust each other</w:t>
      </w:r>
    </w:p>
    <w:p w:rsidR="00000000" w:rsidRP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 xml:space="preserve">Answers </w:t>
      </w:r>
      <w:r w:rsidRPr="00F57D37">
        <w:rPr>
          <w:i/>
          <w:iCs/>
        </w:rPr>
        <w:t>wh</w:t>
      </w:r>
      <w:r w:rsidRPr="00F57D37">
        <w:rPr>
          <w:i/>
          <w:iCs/>
        </w:rPr>
        <w:t>o is who</w:t>
      </w:r>
    </w:p>
    <w:p w:rsidR="00F57D37" w:rsidRDefault="00F57D37" w:rsidP="00F57D37">
      <w:pPr>
        <w:pStyle w:val="a7"/>
        <w:ind w:leftChars="0" w:left="1920"/>
        <w:rPr>
          <w:rFonts w:hint="eastAsia"/>
        </w:rPr>
      </w:pPr>
    </w:p>
    <w:p w:rsidR="00F57D37" w:rsidRDefault="00F75F3E" w:rsidP="00F57D37">
      <w:pPr>
        <w:pStyle w:val="a7"/>
        <w:numPr>
          <w:ilvl w:val="0"/>
          <w:numId w:val="5"/>
        </w:numPr>
        <w:ind w:leftChars="0"/>
      </w:pPr>
      <w:r w:rsidRPr="00F57D37">
        <w:t>Integrity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>Ensures that any changes to a message are detected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 xml:space="preserve">The message from the sender to the receiver must travel without any </w:t>
      </w:r>
      <w:r w:rsidRPr="00F57D37">
        <w:t>alterations</w:t>
      </w:r>
    </w:p>
    <w:p w:rsidR="00000000" w:rsidRP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>Changes need to be prevented, or at least, detected</w:t>
      </w:r>
    </w:p>
    <w:p w:rsidR="00F57D37" w:rsidRPr="00F57D37" w:rsidRDefault="00F57D37" w:rsidP="00F57D37">
      <w:pPr>
        <w:pStyle w:val="a7"/>
        <w:ind w:leftChars="0" w:left="1320"/>
      </w:pPr>
    </w:p>
    <w:p w:rsidR="00F57D37" w:rsidRDefault="00F75F3E" w:rsidP="00F57D37">
      <w:pPr>
        <w:pStyle w:val="a7"/>
        <w:numPr>
          <w:ilvl w:val="0"/>
          <w:numId w:val="5"/>
        </w:numPr>
        <w:ind w:leftChars="0"/>
      </w:pPr>
      <w:r w:rsidRPr="00F57D37">
        <w:t>Non-repudia</w:t>
      </w:r>
      <w:r w:rsidRPr="00F57D37">
        <w:t>tion</w:t>
      </w:r>
    </w:p>
    <w:p w:rsidR="00F57D37" w:rsidRPr="00F57D37" w:rsidRDefault="00F57D37" w:rsidP="00F57D37">
      <w:pPr>
        <w:pStyle w:val="a7"/>
        <w:ind w:leftChars="0" w:left="1320"/>
      </w:pPr>
      <w:r w:rsidRPr="00F57D37">
        <w:t>A user sends a message, and later on refuses that he had sent that message.</w:t>
      </w:r>
    </w:p>
    <w:p w:rsidR="00F57D37" w:rsidRPr="00F57D37" w:rsidRDefault="00F57D37" w:rsidP="00F57D37">
      <w:pPr>
        <w:pStyle w:val="a7"/>
        <w:ind w:leftChars="0" w:left="1320"/>
      </w:pPr>
    </w:p>
    <w:p w:rsidR="00F57D37" w:rsidRDefault="00F75F3E" w:rsidP="00F57D37">
      <w:pPr>
        <w:pStyle w:val="a7"/>
        <w:numPr>
          <w:ilvl w:val="0"/>
          <w:numId w:val="5"/>
        </w:numPr>
        <w:ind w:leftChars="0"/>
      </w:pPr>
      <w:r w:rsidRPr="00F57D37">
        <w:t>Access control</w:t>
      </w:r>
    </w:p>
    <w:p w:rsidR="00F57D37" w:rsidRPr="00F57D37" w:rsidRDefault="00F57D37" w:rsidP="00F57D37">
      <w:pPr>
        <w:pStyle w:val="a7"/>
        <w:ind w:leftChars="0" w:left="1320"/>
      </w:pPr>
      <w:r w:rsidRPr="00F57D37">
        <w:t>Access control specifies and controls who can access what.</w:t>
      </w:r>
    </w:p>
    <w:p w:rsidR="00F57D37" w:rsidRPr="00F57D37" w:rsidRDefault="00F57D37" w:rsidP="00F57D37">
      <w:pPr>
        <w:pStyle w:val="a7"/>
        <w:ind w:leftChars="0" w:left="1320"/>
      </w:pPr>
    </w:p>
    <w:p w:rsidR="00F57D37" w:rsidRDefault="00F75F3E" w:rsidP="00F57D37">
      <w:pPr>
        <w:pStyle w:val="a7"/>
        <w:numPr>
          <w:ilvl w:val="0"/>
          <w:numId w:val="5"/>
        </w:numPr>
        <w:ind w:leftChars="0"/>
      </w:pPr>
      <w:r w:rsidRPr="00F57D37">
        <w:t>Availability</w:t>
      </w:r>
      <w:r w:rsidR="00F57D37" w:rsidRPr="00F57D37">
        <w:rPr>
          <w:rFonts w:eastAsia="新細明體" w:hAnsi="Times New Roman"/>
          <w:color w:val="000000" w:themeColor="text1"/>
          <w:kern w:val="0"/>
          <w:sz w:val="64"/>
          <w:szCs w:val="64"/>
        </w:rPr>
        <w:t xml:space="preserve"> 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>Resources/applications must be available to authentic users all the time</w:t>
      </w:r>
    </w:p>
    <w:p w:rsidR="00F57D37" w:rsidRDefault="00F75F3E" w:rsidP="00F57D37">
      <w:pPr>
        <w:pStyle w:val="a7"/>
        <w:numPr>
          <w:ilvl w:val="1"/>
          <w:numId w:val="5"/>
        </w:numPr>
        <w:ind w:leftChars="0"/>
      </w:pPr>
      <w:r w:rsidRPr="00F57D37">
        <w:t xml:space="preserve">Attackers </w:t>
      </w:r>
      <w:r w:rsidRPr="00F57D37">
        <w:t>can deny the availability</w:t>
      </w:r>
    </w:p>
    <w:p w:rsidR="00000000" w:rsidRDefault="00F75F3E" w:rsidP="00F57D37">
      <w:pPr>
        <w:pStyle w:val="a7"/>
        <w:numPr>
          <w:ilvl w:val="1"/>
          <w:numId w:val="5"/>
        </w:numPr>
        <w:ind w:leftChars="0"/>
        <w:rPr>
          <w:rFonts w:hint="eastAsia"/>
        </w:rPr>
      </w:pPr>
      <w:r w:rsidRPr="00F57D37">
        <w:rPr>
          <w:i/>
          <w:iCs/>
        </w:rPr>
        <w:t xml:space="preserve">Denial Of Service (DOS) </w:t>
      </w:r>
      <w:r w:rsidRPr="00F57D37">
        <w:t>is an example of an attack on availability</w:t>
      </w:r>
    </w:p>
    <w:p w:rsidR="00F57D37" w:rsidRPr="00F57D37" w:rsidRDefault="00F57D37" w:rsidP="00F57D37">
      <w:pPr>
        <w:pStyle w:val="a7"/>
        <w:ind w:leftChars="0" w:left="1320"/>
      </w:pPr>
    </w:p>
    <w:p w:rsidR="00F57D37" w:rsidRDefault="00F57D37" w:rsidP="00F57D37">
      <w:pPr>
        <w:pStyle w:val="a7"/>
        <w:ind w:leftChars="0"/>
      </w:pPr>
    </w:p>
    <w:p w:rsidR="00D94D8F" w:rsidRDefault="0032596D" w:rsidP="0032596D">
      <w:pPr>
        <w:pStyle w:val="a7"/>
        <w:numPr>
          <w:ilvl w:val="0"/>
          <w:numId w:val="1"/>
        </w:numPr>
        <w:ind w:leftChars="0"/>
      </w:pPr>
      <w:r w:rsidRPr="00033897">
        <w:lastRenderedPageBreak/>
        <w:t xml:space="preserve">Please use a mathematical formula to </w:t>
      </w:r>
      <w:r w:rsidR="00644407">
        <w:t xml:space="preserve">describe the operation </w:t>
      </w:r>
      <w:r w:rsidR="00930A17">
        <w:t>in round of DES.</w:t>
      </w:r>
    </w:p>
    <w:p w:rsidR="005D5ACD" w:rsidRPr="00384412" w:rsidRDefault="005D5ACD" w:rsidP="005D5ACD">
      <w:pPr>
        <w:pStyle w:val="a7"/>
        <w:ind w:leftChars="0"/>
        <w:rPr>
          <w:color w:val="FF0000"/>
        </w:rPr>
      </w:pPr>
      <w:r w:rsidRPr="00384412">
        <w:rPr>
          <w:color w:val="FF0000"/>
          <w:lang w:val="sv-SE"/>
        </w:rPr>
        <w:t>Operation in one round</w:t>
      </w:r>
    </w:p>
    <w:p w:rsidR="005D5ACD" w:rsidRPr="00384412" w:rsidRDefault="005D5ACD" w:rsidP="005D5ACD">
      <w:pPr>
        <w:pStyle w:val="a7"/>
        <w:ind w:leftChars="0"/>
        <w:rPr>
          <w:color w:val="FF0000"/>
        </w:rPr>
      </w:pPr>
      <w:r w:rsidRPr="00384412">
        <w:rPr>
          <w:color w:val="FF0000"/>
          <w:lang w:val="sv-SE"/>
        </w:rPr>
        <w:t>L</w:t>
      </w:r>
      <w:r w:rsidRPr="00384412">
        <w:rPr>
          <w:color w:val="FF0000"/>
          <w:vertAlign w:val="subscript"/>
          <w:lang w:val="sv-SE"/>
        </w:rPr>
        <w:t xml:space="preserve">i </w:t>
      </w:r>
      <w:r w:rsidRPr="00384412">
        <w:rPr>
          <w:color w:val="FF0000"/>
          <w:lang w:val="sv-SE"/>
        </w:rPr>
        <w:t>= R</w:t>
      </w:r>
      <w:r w:rsidRPr="00384412">
        <w:rPr>
          <w:color w:val="FF0000"/>
          <w:vertAlign w:val="subscript"/>
          <w:lang w:val="sv-SE"/>
        </w:rPr>
        <w:t>i-1</w:t>
      </w:r>
    </w:p>
    <w:p w:rsidR="005D5ACD" w:rsidRDefault="005D5ACD" w:rsidP="005D5ACD">
      <w:pPr>
        <w:pStyle w:val="a7"/>
        <w:ind w:leftChars="0"/>
        <w:rPr>
          <w:color w:val="FF0000"/>
          <w:lang w:val="sv-SE"/>
        </w:rPr>
      </w:pPr>
      <w:r w:rsidRPr="00384412">
        <w:rPr>
          <w:color w:val="FF0000"/>
          <w:lang w:val="sv-SE"/>
        </w:rPr>
        <w:t>R</w:t>
      </w:r>
      <w:r w:rsidRPr="00384412">
        <w:rPr>
          <w:color w:val="FF0000"/>
          <w:vertAlign w:val="subscript"/>
          <w:lang w:val="sv-SE"/>
        </w:rPr>
        <w:t>i</w:t>
      </w:r>
      <w:r w:rsidRPr="00384412">
        <w:rPr>
          <w:color w:val="FF0000"/>
          <w:lang w:val="sv-SE"/>
        </w:rPr>
        <w:t xml:space="preserve"> = L</w:t>
      </w:r>
      <w:r w:rsidRPr="00384412">
        <w:rPr>
          <w:color w:val="FF0000"/>
          <w:vertAlign w:val="subscript"/>
          <w:lang w:val="sv-SE"/>
        </w:rPr>
        <w:t>i-1</w:t>
      </w:r>
      <w:r w:rsidRPr="00384412">
        <w:rPr>
          <w:color w:val="FF0000"/>
          <w:lang w:val="sv-SE"/>
        </w:rPr>
        <w:t xml:space="preserve"> </w:t>
      </w:r>
      <w:r w:rsidRPr="00384412">
        <w:rPr>
          <w:rFonts w:hint="eastAsia"/>
          <w:color w:val="FF0000"/>
          <w:lang w:val="sv-SE"/>
        </w:rPr>
        <w:sym w:font="Symbol" w:char="00C5"/>
      </w:r>
      <w:r w:rsidRPr="00384412">
        <w:rPr>
          <w:color w:val="FF0000"/>
          <w:lang w:val="sv-SE"/>
        </w:rPr>
        <w:t xml:space="preserve"> F(R</w:t>
      </w:r>
      <w:r w:rsidRPr="00384412">
        <w:rPr>
          <w:color w:val="FF0000"/>
          <w:vertAlign w:val="subscript"/>
          <w:lang w:val="sv-SE"/>
        </w:rPr>
        <w:t>i-1</w:t>
      </w:r>
      <w:r w:rsidRPr="00384412">
        <w:rPr>
          <w:color w:val="FF0000"/>
          <w:lang w:val="sv-SE"/>
        </w:rPr>
        <w:t>, K</w:t>
      </w:r>
      <w:r w:rsidRPr="00384412">
        <w:rPr>
          <w:color w:val="FF0000"/>
          <w:vertAlign w:val="subscript"/>
          <w:lang w:val="sv-SE"/>
        </w:rPr>
        <w:t>i</w:t>
      </w:r>
      <w:r w:rsidRPr="00384412">
        <w:rPr>
          <w:color w:val="FF0000"/>
          <w:lang w:val="sv-SE"/>
        </w:rPr>
        <w:t>)</w:t>
      </w:r>
    </w:p>
    <w:p w:rsidR="00F57D37" w:rsidRPr="00033897" w:rsidRDefault="00F57D37" w:rsidP="00F57D37">
      <w:pPr>
        <w:pStyle w:val="a7"/>
        <w:ind w:leftChars="0"/>
      </w:pPr>
    </w:p>
    <w:p w:rsidR="00D94D8F" w:rsidRPr="00033897" w:rsidRDefault="00D94D8F" w:rsidP="00D94D8F">
      <w:pPr>
        <w:numPr>
          <w:ilvl w:val="0"/>
          <w:numId w:val="1"/>
        </w:numPr>
        <w:spacing w:afterLines="50" w:after="180" w:line="360" w:lineRule="exact"/>
        <w:jc w:val="both"/>
        <w:rPr>
          <w:rFonts w:eastAsia="新細明體"/>
          <w:szCs w:val="24"/>
        </w:rPr>
      </w:pPr>
      <w:r w:rsidRPr="00033897">
        <w:t xml:space="preserve">(a) What is the function </w:t>
      </w:r>
      <w:r w:rsidR="0069339B" w:rsidRPr="00033897">
        <w:t xml:space="preserve">of S-box in DES algorithm? </w:t>
      </w:r>
    </w:p>
    <w:p w:rsidR="00D94D8F" w:rsidRPr="00033897" w:rsidRDefault="0069339B" w:rsidP="0069339B">
      <w:pPr>
        <w:ind w:firstLine="480"/>
        <w:jc w:val="both"/>
      </w:pPr>
      <w:r w:rsidRPr="00033897">
        <w:rPr>
          <w:noProof/>
        </w:rPr>
        <w:drawing>
          <wp:anchor distT="0" distB="0" distL="114300" distR="114300" simplePos="0" relativeHeight="251659264" behindDoc="0" locked="0" layoutInCell="1" allowOverlap="1" wp14:anchorId="30C7A40E" wp14:editId="75ED7BFC">
            <wp:simplePos x="0" y="0"/>
            <wp:positionH relativeFrom="column">
              <wp:posOffset>63500</wp:posOffset>
            </wp:positionH>
            <wp:positionV relativeFrom="paragraph">
              <wp:posOffset>349250</wp:posOffset>
            </wp:positionV>
            <wp:extent cx="5696585" cy="962660"/>
            <wp:effectExtent l="0" t="0" r="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D8F" w:rsidRPr="00033897">
        <w:t>(b) Given S</w:t>
      </w:r>
      <w:r w:rsidR="00D94D8F" w:rsidRPr="00033897">
        <w:rPr>
          <w:position w:val="-6"/>
          <w:sz w:val="20"/>
          <w:szCs w:val="20"/>
        </w:rPr>
        <w:t>2</w:t>
      </w:r>
      <w:r w:rsidR="00D94D8F" w:rsidRPr="00033897">
        <w:t xml:space="preserve"> below, what is the output</w:t>
      </w:r>
      <w:r w:rsidR="002B1846">
        <w:t xml:space="preserve"> regarding input as 001101</w:t>
      </w:r>
      <w:r w:rsidRPr="00033897">
        <w:t>.</w:t>
      </w:r>
    </w:p>
    <w:p w:rsidR="0069339B" w:rsidRDefault="0069339B" w:rsidP="0069339B">
      <w:pPr>
        <w:ind w:firstLine="480"/>
        <w:jc w:val="both"/>
        <w:rPr>
          <w:rFonts w:ascii="新細明體" w:hAnsi="新細明體"/>
        </w:rPr>
      </w:pPr>
    </w:p>
    <w:p w:rsidR="00936DE9" w:rsidRDefault="00936DE9" w:rsidP="0069339B">
      <w:pPr>
        <w:ind w:firstLine="480"/>
        <w:jc w:val="both"/>
        <w:rPr>
          <w:rFonts w:ascii="新細明體" w:hAnsi="新細明體"/>
        </w:rPr>
      </w:pPr>
    </w:p>
    <w:p w:rsidR="00936DE9" w:rsidRDefault="00936DE9" w:rsidP="0069339B">
      <w:pPr>
        <w:ind w:firstLine="480"/>
        <w:jc w:val="both"/>
        <w:rPr>
          <w:rFonts w:ascii="新細明體" w:hAnsi="新細明體"/>
        </w:rPr>
      </w:pPr>
    </w:p>
    <w:p w:rsidR="00936DE9" w:rsidRDefault="00936DE9" w:rsidP="0069339B">
      <w:pPr>
        <w:ind w:firstLine="480"/>
        <w:jc w:val="both"/>
        <w:rPr>
          <w:rFonts w:ascii="新細明體" w:hAnsi="新細明體"/>
        </w:rPr>
      </w:pPr>
    </w:p>
    <w:p w:rsidR="00936DE9" w:rsidRDefault="00936DE9" w:rsidP="0069339B">
      <w:pPr>
        <w:ind w:firstLine="480"/>
        <w:jc w:val="both"/>
        <w:rPr>
          <w:rFonts w:ascii="新細明體" w:hAnsi="新細明體"/>
        </w:rPr>
      </w:pPr>
    </w:p>
    <w:p w:rsidR="00936DE9" w:rsidRDefault="00936DE9" w:rsidP="0069339B">
      <w:pPr>
        <w:ind w:firstLine="480"/>
        <w:jc w:val="both"/>
        <w:rPr>
          <w:rFonts w:ascii="新細明體" w:hAnsi="新細明體"/>
        </w:rPr>
      </w:pPr>
    </w:p>
    <w:p w:rsidR="005D5ACD" w:rsidRDefault="005D5ACD" w:rsidP="0069339B">
      <w:pPr>
        <w:ind w:firstLine="480"/>
        <w:jc w:val="both"/>
        <w:rPr>
          <w:rFonts w:ascii="新細明體" w:hAnsi="新細明體"/>
        </w:rPr>
      </w:pPr>
    </w:p>
    <w:p w:rsidR="005D5ACD" w:rsidRDefault="005D5ACD" w:rsidP="0069339B">
      <w:pPr>
        <w:ind w:firstLine="480"/>
        <w:jc w:val="both"/>
        <w:rPr>
          <w:rFonts w:ascii="新細明體" w:hAnsi="新細明體" w:hint="eastAsia"/>
        </w:rPr>
      </w:pPr>
    </w:p>
    <w:p w:rsidR="005D5ACD" w:rsidRDefault="005D5ACD" w:rsidP="0069339B">
      <w:pPr>
        <w:ind w:firstLine="480"/>
        <w:jc w:val="both"/>
        <w:rPr>
          <w:rFonts w:ascii="新細明體" w:eastAsia="新細明體" w:hAnsi="新細明體"/>
          <w:szCs w:val="24"/>
        </w:rPr>
      </w:pPr>
      <w:r>
        <w:rPr>
          <w:rFonts w:ascii="新細明體" w:eastAsia="新細明體" w:hAnsi="新細明體"/>
          <w:szCs w:val="24"/>
        </w:rPr>
        <w:t>(a)</w:t>
      </w:r>
      <w:r>
        <w:rPr>
          <w:rFonts w:ascii="新細明體" w:eastAsia="新細明體" w:hAnsi="新細明體" w:hint="eastAsia"/>
          <w:szCs w:val="24"/>
        </w:rPr>
        <w:t>DES演算法核心:縮小位數輸入6bits輸出4bits，非線性置換</w:t>
      </w:r>
    </w:p>
    <w:p w:rsidR="005D5ACD" w:rsidRDefault="005D5ACD" w:rsidP="0069339B">
      <w:pPr>
        <w:ind w:firstLine="480"/>
        <w:jc w:val="both"/>
        <w:rPr>
          <w:rFonts w:ascii="新細明體" w:hAnsi="新細明體"/>
        </w:rPr>
      </w:pPr>
      <w:r>
        <w:rPr>
          <w:rFonts w:ascii="新細明體" w:eastAsia="新細明體" w:hAnsi="新細明體" w:hint="eastAsia"/>
          <w:noProof/>
          <w:szCs w:val="24"/>
        </w:rPr>
        <w:drawing>
          <wp:inline distT="0" distB="0" distL="0" distR="0">
            <wp:extent cx="4695825" cy="3562350"/>
            <wp:effectExtent l="0" t="0" r="9525" b="0"/>
            <wp:docPr id="11" name="圖片 10" descr="s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o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CD" w:rsidRDefault="005D5ACD" w:rsidP="0069339B">
      <w:pPr>
        <w:ind w:firstLine="480"/>
        <w:jc w:val="both"/>
        <w:rPr>
          <w:rFonts w:ascii="新細明體" w:hAnsi="新細明體"/>
        </w:rPr>
      </w:pPr>
    </w:p>
    <w:p w:rsidR="005D5ACD" w:rsidRDefault="005D5ACD" w:rsidP="0069339B">
      <w:pPr>
        <w:ind w:firstLine="480"/>
        <w:jc w:val="both"/>
        <w:rPr>
          <w:rFonts w:ascii="新細明體" w:hAnsi="新細明體" w:hint="eastAsia"/>
        </w:rPr>
      </w:pPr>
      <w:r>
        <w:rPr>
          <w:rFonts w:ascii="新細明體" w:hAnsi="新細明體" w:hint="eastAsia"/>
        </w:rPr>
        <w:lastRenderedPageBreak/>
        <w:t>(b)</w:t>
      </w:r>
      <w:r w:rsidRPr="005D5ACD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559810" cy="2000250"/>
            <wp:effectExtent l="0" t="0" r="2540" b="0"/>
            <wp:docPr id="12" name="圖片 11" descr="10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11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CD" w:rsidRDefault="005D5ACD" w:rsidP="0069339B">
      <w:pPr>
        <w:ind w:firstLine="480"/>
        <w:jc w:val="both"/>
        <w:rPr>
          <w:rFonts w:ascii="新細明體" w:hAnsi="新細明體" w:hint="eastAsia"/>
        </w:rPr>
      </w:pPr>
    </w:p>
    <w:p w:rsidR="0032596D" w:rsidRDefault="0032596D" w:rsidP="0069339B">
      <w:pPr>
        <w:pStyle w:val="a7"/>
        <w:numPr>
          <w:ilvl w:val="0"/>
          <w:numId w:val="1"/>
        </w:numPr>
        <w:ind w:leftChars="0"/>
      </w:pPr>
      <w:r>
        <w:t>Please show how to perfor</w:t>
      </w:r>
      <w:r w:rsidR="0069339B">
        <w:t>m triple DES with two keys?</w:t>
      </w:r>
      <w:r>
        <w:t xml:space="preserve"> How to perform </w:t>
      </w:r>
      <w:r w:rsidR="0069339B">
        <w:t>triple DES with three keys?</w:t>
      </w:r>
    </w:p>
    <w:p w:rsidR="00F561B8" w:rsidRDefault="005D5ACD" w:rsidP="005D5ACD">
      <w:pPr>
        <w:pStyle w:val="a7"/>
        <w:ind w:leftChars="0"/>
        <w:rPr>
          <w:color w:val="FF0000"/>
        </w:rPr>
      </w:pPr>
      <w:r w:rsidRPr="001E2C1F">
        <w:rPr>
          <w:color w:val="FF0000"/>
        </w:rPr>
        <w:t>C = EK1(DK2(EK1(P)))</w:t>
      </w:r>
      <w:r>
        <w:rPr>
          <w:rFonts w:hint="eastAsia"/>
          <w:color w:val="FF0000"/>
        </w:rPr>
        <w:t xml:space="preserve">      </w:t>
      </w:r>
    </w:p>
    <w:p w:rsidR="005D5ACD" w:rsidRDefault="005D5ACD" w:rsidP="005D5ACD">
      <w:pPr>
        <w:pStyle w:val="a7"/>
        <w:ind w:leftChars="0"/>
      </w:pPr>
      <w:r w:rsidRPr="001E2C1F">
        <w:rPr>
          <w:color w:val="FF0000"/>
        </w:rPr>
        <w:t>C = EK3(DK2(EK1(P)))</w:t>
      </w:r>
    </w:p>
    <w:p w:rsidR="004E01F0" w:rsidRDefault="004E01F0" w:rsidP="004E01F0">
      <w:pPr>
        <w:pStyle w:val="a7"/>
        <w:numPr>
          <w:ilvl w:val="0"/>
          <w:numId w:val="1"/>
        </w:numPr>
        <w:ind w:leftChars="0"/>
      </w:pPr>
      <w:r w:rsidRPr="004E01F0">
        <w:t>What are the differences between ECB mode and CBC mode in DES? Why DES CBC mode is more secure than ECB?</w:t>
      </w:r>
    </w:p>
    <w:p w:rsidR="005D5ACD" w:rsidRDefault="005D5ACD" w:rsidP="005D5ACD">
      <w:pPr>
        <w:pStyle w:val="a7"/>
        <w:ind w:leftChars="0"/>
      </w:pPr>
      <w:r>
        <w:t>stream ciphers</w:t>
      </w:r>
      <w:r>
        <w:rPr>
          <w:rFonts w:hint="eastAsia"/>
        </w:rPr>
        <w:t>串流加密</w:t>
      </w:r>
      <w:r>
        <w:rPr>
          <w:rFonts w:hint="eastAsia"/>
        </w:rPr>
        <w:t xml:space="preserve"> =&gt;</w:t>
      </w:r>
      <w:r>
        <w:rPr>
          <w:rFonts w:hint="eastAsia"/>
        </w:rPr>
        <w:t>及時性加密，比較連續性封包，速度</w:t>
      </w:r>
      <w:r w:rsidRPr="00B80BA4">
        <w:rPr>
          <w:rFonts w:hint="eastAsia"/>
        </w:rPr>
        <w:t>快且程式碼更少</w:t>
      </w:r>
      <w:r>
        <w:br/>
      </w:r>
      <w:r w:rsidRPr="00FB478B">
        <w:rPr>
          <w:rFonts w:hint="eastAsia"/>
        </w:rPr>
        <w:t>對明文一個位元一個位元地加密，就好像是明文不斷的流動進入加密器中加密，加密快速，因此能夠做到及時</w:t>
      </w:r>
      <w:r w:rsidRPr="00FB478B">
        <w:rPr>
          <w:rFonts w:hint="eastAsia"/>
        </w:rPr>
        <w:t>(real time response)</w:t>
      </w:r>
      <w:r w:rsidRPr="00FB478B">
        <w:rPr>
          <w:rFonts w:hint="eastAsia"/>
        </w:rPr>
        <w:t>的效果，適合用在語音傳輸加密中</w:t>
      </w:r>
      <w:r>
        <w:rPr>
          <w:rFonts w:hint="eastAsia"/>
        </w:rPr>
        <w:br/>
      </w:r>
      <w:r>
        <w:t>block ciphers</w:t>
      </w:r>
      <w:r>
        <w:rPr>
          <w:rFonts w:hint="eastAsia"/>
        </w:rPr>
        <w:t>區塊加密</w:t>
      </w:r>
      <w:r>
        <w:rPr>
          <w:rFonts w:hint="eastAsia"/>
        </w:rPr>
        <w:t xml:space="preserve"> =&gt; </w:t>
      </w:r>
      <w:r>
        <w:rPr>
          <w:rFonts w:hint="eastAsia"/>
        </w:rPr>
        <w:t>相同狀態傳訊息封包，固定長度是可以分解成塊</w:t>
      </w:r>
    </w:p>
    <w:p w:rsidR="005D5ACD" w:rsidRDefault="005D5ACD" w:rsidP="005D5ACD">
      <w:pPr>
        <w:pStyle w:val="a7"/>
        <w:ind w:leftChars="0"/>
      </w:pPr>
      <w:r w:rsidRPr="00FB478B">
        <w:rPr>
          <w:rFonts w:hint="eastAsia"/>
        </w:rPr>
        <w:t>是把明文切成固定大小的區塊，並用相同的密碼演算法和密鑰對每組分別進行加密和解密。由於要收集一定的資料量才可以做加密的動作，因此比較適合用來做檔案的加密</w:t>
      </w:r>
    </w:p>
    <w:p w:rsidR="005D5ACD" w:rsidRDefault="005D5ACD" w:rsidP="005D5ACD">
      <w:pPr>
        <w:pStyle w:val="a7"/>
        <w:ind w:leftChars="0"/>
      </w:pPr>
    </w:p>
    <w:p w:rsidR="005D5ACD" w:rsidRDefault="005D5ACD" w:rsidP="005D5ACD">
      <w:pPr>
        <w:pStyle w:val="a7"/>
        <w:numPr>
          <w:ilvl w:val="0"/>
          <w:numId w:val="10"/>
        </w:numPr>
        <w:ind w:left="840"/>
      </w:pPr>
      <w:r w:rsidRPr="00216317">
        <w:rPr>
          <w:rFonts w:hint="eastAsia"/>
        </w:rPr>
        <w:t>架構的金鑰是虛擬亂數位元產生器的輸入，並產生一連串看似隨機的</w:t>
      </w:r>
      <w:r w:rsidRPr="00216317">
        <w:t>8</w:t>
      </w:r>
      <w:r w:rsidRPr="00216317">
        <w:rPr>
          <w:rFonts w:hint="eastAsia"/>
        </w:rPr>
        <w:t>位元數字</w:t>
      </w:r>
    </w:p>
    <w:p w:rsidR="005D5ACD" w:rsidRPr="00B80BA4" w:rsidRDefault="005D5ACD" w:rsidP="005D5ACD">
      <w:pPr>
        <w:pStyle w:val="a7"/>
        <w:numPr>
          <w:ilvl w:val="0"/>
          <w:numId w:val="10"/>
        </w:numPr>
        <w:ind w:left="840"/>
      </w:pPr>
      <w:r w:rsidRPr="00B80BA4">
        <w:rPr>
          <w:rFonts w:hint="eastAsia"/>
        </w:rPr>
        <w:t>金鑰串流應該儘可能接近真正的亂數串流</w:t>
      </w:r>
    </w:p>
    <w:p w:rsidR="005D5ACD" w:rsidRDefault="005D5ACD" w:rsidP="005D5ACD">
      <w:pPr>
        <w:pStyle w:val="a7"/>
        <w:numPr>
          <w:ilvl w:val="0"/>
          <w:numId w:val="10"/>
        </w:numPr>
        <w:ind w:left="840"/>
      </w:pPr>
      <w:r w:rsidRPr="00B80BA4">
        <w:rPr>
          <w:rFonts w:hint="eastAsia"/>
        </w:rPr>
        <w:t>為了防止暴力攻擊，輸入密鑰需要足夠長</w:t>
      </w:r>
      <w:r w:rsidRPr="00B80BA4">
        <w:rPr>
          <w:rFonts w:hint="eastAsia"/>
        </w:rPr>
        <w:t>;</w:t>
      </w:r>
      <w:r w:rsidRPr="00B80BA4">
        <w:rPr>
          <w:rFonts w:hint="eastAsia"/>
        </w:rPr>
        <w:t>至少</w:t>
      </w:r>
      <w:r w:rsidRPr="00B80BA4">
        <w:rPr>
          <w:rFonts w:hint="eastAsia"/>
        </w:rPr>
        <w:t>128</w:t>
      </w:r>
      <w:r w:rsidRPr="00B80BA4">
        <w:rPr>
          <w:rFonts w:hint="eastAsia"/>
        </w:rPr>
        <w:t>位是可取的。</w:t>
      </w:r>
    </w:p>
    <w:p w:rsidR="005D5ACD" w:rsidRDefault="005D5ACD" w:rsidP="005D5ACD">
      <w:pPr>
        <w:pStyle w:val="a7"/>
        <w:ind w:leftChars="0"/>
      </w:pPr>
      <w:r w:rsidRPr="00B80BA4">
        <w:rPr>
          <w:rFonts w:hint="eastAsia"/>
        </w:rPr>
        <w:t>如果金鑰長度差不多相等，設計得宜的虛擬亂數產生器能讓串流加密法和區塊加密法一樣安全</w:t>
      </w:r>
    </w:p>
    <w:p w:rsidR="00157A0B" w:rsidRDefault="00157A0B" w:rsidP="004E01F0">
      <w:pPr>
        <w:pStyle w:val="a7"/>
        <w:numPr>
          <w:ilvl w:val="0"/>
          <w:numId w:val="1"/>
        </w:numPr>
        <w:ind w:leftChars="0"/>
      </w:pPr>
      <w:r w:rsidRPr="00D059D4">
        <w:rPr>
          <w:rFonts w:hint="eastAsia"/>
          <w:color w:val="00B050"/>
        </w:rPr>
        <w:t xml:space="preserve">What is the avalanche effect while </w:t>
      </w:r>
      <w:r w:rsidRPr="00D059D4">
        <w:rPr>
          <w:color w:val="00B050"/>
        </w:rPr>
        <w:t>talking</w:t>
      </w:r>
      <w:r w:rsidRPr="00D059D4">
        <w:rPr>
          <w:rFonts w:hint="eastAsia"/>
          <w:color w:val="00B050"/>
        </w:rPr>
        <w:t xml:space="preserve"> about DES/AES?</w:t>
      </w:r>
    </w:p>
    <w:p w:rsidR="00D059D4" w:rsidRPr="00D059D4" w:rsidRDefault="00D059D4" w:rsidP="00D059D4">
      <w:pPr>
        <w:pStyle w:val="a7"/>
        <w:ind w:leftChars="0"/>
      </w:pPr>
      <w:r>
        <w:t>AES</w:t>
      </w:r>
      <w:r w:rsidRPr="00D059D4">
        <w:t xml:space="preserve"> is stronger than that for DES (Table 3.2),</w:t>
      </w:r>
    </w:p>
    <w:p w:rsidR="00D059D4" w:rsidRPr="00D059D4" w:rsidRDefault="00D059D4" w:rsidP="00D059D4">
      <w:pPr>
        <w:pStyle w:val="a7"/>
        <w:ind w:leftChars="0"/>
      </w:pPr>
      <w:r w:rsidRPr="00D059D4">
        <w:t>which requires three rounds to reach a point at which approximately half the bits</w:t>
      </w:r>
    </w:p>
    <w:p w:rsidR="005D5ACD" w:rsidRDefault="00D059D4" w:rsidP="00D059D4">
      <w:pPr>
        <w:pStyle w:val="a7"/>
        <w:ind w:leftChars="0"/>
      </w:pPr>
      <w:r w:rsidRPr="00D059D4">
        <w:t>are changed, both for a bit change in the plaintext and a bit change in the key.</w:t>
      </w:r>
    </w:p>
    <w:p w:rsidR="002B1846" w:rsidRDefault="0032596D" w:rsidP="0032596D">
      <w:pPr>
        <w:pStyle w:val="a7"/>
        <w:numPr>
          <w:ilvl w:val="0"/>
          <w:numId w:val="1"/>
        </w:numPr>
        <w:ind w:leftChars="0"/>
      </w:pPr>
      <w:r>
        <w:t xml:space="preserve">What are the differences between </w:t>
      </w:r>
      <w:bookmarkStart w:id="0" w:name="_GoBack"/>
      <w:r>
        <w:t>block c</w:t>
      </w:r>
      <w:r w:rsidR="0069339B">
        <w:t>ipher</w:t>
      </w:r>
      <w:bookmarkEnd w:id="0"/>
      <w:r w:rsidR="0069339B">
        <w:t xml:space="preserve">s and stream ciphers? </w:t>
      </w:r>
      <w:r>
        <w:t>Please list the four considerations on th</w:t>
      </w:r>
      <w:r w:rsidR="0069339B">
        <w:t>e design of stream ciphers.</w:t>
      </w:r>
    </w:p>
    <w:p w:rsidR="00F778FD" w:rsidRDefault="00F778FD" w:rsidP="0069339B">
      <w:pPr>
        <w:pStyle w:val="a7"/>
        <w:numPr>
          <w:ilvl w:val="0"/>
          <w:numId w:val="1"/>
        </w:numPr>
        <w:ind w:leftChars="0"/>
      </w:pPr>
      <w:r>
        <w:t>Is the polynomial f(x) = x</w:t>
      </w:r>
      <w:r w:rsidRPr="00033897">
        <w:rPr>
          <w:vertAlign w:val="superscript"/>
        </w:rPr>
        <w:t>4</w:t>
      </w:r>
      <w:r>
        <w:t xml:space="preserve"> + 1 over GF(2) reducible? Prove or disprove.</w:t>
      </w:r>
    </w:p>
    <w:p w:rsidR="00F778FD" w:rsidRPr="00033897" w:rsidRDefault="00F778FD" w:rsidP="00F778FD">
      <w:pPr>
        <w:pStyle w:val="a7"/>
        <w:numPr>
          <w:ilvl w:val="0"/>
          <w:numId w:val="1"/>
        </w:numPr>
        <w:ind w:leftChars="0"/>
      </w:pPr>
      <w:r w:rsidRPr="00033897">
        <w:rPr>
          <w:bCs/>
        </w:rPr>
        <w:t xml:space="preserve">With modulo </w:t>
      </w:r>
      <w:r w:rsidRPr="00033897">
        <w:rPr>
          <w:bCs/>
          <w:i/>
          <w:iCs/>
        </w:rPr>
        <w:t>x</w:t>
      </w:r>
      <w:r w:rsidRPr="00033897">
        <w:rPr>
          <w:bCs/>
          <w:vertAlign w:val="superscript"/>
        </w:rPr>
        <w:t>3</w:t>
      </w:r>
      <w:r w:rsidRPr="00033897">
        <w:rPr>
          <w:bCs/>
        </w:rPr>
        <w:t xml:space="preserve"> + </w:t>
      </w:r>
      <w:r w:rsidRPr="00033897">
        <w:rPr>
          <w:bCs/>
          <w:i/>
          <w:iCs/>
        </w:rPr>
        <w:t>x</w:t>
      </w:r>
      <w:r w:rsidRPr="00033897">
        <w:rPr>
          <w:bCs/>
        </w:rPr>
        <w:t xml:space="preserve"> + 1, please fill in the three blanks</w:t>
      </w:r>
      <w:r w:rsidR="00033897" w:rsidRPr="00033897">
        <w:rPr>
          <w:bCs/>
        </w:rPr>
        <w:t xml:space="preserve"> in the following table</w:t>
      </w:r>
      <w:r w:rsidRPr="00033897">
        <w:rPr>
          <w:bCs/>
        </w:rPr>
        <w:t>.</w:t>
      </w:r>
    </w:p>
    <w:p w:rsidR="00F778FD" w:rsidRDefault="00F778FD" w:rsidP="00033897">
      <w:pPr>
        <w:ind w:firstLineChars="236" w:firstLine="566"/>
      </w:pPr>
      <w:r>
        <w:rPr>
          <w:noProof/>
        </w:rPr>
        <w:lastRenderedPageBreak/>
        <w:drawing>
          <wp:inline distT="0" distB="0" distL="0" distR="0">
            <wp:extent cx="5860656" cy="1630393"/>
            <wp:effectExtent l="0" t="0" r="6985" b="8255"/>
            <wp:docPr id="2" name="圖片 2" descr="C:\Users\MYSU\Desktop\繪圖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YSU\Desktop\繪圖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49" cy="16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51" w:rsidRDefault="00832051" w:rsidP="00832051">
      <w:pPr>
        <w:pStyle w:val="a7"/>
        <w:numPr>
          <w:ilvl w:val="0"/>
          <w:numId w:val="1"/>
        </w:numPr>
        <w:ind w:leftChars="0"/>
      </w:pPr>
      <w:r>
        <w:t xml:space="preserve">There are four steps in one round of AES, including </w:t>
      </w:r>
      <w:r w:rsidRPr="00832051">
        <w:t>Substitute byte</w:t>
      </w:r>
      <w:r>
        <w:t xml:space="preserve">, </w:t>
      </w:r>
      <w:r w:rsidRPr="00832051">
        <w:t>Shift rows</w:t>
      </w:r>
      <w:r>
        <w:t xml:space="preserve">, </w:t>
      </w:r>
      <w:r w:rsidRPr="00832051">
        <w:t>Mix columns</w:t>
      </w:r>
      <w:r>
        <w:t xml:space="preserve">, and </w:t>
      </w:r>
      <w:r w:rsidRPr="00832051">
        <w:t>Add round key</w:t>
      </w:r>
      <w:r>
        <w:t xml:space="preserve">. Briefly explain them. </w:t>
      </w:r>
    </w:p>
    <w:p w:rsidR="0069339B" w:rsidRDefault="00D66E02" w:rsidP="0069339B">
      <w:pPr>
        <w:pStyle w:val="a7"/>
        <w:numPr>
          <w:ilvl w:val="0"/>
          <w:numId w:val="1"/>
        </w:numPr>
        <w:ind w:leftChars="0"/>
      </w:pPr>
      <w:r>
        <w:t xml:space="preserve">In AES </w:t>
      </w:r>
      <w:r w:rsidR="00542DF2">
        <w:t xml:space="preserve">(Advanced Encryption Standard) </w:t>
      </w:r>
      <w:r>
        <w:t xml:space="preserve">with </w:t>
      </w:r>
      <w:r w:rsidRPr="00D66E02">
        <w:t xml:space="preserve">mod </w:t>
      </w:r>
      <w:r w:rsidRPr="00D66E02">
        <w:rPr>
          <w:i/>
          <w:iCs/>
        </w:rPr>
        <w:t>m</w:t>
      </w:r>
      <w:r w:rsidRPr="00D66E02">
        <w:t>(</w:t>
      </w:r>
      <w:r w:rsidRPr="00D66E02">
        <w:rPr>
          <w:i/>
          <w:iCs/>
        </w:rPr>
        <w:t>x</w:t>
      </w:r>
      <w:r w:rsidRPr="00D66E02">
        <w:t xml:space="preserve">) = </w:t>
      </w:r>
      <w:r w:rsidRPr="00D66E02">
        <w:rPr>
          <w:i/>
          <w:iCs/>
        </w:rPr>
        <w:t>x</w:t>
      </w:r>
      <w:r w:rsidRPr="00D66E02">
        <w:rPr>
          <w:vertAlign w:val="superscript"/>
        </w:rPr>
        <w:t xml:space="preserve">8 </w:t>
      </w:r>
      <w:r w:rsidRPr="00D66E02">
        <w:t xml:space="preserve">+ </w:t>
      </w:r>
      <w:r w:rsidRPr="00D66E02">
        <w:rPr>
          <w:i/>
          <w:iCs/>
        </w:rPr>
        <w:t>x</w:t>
      </w:r>
      <w:r w:rsidRPr="00D66E02">
        <w:rPr>
          <w:vertAlign w:val="superscript"/>
        </w:rPr>
        <w:t xml:space="preserve">4 </w:t>
      </w:r>
      <w:r w:rsidRPr="00D66E02">
        <w:t xml:space="preserve">+ </w:t>
      </w:r>
      <w:r w:rsidRPr="00D66E02">
        <w:rPr>
          <w:i/>
          <w:iCs/>
        </w:rPr>
        <w:t>x</w:t>
      </w:r>
      <w:r w:rsidRPr="00D66E02">
        <w:rPr>
          <w:vertAlign w:val="superscript"/>
        </w:rPr>
        <w:t xml:space="preserve">3 </w:t>
      </w:r>
      <w:r w:rsidRPr="00D66E02">
        <w:t xml:space="preserve">+ </w:t>
      </w:r>
      <w:r w:rsidRPr="00D66E02">
        <w:rPr>
          <w:i/>
          <w:iCs/>
        </w:rPr>
        <w:t xml:space="preserve">x </w:t>
      </w:r>
      <w:r w:rsidRPr="00D66E02">
        <w:t>+ 1</w:t>
      </w:r>
      <w:r>
        <w:t>, what is the result of {03}</w:t>
      </w:r>
      <w:r>
        <w:sym w:font="Symbol" w:char="F0B7"/>
      </w:r>
      <w:r>
        <w:t>{6E}?</w:t>
      </w:r>
    </w:p>
    <w:p w:rsidR="00832051" w:rsidRDefault="00832051" w:rsidP="004E01F0">
      <w:pPr>
        <w:pStyle w:val="a7"/>
        <w:ind w:leftChars="0"/>
      </w:pPr>
    </w:p>
    <w:p w:rsidR="00684238" w:rsidRDefault="00684238" w:rsidP="00684238">
      <w:pPr>
        <w:pStyle w:val="a7"/>
        <w:numPr>
          <w:ilvl w:val="0"/>
          <w:numId w:val="1"/>
        </w:numPr>
        <w:ind w:leftChars="0"/>
      </w:pPr>
      <w:r w:rsidRPr="00684238">
        <w:t>Explain the basic differ</w:t>
      </w:r>
      <w:r w:rsidR="00DE30C9">
        <w:t>ence between HTTP and HTTPS</w:t>
      </w:r>
      <w:r w:rsidRPr="00684238">
        <w:t>. What is the basic functi</w:t>
      </w:r>
      <w:r w:rsidR="0043575C">
        <w:t>on of digital certificates?</w:t>
      </w:r>
    </w:p>
    <w:p w:rsidR="005A1BCE" w:rsidRDefault="005A1BCE" w:rsidP="005A1BC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Alice and Bob use the Diffie-Hellman key exchange technique with a common prime q = 23 and a primitive root </w:t>
      </w:r>
      <w:r>
        <w:sym w:font="Symbol" w:char="F061"/>
      </w:r>
      <w:r>
        <w:t>= 5</w:t>
      </w:r>
      <w:r>
        <w:rPr>
          <w:rFonts w:hint="eastAsia"/>
        </w:rPr>
        <w:t>.</w:t>
      </w:r>
    </w:p>
    <w:p w:rsidR="005A1BCE" w:rsidRDefault="005A1BCE" w:rsidP="005A1BCE">
      <w:pPr>
        <w:pStyle w:val="a7"/>
        <w:ind w:leftChars="0"/>
      </w:pPr>
      <w:r>
        <w:rPr>
          <w:rFonts w:hint="eastAsia"/>
        </w:rPr>
        <w:t xml:space="preserve">(a) </w:t>
      </w:r>
      <w:r>
        <w:t>If Bob has a public key Y</w:t>
      </w:r>
      <w:r w:rsidRPr="005A1BCE">
        <w:rPr>
          <w:vertAlign w:val="subscript"/>
        </w:rPr>
        <w:t>B</w:t>
      </w:r>
      <w:r>
        <w:t xml:space="preserve"> = 10, what is Bob’s private key X</w:t>
      </w:r>
      <w:r w:rsidRPr="005A1BCE">
        <w:rPr>
          <w:vertAlign w:val="subscript"/>
        </w:rPr>
        <w:t>B</w:t>
      </w:r>
      <w:r>
        <w:t>?</w:t>
      </w:r>
    </w:p>
    <w:p w:rsidR="005A1BCE" w:rsidRDefault="005A1BCE" w:rsidP="005A1BCE">
      <w:pPr>
        <w:pStyle w:val="a7"/>
        <w:ind w:leftChars="0"/>
      </w:pPr>
      <w:r>
        <w:rPr>
          <w:rFonts w:hint="eastAsia"/>
        </w:rPr>
        <w:t xml:space="preserve">(b) </w:t>
      </w:r>
      <w:r>
        <w:t>If Alice has a public key Y</w:t>
      </w:r>
      <w:r w:rsidRPr="005A1BCE">
        <w:rPr>
          <w:vertAlign w:val="subscript"/>
        </w:rPr>
        <w:t>A</w:t>
      </w:r>
      <w:r>
        <w:t xml:space="preserve"> = 8, what is the shared key K with B?</w:t>
      </w:r>
    </w:p>
    <w:p w:rsidR="005A535A" w:rsidRDefault="005A1BCE" w:rsidP="005A1BC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(a) Show that 5 is a primitive root of 23. </w:t>
      </w:r>
    </w:p>
    <w:p w:rsidR="005A1BCE" w:rsidRDefault="005A1BCE" w:rsidP="005A535A">
      <w:pPr>
        <w:pStyle w:val="a7"/>
        <w:ind w:leftChars="0"/>
      </w:pPr>
      <w:r>
        <w:rPr>
          <w:rFonts w:hint="eastAsia"/>
        </w:rPr>
        <w:t xml:space="preserve">(b) Why do we need to select a primitive root to serve as </w:t>
      </w:r>
      <w:r>
        <w:sym w:font="Symbol" w:char="F061"/>
      </w:r>
      <w:r>
        <w:t xml:space="preserve"> in</w:t>
      </w:r>
      <w:r>
        <w:rPr>
          <w:rFonts w:hint="eastAsia"/>
        </w:rPr>
        <w:t xml:space="preserve"> the Diffie-H</w:t>
      </w:r>
      <w:r w:rsidR="0043575C">
        <w:rPr>
          <w:rFonts w:hint="eastAsia"/>
        </w:rPr>
        <w:t>ellman algorithm</w:t>
      </w:r>
      <w:r>
        <w:rPr>
          <w:rFonts w:hint="eastAsia"/>
        </w:rPr>
        <w:t>?</w:t>
      </w:r>
    </w:p>
    <w:p w:rsidR="005A1BCE" w:rsidRDefault="005A1BCE" w:rsidP="005A1BC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Man-in-the-Middle attack could happen in the Diffie-Hellman key exchange protocol. Let the system parameters q = 11 and </w:t>
      </w:r>
      <w:r>
        <w:sym w:font="Symbol" w:char="F061"/>
      </w:r>
      <w:r>
        <w:t>= 7</w:t>
      </w:r>
      <w:r>
        <w:rPr>
          <w:rFonts w:hint="eastAsia"/>
        </w:rPr>
        <w:t>. Suppose the private keys of Alice (sender), Bob (receiver), and Darth (attacker) are 3, 9, and 6, respectively.</w:t>
      </w:r>
    </w:p>
    <w:p w:rsidR="005A1BCE" w:rsidRDefault="005A1BCE" w:rsidP="005A1BCE">
      <w:pPr>
        <w:pStyle w:val="a7"/>
        <w:ind w:leftChars="0"/>
      </w:pPr>
      <w:r>
        <w:rPr>
          <w:rFonts w:hint="eastAsia"/>
        </w:rPr>
        <w:t xml:space="preserve">(a) </w:t>
      </w:r>
      <w:r>
        <w:t>What is the shared key between Alice and Darth? What is the shared key between Darth and Bob?</w:t>
      </w:r>
    </w:p>
    <w:p w:rsidR="005A1BCE" w:rsidRDefault="005A1BCE" w:rsidP="005A1BCE">
      <w:pPr>
        <w:pStyle w:val="a7"/>
        <w:ind w:leftChars="0"/>
      </w:pPr>
      <w:r>
        <w:rPr>
          <w:rFonts w:hint="eastAsia"/>
        </w:rPr>
        <w:t xml:space="preserve">(b) </w:t>
      </w:r>
      <w:r>
        <w:t>How to achieve the Man-in-the-Middle attack in this case?</w:t>
      </w:r>
    </w:p>
    <w:p w:rsidR="005A1BCE" w:rsidRDefault="005A1BCE" w:rsidP="005A1BCE">
      <w:pPr>
        <w:pStyle w:val="a7"/>
        <w:numPr>
          <w:ilvl w:val="0"/>
          <w:numId w:val="1"/>
        </w:numPr>
        <w:ind w:leftChars="0"/>
      </w:pPr>
      <w:r>
        <w:t>How to launch DOS(denial of service)/clogging attacks on the Diffie-Hellman key exchange protocol?</w:t>
      </w:r>
      <w:r>
        <w:rPr>
          <w:rFonts w:hint="eastAsia"/>
        </w:rPr>
        <w:t xml:space="preserve"> </w:t>
      </w:r>
      <w:r>
        <w:t>Why?</w:t>
      </w:r>
    </w:p>
    <w:p w:rsidR="004E01F0" w:rsidRDefault="004E01F0" w:rsidP="004E01F0">
      <w:pPr>
        <w:pStyle w:val="a7"/>
        <w:numPr>
          <w:ilvl w:val="0"/>
          <w:numId w:val="1"/>
        </w:numPr>
        <w:ind w:leftChars="0"/>
      </w:pPr>
      <w:r>
        <w:t xml:space="preserve">Use Modular Arithmetic to compute </w:t>
      </w:r>
      <w:r w:rsidR="005A535A">
        <w:rPr>
          <w:rFonts w:hint="eastAsia"/>
        </w:rPr>
        <w:t>9</w:t>
      </w:r>
      <w:r w:rsidRPr="005A535A">
        <w:rPr>
          <w:vertAlign w:val="superscript"/>
        </w:rPr>
        <w:t>103</w:t>
      </w:r>
      <w:r>
        <w:t xml:space="preserve"> mod </w:t>
      </w:r>
      <w:r w:rsidR="005A535A">
        <w:rPr>
          <w:rFonts w:hint="eastAsia"/>
        </w:rPr>
        <w:t>7</w:t>
      </w:r>
      <w:r>
        <w:t>.</w:t>
      </w:r>
    </w:p>
    <w:p w:rsidR="004E01F0" w:rsidRDefault="004E01F0" w:rsidP="004E01F0">
      <w:pPr>
        <w:pStyle w:val="a7"/>
        <w:numPr>
          <w:ilvl w:val="0"/>
          <w:numId w:val="1"/>
        </w:numPr>
        <w:ind w:leftChars="0"/>
      </w:pPr>
      <w:r>
        <w:t xml:space="preserve">Find the multiplicative inverse of </w:t>
      </w:r>
      <w:r w:rsidR="005A535A">
        <w:rPr>
          <w:rFonts w:hint="eastAsia"/>
        </w:rPr>
        <w:t>2</w:t>
      </w:r>
      <w:r>
        <w:t>29 mod 31.</w:t>
      </w:r>
    </w:p>
    <w:p w:rsidR="00943ED5" w:rsidRDefault="00943ED5" w:rsidP="00943ED5">
      <w:pPr>
        <w:pStyle w:val="a7"/>
        <w:numPr>
          <w:ilvl w:val="0"/>
          <w:numId w:val="1"/>
        </w:numPr>
        <w:ind w:leftChars="0"/>
      </w:pPr>
      <w:r>
        <w:t>Describe how to generate the pair of public key and private key in RSA algorithm? (10%)</w:t>
      </w:r>
    </w:p>
    <w:p w:rsidR="00943ED5" w:rsidRDefault="00943ED5" w:rsidP="00943ED5">
      <w:pPr>
        <w:pStyle w:val="a7"/>
        <w:numPr>
          <w:ilvl w:val="0"/>
          <w:numId w:val="1"/>
        </w:numPr>
        <w:ind w:leftChars="0"/>
      </w:pPr>
      <w:r>
        <w:t>Let p = 7, q = 11, e = 13, and M = 5 (M: message). Show the details of the following questions. (10%)</w:t>
      </w:r>
    </w:p>
    <w:p w:rsidR="00943ED5" w:rsidRDefault="00943ED5" w:rsidP="00943ED5">
      <w:pPr>
        <w:pStyle w:val="a7"/>
        <w:ind w:leftChars="0"/>
      </w:pPr>
      <w:r>
        <w:t>a. What is the private key d ?</w:t>
      </w:r>
    </w:p>
    <w:p w:rsidR="00943ED5" w:rsidRDefault="00943ED5" w:rsidP="00943ED5">
      <w:pPr>
        <w:pStyle w:val="a7"/>
        <w:ind w:leftChars="0"/>
      </w:pPr>
      <w:r>
        <w:t>b. How to perform RSA encryption and decryption on the message M?</w:t>
      </w:r>
    </w:p>
    <w:p w:rsidR="00943ED5" w:rsidRDefault="00943ED5" w:rsidP="00943ED5">
      <w:pPr>
        <w:pStyle w:val="a7"/>
        <w:numPr>
          <w:ilvl w:val="0"/>
          <w:numId w:val="1"/>
        </w:numPr>
        <w:ind w:leftChars="0"/>
      </w:pPr>
      <w:r>
        <w:t>In RSA algorithm, why do we need the constraint</w:t>
      </w:r>
      <w:r>
        <w:rPr>
          <w:rFonts w:hint="eastAsia"/>
        </w:rPr>
        <w:t xml:space="preserve"> </w:t>
      </w:r>
      <w:r>
        <w:t>“M&lt;n”</w:t>
      </w:r>
      <w:r>
        <w:rPr>
          <w:rFonts w:hint="eastAsia"/>
        </w:rPr>
        <w:t xml:space="preserve"> </w:t>
      </w:r>
      <w:r>
        <w:t>where M is the message and n is the system parameter?</w:t>
      </w:r>
      <w:r>
        <w:rPr>
          <w:rFonts w:hint="eastAsia"/>
        </w:rPr>
        <w:t xml:space="preserve"> </w:t>
      </w:r>
      <w:r>
        <w:t xml:space="preserve">(If we remove the constraint, what happens?) </w:t>
      </w:r>
    </w:p>
    <w:p w:rsidR="00943ED5" w:rsidRDefault="00943ED5" w:rsidP="00943ED5">
      <w:pPr>
        <w:pStyle w:val="a7"/>
        <w:numPr>
          <w:ilvl w:val="0"/>
          <w:numId w:val="1"/>
        </w:numPr>
        <w:ind w:leftChars="0"/>
      </w:pPr>
      <w:r>
        <w:lastRenderedPageBreak/>
        <w:t>Since RSA cannot be directly applied to a large message (in this case M&gt;n), how does RSA work with DES to</w:t>
      </w:r>
      <w:r>
        <w:rPr>
          <w:rFonts w:hint="eastAsia"/>
        </w:rPr>
        <w:t xml:space="preserve"> </w:t>
      </w:r>
      <w:r>
        <w:t>encrypt a very large message M??</w:t>
      </w:r>
    </w:p>
    <w:p w:rsidR="00943ED5" w:rsidRDefault="00943ED5" w:rsidP="00943ED5">
      <w:pPr>
        <w:pStyle w:val="a7"/>
        <w:numPr>
          <w:ilvl w:val="0"/>
          <w:numId w:val="1"/>
        </w:numPr>
        <w:ind w:leftChars="0"/>
      </w:pPr>
      <w:r>
        <w:t xml:space="preserve">What are the differences between applying RSA to encryption/decryption and digital signature? </w:t>
      </w:r>
    </w:p>
    <w:p w:rsidR="005A1BCE" w:rsidRPr="002C348F" w:rsidRDefault="005A1BCE" w:rsidP="005A1BCE"/>
    <w:sectPr w:rsidR="005A1BCE" w:rsidRPr="002C348F" w:rsidSect="00033897"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F3E" w:rsidRDefault="00F75F3E" w:rsidP="0032596D">
      <w:r>
        <w:separator/>
      </w:r>
    </w:p>
  </w:endnote>
  <w:endnote w:type="continuationSeparator" w:id="0">
    <w:p w:rsidR="00F75F3E" w:rsidRDefault="00F75F3E" w:rsidP="00325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F3E" w:rsidRDefault="00F75F3E" w:rsidP="0032596D">
      <w:r>
        <w:separator/>
      </w:r>
    </w:p>
  </w:footnote>
  <w:footnote w:type="continuationSeparator" w:id="0">
    <w:p w:rsidR="00F75F3E" w:rsidRDefault="00F75F3E" w:rsidP="00325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E3D94"/>
    <w:multiLevelType w:val="hybridMultilevel"/>
    <w:tmpl w:val="8BBA0820"/>
    <w:lvl w:ilvl="0" w:tplc="8BFA94B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95EE767A">
      <w:start w:val="1"/>
      <w:numFmt w:val="lowerLetter"/>
      <w:lvlText w:val="%2."/>
      <w:lvlJc w:val="left"/>
      <w:pPr>
        <w:ind w:left="1320" w:hanging="48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1" w15:restartNumberingAfterBreak="0">
    <w:nsid w:val="2F1F7012"/>
    <w:multiLevelType w:val="hybridMultilevel"/>
    <w:tmpl w:val="881C200E"/>
    <w:lvl w:ilvl="0" w:tplc="42B805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817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122B3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8E0C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8CD6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C802F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88CE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C4A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4E4B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35F9B"/>
    <w:multiLevelType w:val="hybridMultilevel"/>
    <w:tmpl w:val="F5F0A328"/>
    <w:lvl w:ilvl="0" w:tplc="E1CAC1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FE88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0085A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55A8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1A43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4CAA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05CE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9D60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07824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3E810D84"/>
    <w:multiLevelType w:val="hybridMultilevel"/>
    <w:tmpl w:val="8446E58C"/>
    <w:lvl w:ilvl="0" w:tplc="D8FA7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AB927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7FC5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8B05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3B6AA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325C75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044E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E1144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756B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4" w15:restartNumberingAfterBreak="0">
    <w:nsid w:val="4EE2724A"/>
    <w:multiLevelType w:val="hybridMultilevel"/>
    <w:tmpl w:val="96A25FE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D36C87"/>
    <w:multiLevelType w:val="hybridMultilevel"/>
    <w:tmpl w:val="93049854"/>
    <w:lvl w:ilvl="0" w:tplc="2C8ED14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5BEB1FB9"/>
    <w:multiLevelType w:val="hybridMultilevel"/>
    <w:tmpl w:val="8A1A9F9A"/>
    <w:lvl w:ilvl="0" w:tplc="71D8DB5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70B4E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867A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CE1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2C4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20224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AEC8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E22F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C25E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81C0B"/>
    <w:multiLevelType w:val="hybridMultilevel"/>
    <w:tmpl w:val="27D45F34"/>
    <w:lvl w:ilvl="0" w:tplc="AE34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082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9A9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8A89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C5E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303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52C3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18D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58C5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DF4038"/>
    <w:multiLevelType w:val="hybridMultilevel"/>
    <w:tmpl w:val="AAB2F65C"/>
    <w:lvl w:ilvl="0" w:tplc="AEBCE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42C4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47E21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98D83C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ADA8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D8EFF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632E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E765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6B924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9" w15:restartNumberingAfterBreak="0">
    <w:nsid w:val="7B787C5B"/>
    <w:multiLevelType w:val="hybridMultilevel"/>
    <w:tmpl w:val="E45C51BC"/>
    <w:lvl w:ilvl="0" w:tplc="F6D29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E9C77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88A25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A81013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BB52E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F3F21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A1500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020E3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F9CA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34"/>
    <w:rsid w:val="00033897"/>
    <w:rsid w:val="00070BE6"/>
    <w:rsid w:val="000A7585"/>
    <w:rsid w:val="001044AD"/>
    <w:rsid w:val="00136529"/>
    <w:rsid w:val="00157A0B"/>
    <w:rsid w:val="00214CF4"/>
    <w:rsid w:val="0024732B"/>
    <w:rsid w:val="00287C73"/>
    <w:rsid w:val="002B1846"/>
    <w:rsid w:val="002C348F"/>
    <w:rsid w:val="00303F96"/>
    <w:rsid w:val="0032596D"/>
    <w:rsid w:val="00376EB2"/>
    <w:rsid w:val="00390EBC"/>
    <w:rsid w:val="0043575C"/>
    <w:rsid w:val="004A5B26"/>
    <w:rsid w:val="004D3DF1"/>
    <w:rsid w:val="004D5DFB"/>
    <w:rsid w:val="004E01F0"/>
    <w:rsid w:val="004F01C4"/>
    <w:rsid w:val="004F3FD7"/>
    <w:rsid w:val="00532ADC"/>
    <w:rsid w:val="00542DF2"/>
    <w:rsid w:val="00543C64"/>
    <w:rsid w:val="00555854"/>
    <w:rsid w:val="0059070F"/>
    <w:rsid w:val="005A1BCE"/>
    <w:rsid w:val="005A535A"/>
    <w:rsid w:val="005B1FB1"/>
    <w:rsid w:val="005D5ACD"/>
    <w:rsid w:val="00644407"/>
    <w:rsid w:val="006716FF"/>
    <w:rsid w:val="00684238"/>
    <w:rsid w:val="0069339B"/>
    <w:rsid w:val="006D0257"/>
    <w:rsid w:val="006F08F7"/>
    <w:rsid w:val="00702934"/>
    <w:rsid w:val="00704068"/>
    <w:rsid w:val="0071430A"/>
    <w:rsid w:val="00731964"/>
    <w:rsid w:val="0079798A"/>
    <w:rsid w:val="007A534C"/>
    <w:rsid w:val="00800FDF"/>
    <w:rsid w:val="00832051"/>
    <w:rsid w:val="00880E38"/>
    <w:rsid w:val="00896AE1"/>
    <w:rsid w:val="008A4483"/>
    <w:rsid w:val="0092033C"/>
    <w:rsid w:val="00930A17"/>
    <w:rsid w:val="00936DE9"/>
    <w:rsid w:val="00943ED5"/>
    <w:rsid w:val="00BC3887"/>
    <w:rsid w:val="00BF71DF"/>
    <w:rsid w:val="00CD1ECD"/>
    <w:rsid w:val="00D059D4"/>
    <w:rsid w:val="00D66E02"/>
    <w:rsid w:val="00D76336"/>
    <w:rsid w:val="00D94D8F"/>
    <w:rsid w:val="00DE30C9"/>
    <w:rsid w:val="00F05CB5"/>
    <w:rsid w:val="00F561B8"/>
    <w:rsid w:val="00F57D37"/>
    <w:rsid w:val="00F71B3B"/>
    <w:rsid w:val="00F75F3E"/>
    <w:rsid w:val="00F778FD"/>
    <w:rsid w:val="00FC4E68"/>
    <w:rsid w:val="00F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EB19"/>
  <w15:docId w15:val="{F238F4D5-7376-400F-8636-BD5744C0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259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25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2596D"/>
    <w:rPr>
      <w:sz w:val="20"/>
      <w:szCs w:val="20"/>
    </w:rPr>
  </w:style>
  <w:style w:type="paragraph" w:styleId="a7">
    <w:name w:val="List Paragraph"/>
    <w:basedOn w:val="a"/>
    <w:uiPriority w:val="34"/>
    <w:qFormat/>
    <w:rsid w:val="0032596D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778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778FD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66E02"/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1044AD"/>
  </w:style>
  <w:style w:type="character" w:styleId="aa">
    <w:name w:val="Hyperlink"/>
    <w:basedOn w:val="a0"/>
    <w:uiPriority w:val="99"/>
    <w:semiHidden/>
    <w:unhideWhenUsed/>
    <w:rsid w:val="001044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0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5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5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789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6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2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3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5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909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46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0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9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4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MYSU</dc:creator>
  <cp:keywords/>
  <dc:description/>
  <cp:lastModifiedBy>jambo</cp:lastModifiedBy>
  <cp:revision>48</cp:revision>
  <dcterms:created xsi:type="dcterms:W3CDTF">2014-11-05T16:46:00Z</dcterms:created>
  <dcterms:modified xsi:type="dcterms:W3CDTF">2016-11-02T15:23:00Z</dcterms:modified>
</cp:coreProperties>
</file>