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45DFE0" w14:textId="0D934E2D" w:rsidR="00E274B2" w:rsidRDefault="00E274B2" w:rsidP="0034221A">
      <w:pPr>
        <w:pStyle w:val="article-editor-contentparagraph"/>
      </w:pPr>
    </w:p>
    <w:p w14:paraId="3BAAE0A4" w14:textId="77777777" w:rsidR="008B40DA" w:rsidRDefault="008240DD" w:rsidP="008B40DA">
      <w:pPr>
        <w:pStyle w:val="article-editor-contentparagraph"/>
        <w:keepNext/>
      </w:pPr>
      <w:r w:rsidRPr="008240DD">
        <w:rPr>
          <w:noProof/>
        </w:rPr>
        <w:drawing>
          <wp:inline distT="0" distB="0" distL="0" distR="0" wp14:anchorId="5E7D0356" wp14:editId="6D289F27">
            <wp:extent cx="5731510" cy="5731510"/>
            <wp:effectExtent l="0" t="0" r="2540" b="2540"/>
            <wp:docPr id="1187011454" name="Picture 1" descr="Is security a &quot;Cost Center&quot; or a &quot;revenue growth&quot; enabler in your busines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11454" name="Picture 1" descr="Is security a &quot;Cost Center&quot; or a &quot;revenue growth&quot; enabler in your business?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A4E1" w14:textId="612A62D8" w:rsidR="00152D9E" w:rsidRDefault="00675391" w:rsidP="008B40DA">
      <w:pPr>
        <w:pStyle w:val="Caption"/>
      </w:pPr>
      <w:fldSimple w:instr=" SEQ Subtext_for_post \* ARABIC ">
        <w:r>
          <w:rPr>
            <w:noProof/>
          </w:rPr>
          <w:t>1</w:t>
        </w:r>
      </w:fldSimple>
      <w:r w:rsidR="008B40DA">
        <w:t xml:space="preserve"> </w:t>
      </w:r>
      <w:r w:rsidR="008B40DA" w:rsidRPr="003748D6">
        <w:t xml:space="preserve">Is security a "Cost </w:t>
      </w:r>
      <w:proofErr w:type="spellStart"/>
      <w:r w:rsidR="008B40DA" w:rsidRPr="003748D6">
        <w:t>Center</w:t>
      </w:r>
      <w:proofErr w:type="spellEnd"/>
      <w:r w:rsidR="008B40DA" w:rsidRPr="003748D6">
        <w:t>" or a "revenue growth" enabler in your business?</w:t>
      </w:r>
    </w:p>
    <w:p w14:paraId="29612718" w14:textId="01D92AA8" w:rsidR="00743F34" w:rsidRPr="00EE7F1A" w:rsidRDefault="00F516A9" w:rsidP="00F516A9">
      <w:pPr>
        <w:rPr>
          <w:rFonts w:eastAsia="Times New Roman" w:cs="Times New Roman"/>
          <w:kern w:val="0"/>
          <w:lang w:eastAsia="en-DE"/>
          <w14:ligatures w14:val="none"/>
        </w:rPr>
      </w:pPr>
      <w:r w:rsidRPr="00F516A9">
        <w:rPr>
          <w:rStyle w:val="Heading1Char"/>
          <w:lang w:eastAsia="en-DE"/>
        </w:rPr>
        <w:t>Cybersecurity: The Strategic Investment for Tomorrow's Business Success</w:t>
      </w:r>
      <w:r>
        <w:rPr>
          <w:rFonts w:ascii="Times New Roman" w:eastAsia="Times New Roman" w:hAnsi="Times New Roman" w:cs="Times New Roman"/>
          <w:kern w:val="0"/>
          <w:lang w:eastAsia="en-DE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lang w:eastAsia="en-DE"/>
          <w14:ligatures w14:val="none"/>
        </w:rPr>
        <w:br/>
      </w:r>
      <w:r w:rsidR="00743F34" w:rsidRPr="00EE7F1A">
        <w:rPr>
          <w:rFonts w:eastAsia="Times New Roman" w:cs="Times New Roman"/>
          <w:kern w:val="0"/>
          <w:lang w:eastAsia="en-DE"/>
          <w14:ligatures w14:val="none"/>
        </w:rPr>
        <w:t>What's remarkable about today's cybersecurity landscape is how everyone approaches it like their New Year's resolution - they know exactly what they should do, they have all the right tools, but somehow most are still not doing it right.</w:t>
      </w:r>
    </w:p>
    <w:p w14:paraId="587C6DBD" w14:textId="77777777" w:rsidR="002E1AE4" w:rsidRPr="00EE7F1A" w:rsidRDefault="00F516A9" w:rsidP="00F516A9">
      <w:r w:rsidRPr="00EE7F1A">
        <w:rPr>
          <w:rFonts w:eastAsia="Times New Roman" w:cs="Times New Roman"/>
          <w:kern w:val="0"/>
          <w:lang w:eastAsia="en-DE"/>
          <w14:ligatures w14:val="none"/>
        </w:rPr>
        <w:t>The numbers paint a sobering picture</w:t>
      </w:r>
      <w:proofErr w:type="gramStart"/>
      <w:r w:rsidRPr="00EE7F1A">
        <w:rPr>
          <w:rFonts w:eastAsia="Times New Roman" w:cs="Times New Roman"/>
          <w:kern w:val="0"/>
          <w:lang w:eastAsia="en-DE"/>
          <w14:ligatures w14:val="none"/>
        </w:rPr>
        <w:t xml:space="preserve">. </w:t>
      </w:r>
      <w:proofErr w:type="gramEnd"/>
      <w:r w:rsidRPr="00EE7F1A">
        <w:fldChar w:fldCharType="begin"/>
      </w:r>
      <w:r w:rsidRPr="00EE7F1A">
        <w:instrText>HYPERLINK "https://www.cobalt.io/blog/cybersecurity-statistics-2024"</w:instrText>
      </w:r>
      <w:r w:rsidRPr="00EE7F1A">
        <w:fldChar w:fldCharType="separate"/>
      </w:r>
      <w:r w:rsidRPr="00EE7F1A">
        <w:rPr>
          <w:rStyle w:val="Hyperlink"/>
          <w:rFonts w:eastAsia="Times New Roman" w:cs="Times New Roman"/>
          <w:kern w:val="0"/>
          <w:lang w:eastAsia="en-DE"/>
          <w14:ligatures w14:val="none"/>
        </w:rPr>
        <w:t>Global cybercrime costs are projected to reach $9.5 trillion in 2024</w:t>
      </w:r>
      <w:r w:rsidRPr="00EE7F1A">
        <w:rPr>
          <w:rStyle w:val="Hyperlink"/>
          <w:rFonts w:eastAsia="Times New Roman" w:cs="Times New Roman"/>
          <w:kern w:val="0"/>
          <w:lang w:eastAsia="en-DE"/>
          <w14:ligatures w14:val="none"/>
        </w:rPr>
        <w:fldChar w:fldCharType="end"/>
      </w:r>
      <w:r w:rsidRPr="00EE7F1A">
        <w:rPr>
          <w:rFonts w:eastAsia="Times New Roman" w:cs="Times New Roman"/>
          <w:kern w:val="0"/>
          <w:lang w:eastAsia="en-DE"/>
          <w14:ligatures w14:val="none"/>
        </w:rPr>
        <w:t>, climbing to $10.5 trillion by 2025</w:t>
      </w:r>
      <w:proofErr w:type="gramStart"/>
      <w:r w:rsidRPr="00EE7F1A">
        <w:rPr>
          <w:rFonts w:eastAsia="Times New Roman" w:cs="Times New Roman"/>
          <w:kern w:val="0"/>
          <w:lang w:eastAsia="en-DE"/>
          <w14:ligatures w14:val="none"/>
        </w:rPr>
        <w:t>.</w:t>
      </w:r>
      <w:r w:rsidR="00DD435A" w:rsidRPr="00EE7F1A">
        <w:t xml:space="preserve"> </w:t>
      </w:r>
      <w:proofErr w:type="gramEnd"/>
      <w:r w:rsidR="00DD435A" w:rsidRPr="00EE7F1A">
        <w:t xml:space="preserve">That's not a typo - that's trillion </w:t>
      </w:r>
      <w:r w:rsidR="00DD435A" w:rsidRPr="00EE7F1A">
        <w:lastRenderedPageBreak/>
        <w:t>with a 'T'.</w:t>
      </w:r>
      <w:r w:rsidR="00CF2658" w:rsidRPr="00EE7F1A">
        <w:t xml:space="preserve">  </w:t>
      </w:r>
      <w:r w:rsidR="00DD435A" w:rsidRPr="00EE7F1A">
        <w:t>For perspective, that's more than the GDP of every country except the US and China</w:t>
      </w:r>
      <w:proofErr w:type="gramStart"/>
      <w:r w:rsidR="00DD435A" w:rsidRPr="00EE7F1A">
        <w:t xml:space="preserve">. </w:t>
      </w:r>
      <w:proofErr w:type="gramEnd"/>
      <w:r w:rsidR="00DD435A" w:rsidRPr="00EE7F1A">
        <w:t>Suddenly that security budget request doesn't look so scary, does it?</w:t>
      </w:r>
    </w:p>
    <w:p w14:paraId="0279AD33" w14:textId="43F9557F" w:rsidR="00F516A9" w:rsidRPr="0043067C" w:rsidRDefault="002E1AE4" w:rsidP="002E1AE4">
      <w:pPr>
        <w:pStyle w:val="Heading2"/>
        <w:rPr>
          <w:rFonts w:eastAsia="Times New Roman"/>
          <w:lang w:eastAsia="en-DE"/>
        </w:rPr>
      </w:pPr>
      <w:r w:rsidRPr="0043067C">
        <w:rPr>
          <w:rFonts w:eastAsia="Times New Roman"/>
          <w:lang w:eastAsia="en-DE"/>
        </w:rPr>
        <w:t>What’s the scope?</w:t>
      </w:r>
      <w:r w:rsidR="00F516A9" w:rsidRPr="00F516A9">
        <w:rPr>
          <w:rFonts w:eastAsia="Times New Roman"/>
          <w:lang w:eastAsia="en-DE"/>
        </w:rPr>
        <w:fldChar w:fldCharType="begin"/>
      </w:r>
      <w:r w:rsidR="00F516A9" w:rsidRPr="00F516A9">
        <w:rPr>
          <w:rFonts w:eastAsia="Times New Roman"/>
          <w:lang w:eastAsia="en-DE"/>
        </w:rPr>
        <w:instrText>HYPERLINK "https://www.cobalt.io/blog/cybersecurity-statistics-2024" \t "_blank"</w:instrText>
      </w:r>
      <w:r w:rsidR="00F516A9" w:rsidRPr="00F516A9">
        <w:rPr>
          <w:rFonts w:eastAsia="Times New Roman"/>
          <w:lang w:eastAsia="en-DE"/>
        </w:rPr>
      </w:r>
      <w:r w:rsidR="00F516A9" w:rsidRPr="00F516A9">
        <w:rPr>
          <w:rFonts w:eastAsia="Times New Roman"/>
          <w:lang w:eastAsia="en-DE"/>
        </w:rPr>
        <w:fldChar w:fldCharType="separate"/>
      </w:r>
    </w:p>
    <w:p w14:paraId="0BE4AAE9" w14:textId="77777777" w:rsidR="00341EC3" w:rsidRPr="00EE7F1A" w:rsidRDefault="00F516A9" w:rsidP="00F516A9">
      <w:pPr>
        <w:rPr>
          <w:rFonts w:eastAsia="Times New Roman" w:cs="Times New Roman"/>
          <w:kern w:val="0"/>
          <w:lang w:eastAsia="en-DE"/>
          <w14:ligatures w14:val="none"/>
        </w:rPr>
      </w:pPr>
      <w:r w:rsidRPr="00F516A9">
        <w:rPr>
          <w:rFonts w:ascii="Times New Roman" w:eastAsia="Times New Roman" w:hAnsi="Times New Roman" w:cs="Times New Roman"/>
          <w:kern w:val="0"/>
          <w:lang w:eastAsia="en-DE"/>
          <w14:ligatures w14:val="none"/>
        </w:rPr>
        <w:fldChar w:fldCharType="end"/>
      </w:r>
      <w:r w:rsidRPr="00EE7F1A">
        <w:rPr>
          <w:rFonts w:eastAsia="Times New Roman" w:cs="Times New Roman"/>
          <w:kern w:val="0"/>
          <w:lang w:eastAsia="en-DE"/>
          <w14:ligatures w14:val="none"/>
        </w:rPr>
        <w:t xml:space="preserve">Here's an interesting statistic: </w:t>
      </w:r>
      <w:hyperlink r:id="rId9" w:history="1">
        <w:r w:rsidRPr="00EE7F1A">
          <w:rPr>
            <w:rStyle w:val="Hyperlink"/>
            <w:rFonts w:eastAsia="Times New Roman" w:cs="Times New Roman"/>
            <w:kern w:val="0"/>
            <w:lang w:eastAsia="en-DE"/>
            <w14:ligatures w14:val="none"/>
          </w:rPr>
          <w:t>72.7% of organizations experienced ransomware attacks in 2023.</w:t>
        </w:r>
      </w:hyperlink>
      <w:r w:rsidRPr="00EE7F1A">
        <w:rPr>
          <w:rFonts w:eastAsia="Times New Roman" w:cs="Times New Roman"/>
          <w:kern w:val="0"/>
          <w:lang w:eastAsia="en-DE"/>
          <w14:ligatures w14:val="none"/>
        </w:rPr>
        <w:t xml:space="preserve"> </w:t>
      </w:r>
      <w:r w:rsidR="00607064" w:rsidRPr="00EE7F1A">
        <w:rPr>
          <w:rFonts w:eastAsia="Times New Roman" w:cs="Times New Roman"/>
          <w:kern w:val="0"/>
          <w:lang w:eastAsia="en-DE"/>
          <w14:ligatures w14:val="none"/>
        </w:rPr>
        <w:t>For</w:t>
      </w:r>
      <w:r w:rsidR="00592C9A" w:rsidRPr="00EE7F1A">
        <w:rPr>
          <w:rFonts w:eastAsia="Times New Roman" w:cs="Times New Roman"/>
          <w:kern w:val="0"/>
          <w:lang w:eastAsia="en-DE"/>
          <w14:ligatures w14:val="none"/>
        </w:rPr>
        <w:t xml:space="preserve"> t</w:t>
      </w:r>
      <w:r w:rsidRPr="00EE7F1A">
        <w:rPr>
          <w:rFonts w:eastAsia="Times New Roman" w:cs="Times New Roman"/>
          <w:kern w:val="0"/>
          <w:lang w:eastAsia="en-DE"/>
          <w14:ligatures w14:val="none"/>
        </w:rPr>
        <w:t xml:space="preserve">he other 27.3% </w:t>
      </w:r>
      <w:r w:rsidR="00607064" w:rsidRPr="00EE7F1A">
        <w:rPr>
          <w:rFonts w:eastAsia="Times New Roman" w:cs="Times New Roman"/>
          <w:kern w:val="0"/>
          <w:lang w:eastAsia="en-DE"/>
          <w14:ligatures w14:val="none"/>
        </w:rPr>
        <w:t>, folks do you even Zero-Trust?</w:t>
      </w:r>
      <w:r w:rsidR="00741625" w:rsidRPr="00EE7F1A">
        <w:rPr>
          <w:rFonts w:eastAsia="Times New Roman" w:cs="Times New Roman"/>
          <w:kern w:val="0"/>
          <w:lang w:eastAsia="en-DE"/>
          <w14:ligatures w14:val="none"/>
        </w:rPr>
        <w:t xml:space="preserve"> </w:t>
      </w:r>
    </w:p>
    <w:p w14:paraId="7A92D6ED" w14:textId="492C2BCF" w:rsidR="00E4790D" w:rsidRPr="00EE7F1A" w:rsidRDefault="00F516A9" w:rsidP="00E4790D">
      <w:pPr>
        <w:rPr>
          <w:rFonts w:eastAsia="Times New Roman" w:cs="Times New Roman"/>
          <w:kern w:val="0"/>
          <w:lang w:eastAsia="en-DE"/>
          <w14:ligatures w14:val="none"/>
        </w:rPr>
      </w:pPr>
      <w:r w:rsidRPr="00EE7F1A">
        <w:rPr>
          <w:rFonts w:eastAsia="Times New Roman" w:cs="Times New Roman"/>
          <w:kern w:val="0"/>
          <w:lang w:eastAsia="en-DE"/>
          <w14:ligatures w14:val="none"/>
        </w:rPr>
        <w:t xml:space="preserve">The </w:t>
      </w:r>
      <w:hyperlink r:id="rId10" w:history="1">
        <w:r w:rsidRPr="00EE7F1A">
          <w:rPr>
            <w:rStyle w:val="Hyperlink"/>
            <w:rFonts w:eastAsia="Times New Roman" w:cs="Times New Roman"/>
            <w:kern w:val="0"/>
            <w:lang w:eastAsia="en-DE"/>
            <w14:ligatures w14:val="none"/>
          </w:rPr>
          <w:t xml:space="preserve">financial impact varies significantly across </w:t>
        </w:r>
        <w:r w:rsidR="0066514D" w:rsidRPr="00EE7F1A">
          <w:rPr>
            <w:rStyle w:val="Hyperlink"/>
            <w:rFonts w:eastAsia="Times New Roman" w:cs="Times New Roman"/>
            <w:kern w:val="0"/>
            <w:lang w:eastAsia="en-DE"/>
            <w14:ligatures w14:val="none"/>
          </w:rPr>
          <w:t xml:space="preserve">geography and </w:t>
        </w:r>
        <w:r w:rsidRPr="00EE7F1A">
          <w:rPr>
            <w:rStyle w:val="Hyperlink"/>
            <w:rFonts w:eastAsia="Times New Roman" w:cs="Times New Roman"/>
            <w:kern w:val="0"/>
            <w:lang w:eastAsia="en-DE"/>
            <w14:ligatures w14:val="none"/>
          </w:rPr>
          <w:t>regions</w:t>
        </w:r>
      </w:hyperlink>
      <w:r w:rsidRPr="00EE7F1A">
        <w:rPr>
          <w:rFonts w:eastAsia="Times New Roman" w:cs="Times New Roman"/>
          <w:kern w:val="0"/>
          <w:lang w:eastAsia="en-DE"/>
          <w14:ligatures w14:val="none"/>
        </w:rPr>
        <w:t>. While U.S. organizations face average breach costs of $9.48 million, European companies show more variation, with German organizations averaging €4.67 million per breach</w:t>
      </w:r>
      <w:r w:rsidR="00E4790D" w:rsidRPr="00EE7F1A">
        <w:rPr>
          <w:rFonts w:eastAsia="Times New Roman" w:cs="Times New Roman"/>
          <w:kern w:val="0"/>
          <w:lang w:eastAsia="en-DE"/>
          <w14:ligatures w14:val="none"/>
        </w:rPr>
        <w:t>.</w:t>
      </w:r>
    </w:p>
    <w:p w14:paraId="529061D4" w14:textId="77777777" w:rsidR="00C21EA5" w:rsidRDefault="00EB2B49" w:rsidP="00F516A9">
      <w:pPr>
        <w:rPr>
          <w:rFonts w:eastAsia="Times New Roman" w:cs="Times New Roman"/>
          <w:kern w:val="0"/>
          <w:lang w:val="en-GB" w:eastAsia="en-DE"/>
          <w14:ligatures w14:val="none"/>
        </w:rPr>
      </w:pPr>
      <w:r w:rsidRPr="00EE7F1A">
        <w:rPr>
          <w:rFonts w:eastAsia="Times New Roman" w:cs="Times New Roman"/>
          <w:kern w:val="0"/>
          <w:lang w:eastAsia="en-DE"/>
          <w14:ligatures w14:val="none"/>
        </w:rPr>
        <w:t>Looking</w:t>
      </w:r>
      <w:r w:rsidR="002F0245" w:rsidRPr="00EE7F1A">
        <w:rPr>
          <w:rFonts w:eastAsia="Times New Roman" w:cs="Times New Roman"/>
          <w:kern w:val="0"/>
          <w:lang w:eastAsia="en-DE"/>
          <w14:ligatures w14:val="none"/>
        </w:rPr>
        <w:t xml:space="preserve"> across industries</w:t>
      </w:r>
      <w:r w:rsidR="00FA4A1C" w:rsidRPr="00EE7F1A">
        <w:rPr>
          <w:rFonts w:eastAsia="Times New Roman" w:cs="Times New Roman"/>
          <w:kern w:val="0"/>
          <w:lang w:eastAsia="en-DE"/>
          <w14:ligatures w14:val="none"/>
        </w:rPr>
        <w:t xml:space="preserve"> the</w:t>
      </w:r>
      <w:r w:rsidR="006F4CD7" w:rsidRPr="00EE7F1A">
        <w:rPr>
          <w:rFonts w:eastAsia="Times New Roman" w:cs="Times New Roman"/>
          <w:kern w:val="0"/>
          <w:lang w:eastAsia="en-DE"/>
          <w14:ligatures w14:val="none"/>
        </w:rPr>
        <w:t xml:space="preserve"> numbers</w:t>
      </w:r>
      <w:r w:rsidRPr="00EE7F1A">
        <w:rPr>
          <w:rFonts w:eastAsia="Times New Roman" w:cs="Times New Roman"/>
          <w:kern w:val="0"/>
          <w:lang w:eastAsia="en-DE"/>
          <w14:ligatures w14:val="none"/>
        </w:rPr>
        <w:t xml:space="preserve"> are </w:t>
      </w:r>
      <w:r w:rsidR="00F516A9" w:rsidRPr="00EE7F1A">
        <w:rPr>
          <w:rFonts w:eastAsia="Times New Roman" w:cs="Times New Roman"/>
          <w:kern w:val="0"/>
          <w:lang w:eastAsia="en-DE"/>
          <w14:ligatures w14:val="none"/>
        </w:rPr>
        <w:t>staggering</w:t>
      </w:r>
      <w:proofErr w:type="gramStart"/>
      <w:r w:rsidR="00FA4A1C" w:rsidRPr="00EE7F1A">
        <w:rPr>
          <w:rFonts w:eastAsia="Times New Roman" w:cs="Times New Roman"/>
          <w:kern w:val="0"/>
          <w:lang w:eastAsia="en-DE"/>
          <w14:ligatures w14:val="none"/>
        </w:rPr>
        <w:t xml:space="preserve">. </w:t>
      </w:r>
      <w:proofErr w:type="gramEnd"/>
      <w:r w:rsidR="00FA4A1C" w:rsidRPr="00EE7F1A">
        <w:rPr>
          <w:rFonts w:eastAsia="Times New Roman" w:cs="Times New Roman"/>
          <w:kern w:val="0"/>
          <w:lang w:eastAsia="en-DE"/>
          <w14:ligatures w14:val="none"/>
        </w:rPr>
        <w:t>Leading the way is</w:t>
      </w:r>
      <w:r w:rsidR="006F4CD7" w:rsidRPr="00EE7F1A">
        <w:rPr>
          <w:rFonts w:eastAsia="Times New Roman" w:cs="Times New Roman"/>
          <w:kern w:val="0"/>
          <w:lang w:eastAsia="en-DE"/>
          <w14:ligatures w14:val="none"/>
        </w:rPr>
        <w:t xml:space="preserve"> </w:t>
      </w:r>
      <w:hyperlink r:id="rId11" w:history="1">
        <w:proofErr w:type="spellStart"/>
        <w:r w:rsidR="006F4CD7" w:rsidRPr="00EE7F1A">
          <w:rPr>
            <w:rStyle w:val="Hyperlink"/>
            <w:rFonts w:eastAsia="Times New Roman" w:cs="Times New Roman"/>
            <w:kern w:val="0"/>
            <w:lang w:eastAsia="en-DE"/>
            <w14:ligatures w14:val="none"/>
          </w:rPr>
          <w:t>Healtcare</w:t>
        </w:r>
        <w:proofErr w:type="spellEnd"/>
        <w:r w:rsidR="006F4CD7" w:rsidRPr="00EE7F1A">
          <w:rPr>
            <w:rStyle w:val="Hyperlink"/>
            <w:rFonts w:eastAsia="Times New Roman" w:cs="Times New Roman"/>
            <w:kern w:val="0"/>
            <w:lang w:eastAsia="en-DE"/>
            <w14:ligatures w14:val="none"/>
          </w:rPr>
          <w:t xml:space="preserve"> at $9.77 million per breach ,</w:t>
        </w:r>
      </w:hyperlink>
      <w:r w:rsidR="00F1219A" w:rsidRPr="00EE7F1A">
        <w:rPr>
          <w:rFonts w:eastAsia="Times New Roman" w:cs="Times New Roman"/>
          <w:kern w:val="0"/>
          <w:lang w:eastAsia="en-DE"/>
          <w14:ligatures w14:val="none"/>
        </w:rPr>
        <w:t xml:space="preserve"> </w:t>
      </w:r>
      <w:r w:rsidR="00FA4A1C" w:rsidRPr="00EE7F1A">
        <w:rPr>
          <w:rFonts w:eastAsia="Times New Roman" w:cs="Times New Roman"/>
          <w:kern w:val="0"/>
          <w:lang w:eastAsia="en-DE"/>
          <w14:ligatures w14:val="none"/>
        </w:rPr>
        <w:t xml:space="preserve">followed by </w:t>
      </w:r>
      <w:hyperlink r:id="rId12" w:history="1">
        <w:r w:rsidR="00FA4A1C" w:rsidRPr="00EE7F1A">
          <w:rPr>
            <w:rStyle w:val="Hyperlink"/>
            <w:rFonts w:eastAsia="Times New Roman" w:cs="Times New Roman"/>
            <w:kern w:val="0"/>
            <w:lang w:eastAsia="en-DE"/>
            <w14:ligatures w14:val="none"/>
          </w:rPr>
          <w:t>financial services at $6.08 million</w:t>
        </w:r>
      </w:hyperlink>
      <w:r w:rsidR="00FA4A1C" w:rsidRPr="00EE7F1A">
        <w:rPr>
          <w:rFonts w:eastAsia="Times New Roman" w:cs="Times New Roman"/>
          <w:kern w:val="0"/>
          <w:lang w:eastAsia="en-DE"/>
          <w14:ligatures w14:val="none"/>
        </w:rPr>
        <w:t xml:space="preserve">, </w:t>
      </w:r>
      <w:r w:rsidR="00F1219A" w:rsidRPr="00EE7F1A">
        <w:rPr>
          <w:rFonts w:eastAsia="Times New Roman" w:cs="Times New Roman"/>
          <w:kern w:val="0"/>
          <w:lang w:val="en-GB" w:eastAsia="en-DE"/>
          <w14:ligatures w14:val="none"/>
        </w:rPr>
        <w:t xml:space="preserve">and </w:t>
      </w:r>
      <w:r w:rsidR="0021673C" w:rsidRPr="00EE7F1A">
        <w:rPr>
          <w:rFonts w:eastAsia="Times New Roman" w:cs="Times New Roman"/>
          <w:kern w:val="0"/>
          <w:lang w:val="en-GB" w:eastAsia="en-DE"/>
          <w14:ligatures w14:val="none"/>
        </w:rPr>
        <w:t xml:space="preserve">our </w:t>
      </w:r>
      <w:r w:rsidR="00F1219A" w:rsidRPr="00EE7F1A">
        <w:rPr>
          <w:rFonts w:eastAsia="Times New Roman" w:cs="Times New Roman"/>
          <w:kern w:val="0"/>
          <w:lang w:val="en-GB" w:eastAsia="en-DE"/>
          <w14:ligatures w14:val="none"/>
        </w:rPr>
        <w:t xml:space="preserve">friends in </w:t>
      </w:r>
      <w:hyperlink r:id="rId13" w:history="1">
        <w:r w:rsidR="00F1219A" w:rsidRPr="00EE7F1A">
          <w:rPr>
            <w:rStyle w:val="Hyperlink"/>
            <w:rFonts w:eastAsia="Times New Roman" w:cs="Times New Roman"/>
            <w:kern w:val="0"/>
            <w:lang w:val="en-GB" w:eastAsia="en-DE"/>
            <w14:ligatures w14:val="none"/>
          </w:rPr>
          <w:t>manufacturing at 5.56$ million</w:t>
        </w:r>
      </w:hyperlink>
      <w:r w:rsidR="0021673C" w:rsidRPr="00EE7F1A">
        <w:rPr>
          <w:rFonts w:eastAsia="Times New Roman" w:cs="Times New Roman"/>
          <w:kern w:val="0"/>
          <w:lang w:val="en-GB" w:eastAsia="en-DE"/>
          <w14:ligatures w14:val="none"/>
        </w:rPr>
        <w:t xml:space="preserve">.  </w:t>
      </w:r>
      <w:r w:rsidR="00E36BF6" w:rsidRPr="00EE7F1A">
        <w:rPr>
          <w:rFonts w:eastAsia="Times New Roman" w:cs="Times New Roman"/>
          <w:kern w:val="0"/>
          <w:lang w:val="en-GB" w:eastAsia="en-DE"/>
          <w14:ligatures w14:val="none"/>
        </w:rPr>
        <w:t xml:space="preserve">From my experience, these are </w:t>
      </w:r>
      <w:r w:rsidR="00AB1E69" w:rsidRPr="00EE7F1A">
        <w:rPr>
          <w:rFonts w:eastAsia="Times New Roman" w:cs="Times New Roman"/>
          <w:kern w:val="0"/>
          <w:lang w:val="en-GB" w:eastAsia="en-DE"/>
          <w14:ligatures w14:val="none"/>
        </w:rPr>
        <w:t xml:space="preserve">the </w:t>
      </w:r>
      <w:hyperlink r:id="rId14" w:history="1">
        <w:r w:rsidR="00F16AD3" w:rsidRPr="00EE7F1A">
          <w:rPr>
            <w:rStyle w:val="Hyperlink"/>
            <w:rFonts w:eastAsia="Times New Roman" w:cs="Times New Roman"/>
            <w:kern w:val="0"/>
            <w:lang w:val="en-GB" w:eastAsia="en-DE"/>
            <w14:ligatures w14:val="none"/>
          </w:rPr>
          <w:t>“heritage”</w:t>
        </w:r>
      </w:hyperlink>
      <w:r w:rsidR="00F16AD3" w:rsidRPr="00EE7F1A">
        <w:rPr>
          <w:rFonts w:eastAsia="Times New Roman" w:cs="Times New Roman"/>
          <w:kern w:val="0"/>
          <w:lang w:val="en-GB" w:eastAsia="en-DE"/>
          <w14:ligatures w14:val="none"/>
        </w:rPr>
        <w:t xml:space="preserve"> </w:t>
      </w:r>
      <w:r w:rsidR="003531EE" w:rsidRPr="00EE7F1A">
        <w:rPr>
          <w:rFonts w:eastAsia="Times New Roman" w:cs="Times New Roman"/>
          <w:kern w:val="0"/>
          <w:lang w:val="en-GB" w:eastAsia="en-DE"/>
          <w14:ligatures w14:val="none"/>
        </w:rPr>
        <w:t xml:space="preserve">sectors </w:t>
      </w:r>
      <w:r w:rsidR="00F16AD3" w:rsidRPr="00EE7F1A">
        <w:rPr>
          <w:rFonts w:eastAsia="Times New Roman" w:cs="Times New Roman"/>
          <w:kern w:val="0"/>
          <w:lang w:val="en-GB" w:eastAsia="en-DE"/>
          <w14:ligatures w14:val="none"/>
        </w:rPr>
        <w:t xml:space="preserve">where you’ll see </w:t>
      </w:r>
      <w:r w:rsidR="00AB1E69" w:rsidRPr="00EE7F1A">
        <w:rPr>
          <w:rFonts w:eastAsia="Times New Roman" w:cs="Times New Roman"/>
          <w:kern w:val="0"/>
          <w:lang w:val="en-GB" w:eastAsia="en-DE"/>
          <w14:ligatures w14:val="none"/>
        </w:rPr>
        <w:t xml:space="preserve">a lot of money also budgeted towards </w:t>
      </w:r>
      <w:r w:rsidR="005B4CDD" w:rsidRPr="00EE7F1A">
        <w:rPr>
          <w:rFonts w:eastAsia="Times New Roman" w:cs="Times New Roman"/>
          <w:kern w:val="0"/>
          <w:lang w:val="en-GB" w:eastAsia="en-DE"/>
          <w14:ligatures w14:val="none"/>
        </w:rPr>
        <w:t xml:space="preserve">maintaining </w:t>
      </w:r>
      <w:r w:rsidR="00276823" w:rsidRPr="00EE7F1A">
        <w:rPr>
          <w:rFonts w:eastAsia="Times New Roman" w:cs="Times New Roman"/>
          <w:kern w:val="0"/>
          <w:lang w:val="en-GB" w:eastAsia="en-DE"/>
          <w14:ligatures w14:val="none"/>
        </w:rPr>
        <w:t xml:space="preserve">legacy systems &amp; </w:t>
      </w:r>
      <w:r w:rsidR="005B4CDD" w:rsidRPr="00EE7F1A">
        <w:rPr>
          <w:rFonts w:eastAsia="Times New Roman" w:cs="Times New Roman"/>
          <w:kern w:val="0"/>
          <w:lang w:val="en-GB" w:eastAsia="en-DE"/>
          <w14:ligatures w14:val="none"/>
        </w:rPr>
        <w:t>e</w:t>
      </w:r>
      <w:r w:rsidR="00AB1E69" w:rsidRPr="00EE7F1A">
        <w:rPr>
          <w:rFonts w:eastAsia="Times New Roman" w:cs="Times New Roman"/>
          <w:kern w:val="0"/>
          <w:lang w:val="en-GB" w:eastAsia="en-DE"/>
          <w14:ligatures w14:val="none"/>
        </w:rPr>
        <w:t>xtended Support Contracts.</w:t>
      </w:r>
    </w:p>
    <w:p w14:paraId="0689F9A1" w14:textId="56B5AEAA" w:rsidR="00AA03CD" w:rsidRDefault="00F516A9" w:rsidP="00F516A9">
      <w:r w:rsidRPr="00EE7F1A">
        <w:rPr>
          <w:rFonts w:eastAsia="Times New Roman" w:cs="Times New Roman"/>
          <w:kern w:val="0"/>
          <w:lang w:eastAsia="en-DE"/>
          <w14:ligatures w14:val="none"/>
        </w:rPr>
        <w:t xml:space="preserve">Organizations typically take </w:t>
      </w:r>
      <w:hyperlink r:id="rId15" w:history="1">
        <w:r w:rsidRPr="00EE7F1A">
          <w:rPr>
            <w:rStyle w:val="Hyperlink"/>
            <w:rFonts w:eastAsia="Times New Roman" w:cs="Times New Roman"/>
            <w:kern w:val="0"/>
            <w:lang w:eastAsia="en-DE"/>
            <w14:ligatures w14:val="none"/>
          </w:rPr>
          <w:t>204 days to</w:t>
        </w:r>
        <w:r w:rsidR="00A73911" w:rsidRPr="00EE7F1A">
          <w:rPr>
            <w:rStyle w:val="Hyperlink"/>
            <w:rFonts w:eastAsia="Times New Roman" w:cs="Times New Roman"/>
            <w:kern w:val="0"/>
            <w:lang w:eastAsia="en-DE"/>
            <w14:ligatures w14:val="none"/>
          </w:rPr>
          <w:t xml:space="preserve"> </w:t>
        </w:r>
        <w:r w:rsidR="00443253" w:rsidRPr="00EE7F1A">
          <w:rPr>
            <w:rStyle w:val="Hyperlink"/>
            <w:rFonts w:eastAsia="Times New Roman" w:cs="Times New Roman"/>
            <w:kern w:val="0"/>
            <w:lang w:eastAsia="en-DE"/>
            <w14:ligatures w14:val="none"/>
          </w:rPr>
          <w:t>detect &amp; acknowledge</w:t>
        </w:r>
        <w:r w:rsidRPr="00EE7F1A">
          <w:rPr>
            <w:rStyle w:val="Hyperlink"/>
            <w:rFonts w:eastAsia="Times New Roman" w:cs="Times New Roman"/>
            <w:kern w:val="0"/>
            <w:lang w:eastAsia="en-DE"/>
            <w14:ligatures w14:val="none"/>
          </w:rPr>
          <w:t xml:space="preserve"> a breach and another 73 days to contain it</w:t>
        </w:r>
      </w:hyperlink>
      <w:r w:rsidRPr="00EE7F1A">
        <w:rPr>
          <w:rFonts w:eastAsia="Times New Roman" w:cs="Times New Roman"/>
          <w:kern w:val="0"/>
          <w:lang w:eastAsia="en-DE"/>
          <w14:ligatures w14:val="none"/>
        </w:rPr>
        <w:t xml:space="preserve">. </w:t>
      </w:r>
      <w:r w:rsidR="00632BA0" w:rsidRPr="00EE7F1A">
        <w:t>That's like discovering someone's been using your corporate credit card for 6 months, then taking another 2 months to figure out how to cancel it.</w:t>
      </w:r>
      <w:r w:rsidR="00AE6287" w:rsidRPr="00EE7F1A">
        <w:t xml:space="preserve"> </w:t>
      </w:r>
    </w:p>
    <w:p w14:paraId="0D2268E0" w14:textId="0C2EF249" w:rsidR="00C21EA5" w:rsidRPr="005139D1" w:rsidRDefault="00C21EA5" w:rsidP="00C21EA5">
      <w:pPr>
        <w:rPr>
          <w:rFonts w:eastAsia="Times New Roman" w:cs="Times New Roman"/>
          <w:kern w:val="0"/>
          <w:lang w:val="en-GB" w:eastAsia="en-DE"/>
          <w14:ligatures w14:val="none"/>
        </w:rPr>
      </w:pPr>
      <w:r w:rsidRPr="005139D1">
        <w:rPr>
          <w:rFonts w:eastAsia="Times New Roman" w:cs="Times New Roman"/>
          <w:kern w:val="0"/>
          <w:lang w:val="en-GB" w:eastAsia="en-DE"/>
          <w14:ligatures w14:val="none"/>
        </w:rPr>
        <w:t>What's interesting</w:t>
      </w:r>
      <w:r w:rsidR="002D1391">
        <w:rPr>
          <w:rFonts w:eastAsia="Times New Roman" w:cs="Times New Roman"/>
          <w:kern w:val="0"/>
          <w:lang w:val="en-GB" w:eastAsia="en-DE"/>
          <w14:ligatures w14:val="none"/>
        </w:rPr>
        <w:t>, but not particularly surprising,</w:t>
      </w:r>
      <w:r w:rsidRPr="005139D1">
        <w:rPr>
          <w:rFonts w:eastAsia="Times New Roman" w:cs="Times New Roman"/>
          <w:kern w:val="0"/>
          <w:lang w:val="en-GB" w:eastAsia="en-DE"/>
          <w14:ligatures w14:val="none"/>
        </w:rPr>
        <w:t xml:space="preserve"> is that </w:t>
      </w:r>
      <w:hyperlink r:id="rId16" w:history="1">
        <w:r w:rsidRPr="002C7A4D">
          <w:rPr>
            <w:rStyle w:val="Hyperlink"/>
            <w:rFonts w:eastAsia="Times New Roman" w:cs="Times New Roman"/>
            <w:kern w:val="0"/>
            <w:lang w:val="en-GB" w:eastAsia="en-DE"/>
            <w14:ligatures w14:val="none"/>
          </w:rPr>
          <w:t>40% of breaches involve data stored across multiple environments.</w:t>
        </w:r>
      </w:hyperlink>
      <w:r w:rsidRPr="005139D1">
        <w:rPr>
          <w:rFonts w:eastAsia="Times New Roman" w:cs="Times New Roman"/>
          <w:kern w:val="0"/>
          <w:lang w:val="en-GB" w:eastAsia="en-DE"/>
          <w14:ligatures w14:val="none"/>
        </w:rPr>
        <w:t> </w:t>
      </w:r>
      <w:r w:rsidR="005E6646">
        <w:rPr>
          <w:rFonts w:eastAsia="Times New Roman" w:cs="Times New Roman"/>
          <w:kern w:val="0"/>
          <w:lang w:val="en-GB" w:eastAsia="en-DE"/>
          <w14:ligatures w14:val="none"/>
        </w:rPr>
        <w:t>Consider</w:t>
      </w:r>
      <w:r w:rsidRPr="005139D1">
        <w:rPr>
          <w:rFonts w:eastAsia="Times New Roman" w:cs="Times New Roman"/>
          <w:kern w:val="0"/>
          <w:lang w:val="en-GB" w:eastAsia="en-DE"/>
          <w14:ligatures w14:val="none"/>
        </w:rPr>
        <w:t xml:space="preserve"> having </w:t>
      </w:r>
      <w:r w:rsidR="005139D1" w:rsidRPr="005139D1">
        <w:rPr>
          <w:rFonts w:eastAsia="Times New Roman" w:cs="Times New Roman"/>
          <w:kern w:val="0"/>
          <w:lang w:val="en-GB" w:eastAsia="en-DE"/>
          <w14:ligatures w14:val="none"/>
        </w:rPr>
        <w:t xml:space="preserve">different sets of </w:t>
      </w:r>
      <w:r w:rsidRPr="005139D1">
        <w:rPr>
          <w:rFonts w:eastAsia="Times New Roman" w:cs="Times New Roman"/>
          <w:kern w:val="0"/>
          <w:lang w:val="en-GB" w:eastAsia="en-DE"/>
          <w14:ligatures w14:val="none"/>
        </w:rPr>
        <w:t xml:space="preserve">your house keys in different locations and </w:t>
      </w:r>
      <w:r w:rsidR="006C3E7B">
        <w:rPr>
          <w:rFonts w:eastAsia="Times New Roman" w:cs="Times New Roman"/>
          <w:kern w:val="0"/>
          <w:lang w:val="en-GB" w:eastAsia="en-DE"/>
          <w14:ligatures w14:val="none"/>
        </w:rPr>
        <w:t xml:space="preserve">actually </w:t>
      </w:r>
      <w:r w:rsidRPr="005139D1">
        <w:rPr>
          <w:rFonts w:eastAsia="Times New Roman" w:cs="Times New Roman"/>
          <w:kern w:val="0"/>
          <w:lang w:val="en-GB" w:eastAsia="en-DE"/>
          <w14:ligatures w14:val="none"/>
        </w:rPr>
        <w:t xml:space="preserve">being surprised when something goes missing.  </w:t>
      </w:r>
    </w:p>
    <w:p w14:paraId="7F40B4E2" w14:textId="4DEE7F62" w:rsidR="00F516A9" w:rsidRDefault="00AE6287" w:rsidP="00F516A9">
      <w:pPr>
        <w:rPr>
          <w:rFonts w:eastAsia="Times New Roman" w:cs="Times New Roman"/>
          <w:kern w:val="0"/>
          <w:lang w:eastAsia="en-DE"/>
          <w14:ligatures w14:val="none"/>
        </w:rPr>
      </w:pPr>
      <w:r w:rsidRPr="00611C74">
        <w:t>The</w:t>
      </w:r>
      <w:r w:rsidR="00272910" w:rsidRPr="00611C74">
        <w:rPr>
          <w:rFonts w:eastAsia="Times New Roman" w:cs="Times New Roman"/>
          <w:kern w:val="0"/>
          <w:lang w:eastAsia="en-DE"/>
          <w14:ligatures w14:val="none"/>
        </w:rPr>
        <w:t xml:space="preserve"> threat landscape knows no borders. </w:t>
      </w:r>
      <w:r w:rsidR="00611C74">
        <w:rPr>
          <w:rFonts w:eastAsia="Times New Roman" w:cs="Times New Roman"/>
          <w:kern w:val="0"/>
          <w:lang w:eastAsia="en-DE"/>
          <w14:ligatures w14:val="none"/>
        </w:rPr>
        <w:t xml:space="preserve"> </w:t>
      </w:r>
      <w:r w:rsidR="00272910" w:rsidRPr="00611C74">
        <w:rPr>
          <w:rFonts w:eastAsia="Times New Roman" w:cs="Times New Roman"/>
          <w:kern w:val="0"/>
          <w:lang w:eastAsia="en-DE"/>
          <w14:ligatures w14:val="none"/>
        </w:rPr>
        <w:t xml:space="preserve">Yet, this challenge presents an opportunity for </w:t>
      </w:r>
      <w:r w:rsidR="00611C74">
        <w:rPr>
          <w:rFonts w:eastAsia="Times New Roman" w:cs="Times New Roman"/>
          <w:kern w:val="0"/>
          <w:lang w:eastAsia="en-DE"/>
          <w14:ligatures w14:val="none"/>
        </w:rPr>
        <w:t xml:space="preserve">countries, industries and </w:t>
      </w:r>
      <w:r w:rsidR="00272910" w:rsidRPr="00611C74">
        <w:rPr>
          <w:rFonts w:eastAsia="Times New Roman" w:cs="Times New Roman"/>
          <w:kern w:val="0"/>
          <w:lang w:eastAsia="en-DE"/>
          <w14:ligatures w14:val="none"/>
        </w:rPr>
        <w:t>organizations to distinguish themselves through superior security practices.</w:t>
      </w:r>
    </w:p>
    <w:p w14:paraId="7EB0D98C" w14:textId="54E1D0B4" w:rsidR="007142C5" w:rsidRPr="00EE7F1A" w:rsidRDefault="00FA4536" w:rsidP="00FA4536">
      <w:pPr>
        <w:pStyle w:val="Heading2"/>
        <w:rPr>
          <w:rFonts w:asciiTheme="minorHAnsi" w:hAnsiTheme="minorHAnsi"/>
        </w:rPr>
      </w:pPr>
      <w:r>
        <w:rPr>
          <w:rFonts w:eastAsia="Times New Roman"/>
          <w:lang w:eastAsia="en-DE"/>
        </w:rPr>
        <w:t xml:space="preserve">Some </w:t>
      </w:r>
      <w:proofErr w:type="gramStart"/>
      <w:r>
        <w:rPr>
          <w:rFonts w:eastAsia="Times New Roman"/>
          <w:lang w:eastAsia="en-DE"/>
        </w:rPr>
        <w:t>real world</w:t>
      </w:r>
      <w:proofErr w:type="gramEnd"/>
      <w:r>
        <w:rPr>
          <w:rFonts w:eastAsia="Times New Roman"/>
          <w:lang w:eastAsia="en-DE"/>
        </w:rPr>
        <w:t xml:space="preserve"> examples?</w:t>
      </w:r>
    </w:p>
    <w:p w14:paraId="71E094FC" w14:textId="11AABD72" w:rsidR="00D43B24" w:rsidRPr="00D43B24" w:rsidRDefault="00D43B24" w:rsidP="00D43B24">
      <w:pPr>
        <w:rPr>
          <w:lang w:eastAsia="en-DE"/>
        </w:rPr>
      </w:pPr>
      <w:r w:rsidRPr="00D43B24">
        <w:rPr>
          <w:lang w:eastAsia="en-DE"/>
        </w:rPr>
        <w:t>Let's consider some recent examples o</w:t>
      </w:r>
      <w:r w:rsidR="00995DD1">
        <w:rPr>
          <w:lang w:eastAsia="en-DE"/>
        </w:rPr>
        <w:t xml:space="preserve">f </w:t>
      </w:r>
      <w:hyperlink r:id="rId17" w:history="1">
        <w:r w:rsidRPr="00995DD1">
          <w:rPr>
            <w:rStyle w:val="Hyperlink"/>
            <w:lang w:eastAsia="en-DE"/>
          </w:rPr>
          <w:t>significant cybersecurity breaches</w:t>
        </w:r>
      </w:hyperlink>
      <w:r w:rsidRPr="00D43B24">
        <w:rPr>
          <w:lang w:eastAsia="en-DE"/>
        </w:rPr>
        <w:t xml:space="preserve"> and their impacts</w:t>
      </w:r>
      <w:r w:rsidR="00995DD1">
        <w:rPr>
          <w:lang w:eastAsia="en-DE"/>
        </w:rPr>
        <w:t>,</w:t>
      </w:r>
      <w:r w:rsidR="00D3565C">
        <w:rPr>
          <w:lang w:eastAsia="en-DE"/>
        </w:rPr>
        <w:t xml:space="preserve"> which are not </w:t>
      </w:r>
      <w:r w:rsidR="00E42900">
        <w:rPr>
          <w:lang w:eastAsia="en-DE"/>
        </w:rPr>
        <w:t>direct monetary</w:t>
      </w:r>
      <w:r w:rsidR="00995DD1">
        <w:rPr>
          <w:lang w:eastAsia="en-DE"/>
        </w:rPr>
        <w:t xml:space="preserve"> to </w:t>
      </w:r>
      <w:r w:rsidR="00334467">
        <w:rPr>
          <w:lang w:eastAsia="en-DE"/>
        </w:rPr>
        <w:t>add relativity and put some scale</w:t>
      </w:r>
      <w:r w:rsidR="00995DD1">
        <w:rPr>
          <w:lang w:eastAsia="en-DE"/>
        </w:rPr>
        <w:t xml:space="preserve"> on this</w:t>
      </w:r>
      <w:r w:rsidRPr="00D43B24">
        <w:rPr>
          <w:lang w:eastAsia="en-DE"/>
        </w:rPr>
        <w:t>:</w:t>
      </w:r>
    </w:p>
    <w:p w14:paraId="08AF28E0" w14:textId="6BF57818" w:rsidR="00D43B24" w:rsidRPr="00D43B24" w:rsidRDefault="00D43B24" w:rsidP="00950FB0">
      <w:pPr>
        <w:numPr>
          <w:ilvl w:val="0"/>
          <w:numId w:val="2"/>
        </w:numPr>
        <w:rPr>
          <w:lang w:eastAsia="en-DE"/>
        </w:rPr>
      </w:pPr>
      <w:r w:rsidRPr="00D43B24">
        <w:rPr>
          <w:lang w:eastAsia="en-DE"/>
        </w:rPr>
        <w:t xml:space="preserve">Microsoft Exchange Server Attack (2021): This sweeping attack affected over 30,000 US organizations and 60,000 globally, exploiting vulnerabilities in Microsoft's </w:t>
      </w:r>
      <w:proofErr w:type="gramStart"/>
      <w:r w:rsidRPr="00D43B24">
        <w:rPr>
          <w:lang w:eastAsia="en-DE"/>
        </w:rPr>
        <w:t>widely-used</w:t>
      </w:r>
      <w:proofErr w:type="gramEnd"/>
      <w:r w:rsidRPr="00D43B24">
        <w:rPr>
          <w:lang w:eastAsia="en-DE"/>
        </w:rPr>
        <w:t xml:space="preserve"> email server software</w:t>
      </w:r>
      <w:r w:rsidR="00DD078A">
        <w:rPr>
          <w:lang w:eastAsia="en-DE"/>
        </w:rPr>
        <w:t>.</w:t>
      </w:r>
    </w:p>
    <w:p w14:paraId="42BFDE16" w14:textId="77777777" w:rsidR="00D43B24" w:rsidRPr="00D43B24" w:rsidRDefault="00D43B24" w:rsidP="00D43B24">
      <w:pPr>
        <w:numPr>
          <w:ilvl w:val="0"/>
          <w:numId w:val="2"/>
        </w:numPr>
        <w:rPr>
          <w:lang w:eastAsia="en-DE"/>
        </w:rPr>
      </w:pPr>
      <w:r w:rsidRPr="00D43B24">
        <w:rPr>
          <w:lang w:eastAsia="en-DE"/>
        </w:rPr>
        <w:t>Colonial Pipeline Ransomware Attack (2021): This attack forced the shutdown of a major fuel pipeline supplying 45% of the East Coast's fuel, leading to widespread gasoline shortages and a $5 million ransom payment.</w:t>
      </w:r>
    </w:p>
    <w:p w14:paraId="02349A80" w14:textId="60DC5FE9" w:rsidR="00D43B24" w:rsidRPr="00D43B24" w:rsidRDefault="00D43B24" w:rsidP="00E00C6A">
      <w:pPr>
        <w:numPr>
          <w:ilvl w:val="0"/>
          <w:numId w:val="2"/>
        </w:numPr>
        <w:rPr>
          <w:lang w:eastAsia="en-DE"/>
        </w:rPr>
      </w:pPr>
      <w:r w:rsidRPr="00D43B24">
        <w:rPr>
          <w:lang w:eastAsia="en-DE"/>
        </w:rPr>
        <w:t>First American Financial Corp. Data Leak (2019): Due to a website design error, 885 million file records were exposed, including sensitive financial and personal information.</w:t>
      </w:r>
    </w:p>
    <w:p w14:paraId="40E5E410" w14:textId="5EA36E2F" w:rsidR="00D43B24" w:rsidRPr="00D43B24" w:rsidRDefault="00D43B24" w:rsidP="000D0B9D">
      <w:pPr>
        <w:numPr>
          <w:ilvl w:val="0"/>
          <w:numId w:val="2"/>
        </w:numPr>
        <w:rPr>
          <w:lang w:eastAsia="en-DE"/>
        </w:rPr>
      </w:pPr>
      <w:r w:rsidRPr="00D43B24">
        <w:rPr>
          <w:lang w:eastAsia="en-DE"/>
        </w:rPr>
        <w:lastRenderedPageBreak/>
        <w:t>Facebook Data Breach (2021): This incident leaked names, phone numbers, account names, and passwords of over 530 million users.</w:t>
      </w:r>
    </w:p>
    <w:p w14:paraId="4E42AEB7" w14:textId="6F993033" w:rsidR="00D43B24" w:rsidRPr="00D43B24" w:rsidRDefault="00D43B24" w:rsidP="00AA0457">
      <w:pPr>
        <w:numPr>
          <w:ilvl w:val="0"/>
          <w:numId w:val="2"/>
        </w:numPr>
        <w:rPr>
          <w:lang w:eastAsia="en-DE"/>
        </w:rPr>
      </w:pPr>
      <w:r w:rsidRPr="00D43B24">
        <w:rPr>
          <w:lang w:eastAsia="en-DE"/>
        </w:rPr>
        <w:t>LinkedIn Data Scrape (2021): Hackers exploited LinkedIn's API to scrape data from about 700 million user profiles, violating the platform's terms of service.</w:t>
      </w:r>
    </w:p>
    <w:p w14:paraId="01BB7B2C" w14:textId="6F357C04" w:rsidR="00FA4536" w:rsidRDefault="00FA4536" w:rsidP="00FA4536">
      <w:pPr>
        <w:rPr>
          <w:lang w:eastAsia="en-DE"/>
        </w:rPr>
      </w:pPr>
    </w:p>
    <w:p w14:paraId="58085A46" w14:textId="7956605B" w:rsidR="002E1AE4" w:rsidRDefault="00712432" w:rsidP="00712432">
      <w:pPr>
        <w:pStyle w:val="Heading2"/>
        <w:rPr>
          <w:rFonts w:eastAsia="Times New Roman"/>
          <w:lang w:eastAsia="en-DE"/>
        </w:rPr>
      </w:pPr>
      <w:r>
        <w:rPr>
          <w:rFonts w:eastAsia="Times New Roman"/>
          <w:lang w:eastAsia="en-DE"/>
        </w:rPr>
        <w:t>Where’s the opportunity?</w:t>
      </w:r>
    </w:p>
    <w:p w14:paraId="1184ACBB" w14:textId="10260C5B" w:rsidR="000D6908" w:rsidRPr="00DC393D" w:rsidRDefault="002E1AE4" w:rsidP="00A610DE">
      <w:pPr>
        <w:rPr>
          <w:rFonts w:eastAsia="Times New Roman" w:cs="Times New Roman"/>
          <w:kern w:val="0"/>
          <w:lang w:eastAsia="en-DE"/>
          <w14:ligatures w14:val="none"/>
        </w:rPr>
      </w:pPr>
      <w:r w:rsidRPr="00DC393D">
        <w:rPr>
          <w:rFonts w:eastAsia="Times New Roman" w:cs="Times New Roman"/>
          <w:kern w:val="0"/>
          <w:lang w:eastAsia="en-DE"/>
          <w14:ligatures w14:val="none"/>
        </w:rPr>
        <w:t>T</w:t>
      </w:r>
      <w:r w:rsidR="00F516A9" w:rsidRPr="00DC393D">
        <w:rPr>
          <w:rFonts w:eastAsia="Times New Roman" w:cs="Times New Roman"/>
          <w:kern w:val="0"/>
          <w:lang w:eastAsia="en-DE"/>
          <w14:ligatures w14:val="none"/>
        </w:rPr>
        <w:t>he investment landscape presents clear choices</w:t>
      </w:r>
      <w:proofErr w:type="gramStart"/>
      <w:r w:rsidR="00F516A9" w:rsidRPr="00DC393D">
        <w:rPr>
          <w:rFonts w:eastAsia="Times New Roman" w:cs="Times New Roman"/>
          <w:kern w:val="0"/>
          <w:lang w:eastAsia="en-DE"/>
          <w14:ligatures w14:val="none"/>
        </w:rPr>
        <w:t xml:space="preserve">. </w:t>
      </w:r>
      <w:proofErr w:type="gramEnd"/>
      <w:r w:rsidR="00F516A9" w:rsidRPr="00DC393D">
        <w:rPr>
          <w:rFonts w:eastAsia="Times New Roman" w:cs="Times New Roman"/>
          <w:kern w:val="0"/>
          <w:lang w:eastAsia="en-DE"/>
          <w14:ligatures w14:val="none"/>
        </w:rPr>
        <w:t xml:space="preserve">With </w:t>
      </w:r>
      <w:hyperlink r:id="rId18" w:history="1">
        <w:r w:rsidR="00F516A9" w:rsidRPr="00DC393D">
          <w:rPr>
            <w:rStyle w:val="Hyperlink"/>
            <w:rFonts w:eastAsia="Times New Roman" w:cs="Times New Roman"/>
            <w:kern w:val="0"/>
            <w:lang w:eastAsia="en-DE"/>
            <w14:ligatures w14:val="none"/>
          </w:rPr>
          <w:t>AI and automation reducing breach costs by $2.2 million and containing incidents 98 days faster</w:t>
        </w:r>
      </w:hyperlink>
      <w:r w:rsidR="00F516A9" w:rsidRPr="00DC393D">
        <w:rPr>
          <w:rFonts w:eastAsia="Times New Roman" w:cs="Times New Roman"/>
          <w:kern w:val="0"/>
          <w:lang w:eastAsia="en-DE"/>
          <w14:ligatures w14:val="none"/>
        </w:rPr>
        <w:t xml:space="preserve">, </w:t>
      </w:r>
      <w:r w:rsidR="00064C13" w:rsidRPr="00DC393D">
        <w:rPr>
          <w:rFonts w:eastAsia="Times New Roman" w:cs="Times New Roman"/>
          <w:kern w:val="0"/>
          <w:lang w:eastAsia="en-DE"/>
          <w14:ligatures w14:val="none"/>
        </w:rPr>
        <w:t xml:space="preserve">at least some pieces of </w:t>
      </w:r>
      <w:r w:rsidR="00F516A9" w:rsidRPr="00DC393D">
        <w:rPr>
          <w:rFonts w:eastAsia="Times New Roman" w:cs="Times New Roman"/>
          <w:kern w:val="0"/>
          <w:lang w:eastAsia="en-DE"/>
          <w14:ligatures w14:val="none"/>
        </w:rPr>
        <w:t>the solution seems clear</w:t>
      </w:r>
      <w:r w:rsidR="00AD7083" w:rsidRPr="00DC393D">
        <w:rPr>
          <w:rFonts w:eastAsia="Times New Roman" w:cs="Times New Roman"/>
          <w:kern w:val="0"/>
          <w:lang w:eastAsia="en-DE"/>
          <w14:ligatures w14:val="none"/>
        </w:rPr>
        <w:t>.</w:t>
      </w:r>
      <w:hyperlink r:id="rId19" w:tgtFrame="_blank" w:history="1"/>
      <w:r w:rsidR="00F516A9" w:rsidRPr="00DC393D">
        <w:rPr>
          <w:rFonts w:eastAsia="Times New Roman" w:cs="Times New Roman"/>
          <w:kern w:val="0"/>
          <w:lang w:eastAsia="en-DE"/>
          <w14:ligatures w14:val="none"/>
        </w:rPr>
        <w:t xml:space="preserve">  </w:t>
      </w:r>
      <w:r w:rsidR="0009145E" w:rsidRPr="00DC393D">
        <w:rPr>
          <w:rFonts w:eastAsia="Times New Roman" w:cs="Times New Roman"/>
          <w:kern w:val="0"/>
          <w:lang w:eastAsia="en-DE"/>
          <w14:ligatures w14:val="none"/>
        </w:rPr>
        <w:t>Nonetheless, t</w:t>
      </w:r>
      <w:r w:rsidR="00286887" w:rsidRPr="00DC393D">
        <w:rPr>
          <w:rFonts w:eastAsia="Times New Roman" w:cs="Times New Roman"/>
          <w:kern w:val="0"/>
          <w:lang w:eastAsia="en-DE"/>
          <w14:ligatures w14:val="none"/>
        </w:rPr>
        <w:t xml:space="preserve">he path forward requires a fundamental shift in perspective. </w:t>
      </w:r>
      <w:r w:rsidR="0009145E" w:rsidRPr="00DC393D">
        <w:rPr>
          <w:rFonts w:eastAsia="Times New Roman" w:cs="Times New Roman"/>
          <w:kern w:val="0"/>
          <w:lang w:eastAsia="en-DE"/>
          <w14:ligatures w14:val="none"/>
        </w:rPr>
        <w:t xml:space="preserve"> </w:t>
      </w:r>
      <w:r w:rsidR="00286887" w:rsidRPr="00DC393D">
        <w:rPr>
          <w:rFonts w:eastAsia="Times New Roman" w:cs="Times New Roman"/>
          <w:kern w:val="0"/>
          <w:lang w:eastAsia="en-DE"/>
          <w14:ligatures w14:val="none"/>
        </w:rPr>
        <w:t>With 70% of breached organizations reporting significant disruption to their operations</w:t>
      </w:r>
      <w:r w:rsidR="00A610DE" w:rsidRPr="00DC393D">
        <w:rPr>
          <w:rFonts w:eastAsia="Times New Roman" w:cs="Times New Roman"/>
          <w:kern w:val="0"/>
          <w:lang w:eastAsia="en-DE"/>
          <w14:ligatures w14:val="none"/>
        </w:rPr>
        <w:t>,</w:t>
      </w:r>
      <w:r w:rsidR="00286887" w:rsidRPr="00DC393D">
        <w:rPr>
          <w:rFonts w:eastAsia="Times New Roman" w:cs="Times New Roman"/>
          <w:kern w:val="0"/>
          <w:lang w:eastAsia="en-DE"/>
          <w14:ligatures w14:val="none"/>
        </w:rPr>
        <w:t xml:space="preserve"> it's clear that cybersecurity isn't just an IT issue - it's a business imperative</w:t>
      </w:r>
      <w:r w:rsidR="00F07EA2" w:rsidRPr="00DC393D">
        <w:rPr>
          <w:rFonts w:eastAsia="Times New Roman" w:cs="Times New Roman"/>
          <w:kern w:val="0"/>
          <w:lang w:eastAsia="en-DE"/>
          <w14:ligatures w14:val="none"/>
        </w:rPr>
        <w:t xml:space="preserve"> – and </w:t>
      </w:r>
      <w:r w:rsidR="00EA570B" w:rsidRPr="00DC393D">
        <w:rPr>
          <w:rFonts w:eastAsia="Times New Roman" w:cs="Times New Roman"/>
          <w:kern w:val="0"/>
          <w:lang w:eastAsia="en-DE"/>
          <w14:ligatures w14:val="none"/>
        </w:rPr>
        <w:t xml:space="preserve">becomes </w:t>
      </w:r>
      <w:r w:rsidR="00AD6FC3" w:rsidRPr="00DC393D">
        <w:rPr>
          <w:rFonts w:eastAsia="Times New Roman" w:cs="Times New Roman"/>
          <w:kern w:val="0"/>
          <w:lang w:eastAsia="en-DE"/>
          <w14:ligatures w14:val="none"/>
        </w:rPr>
        <w:t>a necessary</w:t>
      </w:r>
      <w:r w:rsidR="00F07EA2" w:rsidRPr="00DC393D">
        <w:rPr>
          <w:rFonts w:eastAsia="Times New Roman" w:cs="Times New Roman"/>
          <w:kern w:val="0"/>
          <w:lang w:eastAsia="en-DE"/>
          <w14:ligatures w14:val="none"/>
        </w:rPr>
        <w:t xml:space="preserve"> budget line item.</w:t>
      </w:r>
    </w:p>
    <w:p w14:paraId="40DC1CAF" w14:textId="77777777" w:rsidR="00AD6FC3" w:rsidRPr="00DC393D" w:rsidRDefault="00AD6FC3" w:rsidP="00FC1FA2">
      <w:pPr>
        <w:rPr>
          <w:rFonts w:eastAsia="Times New Roman" w:cs="Times New Roman"/>
          <w:kern w:val="0"/>
          <w:lang w:eastAsia="en-DE"/>
          <w14:ligatures w14:val="none"/>
        </w:rPr>
      </w:pPr>
      <w:r w:rsidRPr="00DC393D">
        <w:rPr>
          <w:rFonts w:eastAsia="Times New Roman" w:cs="Times New Roman"/>
          <w:kern w:val="0"/>
          <w:lang w:eastAsia="en-DE"/>
          <w14:ligatures w14:val="none"/>
        </w:rPr>
        <w:t xml:space="preserve">The return on investment (ROI) for cybersecurity initiatives is compelling when considering the potential costs of a breach. </w:t>
      </w:r>
      <w:hyperlink r:id="rId20" w:history="1">
        <w:r w:rsidRPr="00DC393D">
          <w:rPr>
            <w:rStyle w:val="Hyperlink"/>
            <w:rFonts w:eastAsia="Times New Roman" w:cs="Times New Roman"/>
            <w:kern w:val="0"/>
            <w:lang w:eastAsia="en-DE"/>
            <w14:ligatures w14:val="none"/>
          </w:rPr>
          <w:t>Organizations that contained breaches within 200 days saved an average of $1.02 million</w:t>
        </w:r>
      </w:hyperlink>
      <w:r w:rsidRPr="00DC393D">
        <w:rPr>
          <w:rFonts w:eastAsia="Times New Roman" w:cs="Times New Roman"/>
          <w:kern w:val="0"/>
          <w:lang w:eastAsia="en-DE"/>
          <w14:ligatures w14:val="none"/>
        </w:rPr>
        <w:t xml:space="preserve"> compared to those that took longer.</w:t>
      </w:r>
    </w:p>
    <w:p w14:paraId="3AC9CE07" w14:textId="77777777" w:rsidR="00A8578F" w:rsidRDefault="00FF5F13" w:rsidP="00DC393D">
      <w:pPr>
        <w:rPr>
          <w:rFonts w:eastAsia="Times New Roman" w:cs="Times New Roman"/>
          <w:kern w:val="0"/>
          <w:lang w:eastAsia="en-DE"/>
          <w14:ligatures w14:val="none"/>
        </w:rPr>
      </w:pPr>
      <w:r w:rsidRPr="00DC393D">
        <w:rPr>
          <w:rFonts w:eastAsia="Times New Roman" w:cs="Times New Roman"/>
          <w:kern w:val="0"/>
          <w:lang w:eastAsia="en-DE"/>
          <w14:ligatures w14:val="none"/>
        </w:rPr>
        <w:t>The most successful organizations understand that security isn't just about prevention - it's about enabling business growth</w:t>
      </w:r>
      <w:proofErr w:type="gramStart"/>
      <w:r w:rsidRPr="00DC393D">
        <w:rPr>
          <w:rFonts w:eastAsia="Times New Roman" w:cs="Times New Roman"/>
          <w:kern w:val="0"/>
          <w:lang w:eastAsia="en-DE"/>
          <w14:ligatures w14:val="none"/>
        </w:rPr>
        <w:t xml:space="preserve">. </w:t>
      </w:r>
      <w:proofErr w:type="gramEnd"/>
      <w:r w:rsidRPr="00DC393D">
        <w:rPr>
          <w:rFonts w:eastAsia="Times New Roman" w:cs="Times New Roman"/>
          <w:kern w:val="0"/>
          <w:lang w:eastAsia="en-DE"/>
          <w14:ligatures w14:val="none"/>
        </w:rPr>
        <w:t>Companies implementing robust security measures save an average of $1.76 million compared to those without proper staffing and tools</w:t>
      </w:r>
      <w:hyperlink r:id="rId21" w:tgtFrame="_blank" w:history="1"/>
      <w:r w:rsidRPr="00DC393D">
        <w:rPr>
          <w:rFonts w:eastAsia="Times New Roman" w:cs="Times New Roman"/>
          <w:kern w:val="0"/>
          <w:lang w:eastAsia="en-DE"/>
          <w14:ligatures w14:val="none"/>
        </w:rPr>
        <w:t>.</w:t>
      </w:r>
      <w:r w:rsidR="005A6EEB" w:rsidRPr="00DC393D">
        <w:rPr>
          <w:rFonts w:eastAsia="Times New Roman" w:cs="Times New Roman"/>
          <w:kern w:val="0"/>
          <w:lang w:eastAsia="en-DE"/>
          <w14:ligatures w14:val="none"/>
        </w:rPr>
        <w:br/>
      </w:r>
    </w:p>
    <w:p w14:paraId="129DDB64" w14:textId="177D3E40" w:rsidR="00846953" w:rsidRPr="00DC393D" w:rsidRDefault="00FC1FA2" w:rsidP="00DC393D">
      <w:pPr>
        <w:rPr>
          <w:rFonts w:eastAsia="Times New Roman" w:cs="Times New Roman"/>
          <w:kern w:val="0"/>
          <w:lang w:eastAsia="en-DE"/>
          <w14:ligatures w14:val="none"/>
        </w:rPr>
      </w:pPr>
      <w:r w:rsidRPr="00DC393D">
        <w:rPr>
          <w:rFonts w:eastAsia="Times New Roman" w:cs="Times New Roman"/>
          <w:kern w:val="0"/>
          <w:lang w:eastAsia="en-DE"/>
          <w14:ligatures w14:val="none"/>
        </w:rPr>
        <w:t xml:space="preserve">Investing in cybersecurity isn't merely about avoiding losses—it's about creating value. </w:t>
      </w:r>
      <w:r w:rsidR="003E0269" w:rsidRPr="00DC393D">
        <w:rPr>
          <w:rFonts w:eastAsia="Times New Roman" w:cs="Times New Roman"/>
          <w:kern w:val="0"/>
          <w:lang w:eastAsia="en-DE"/>
          <w14:ligatures w14:val="none"/>
        </w:rPr>
        <w:t xml:space="preserve"> </w:t>
      </w:r>
      <w:r w:rsidR="00DF7F64" w:rsidRPr="00DC393D">
        <w:rPr>
          <w:rFonts w:eastAsia="Times New Roman" w:cs="Times New Roman"/>
          <w:kern w:val="0"/>
          <w:lang w:eastAsia="en-DE"/>
          <w14:ligatures w14:val="none"/>
        </w:rPr>
        <w:t>Effective</w:t>
      </w:r>
      <w:r w:rsidR="00094802" w:rsidRPr="00DC393D">
        <w:rPr>
          <w:rFonts w:eastAsia="Times New Roman" w:cs="Times New Roman"/>
          <w:kern w:val="0"/>
          <w:lang w:eastAsia="en-DE"/>
          <w14:ligatures w14:val="none"/>
        </w:rPr>
        <w:t xml:space="preserve"> security </w:t>
      </w:r>
      <w:r w:rsidR="00DF7F64" w:rsidRPr="00DC393D">
        <w:rPr>
          <w:rFonts w:eastAsia="Times New Roman" w:cs="Times New Roman"/>
          <w:kern w:val="0"/>
          <w:lang w:eastAsia="en-DE"/>
          <w14:ligatures w14:val="none"/>
        </w:rPr>
        <w:t>foundations</w:t>
      </w:r>
      <w:r w:rsidR="003E0269" w:rsidRPr="00DC393D">
        <w:rPr>
          <w:rFonts w:eastAsia="Times New Roman" w:cs="Times New Roman"/>
          <w:kern w:val="0"/>
          <w:lang w:eastAsia="en-DE"/>
          <w14:ligatures w14:val="none"/>
        </w:rPr>
        <w:t xml:space="preserve"> enable digital transformation initiatives, allowing businesses to confidently adopt new technologies and explore innovative business models.</w:t>
      </w:r>
    </w:p>
    <w:p w14:paraId="764D715C" w14:textId="6BE5BA11" w:rsidR="00440932" w:rsidRPr="00DC393D" w:rsidRDefault="001A7FE5" w:rsidP="00440932">
      <w:pPr>
        <w:shd w:val="clear" w:color="auto" w:fill="FFFFFF"/>
        <w:spacing w:after="240" w:line="240" w:lineRule="auto"/>
        <w:rPr>
          <w:rFonts w:eastAsia="Times New Roman" w:cs="Times New Roman"/>
          <w:kern w:val="0"/>
          <w:lang w:eastAsia="en-DE"/>
          <w14:ligatures w14:val="none"/>
        </w:rPr>
      </w:pPr>
      <w:r w:rsidRPr="00DC393D">
        <w:rPr>
          <w:rFonts w:eastAsia="Times New Roman" w:cs="Times New Roman"/>
          <w:kern w:val="0"/>
          <w:lang w:eastAsia="en-DE"/>
          <w14:ligatures w14:val="none"/>
        </w:rPr>
        <w:t>By integrating security into product development and customer interactions, businesses can create new revenue streams and strengthen customer relationships.</w:t>
      </w:r>
      <w:r w:rsidR="00440932" w:rsidRPr="00DC393D">
        <w:rPr>
          <w:rFonts w:eastAsia="Times New Roman" w:cs="Times New Roman"/>
          <w:kern w:val="0"/>
          <w:lang w:eastAsia="en-DE"/>
          <w14:ligatures w14:val="none"/>
        </w:rPr>
        <w:t xml:space="preserve"> </w:t>
      </w:r>
      <w:r w:rsidR="00570D8B" w:rsidRPr="00DC393D">
        <w:rPr>
          <w:rFonts w:eastAsia="Times New Roman" w:cs="Times New Roman"/>
          <w:kern w:val="0"/>
          <w:lang w:eastAsia="en-DE"/>
          <w14:ligatures w14:val="none"/>
        </w:rPr>
        <w:t xml:space="preserve"> </w:t>
      </w:r>
      <w:r w:rsidR="000F5EAA" w:rsidRPr="00DC393D">
        <w:rPr>
          <w:rFonts w:eastAsia="Times New Roman" w:cs="Times New Roman"/>
          <w:kern w:val="0"/>
          <w:lang w:eastAsia="en-DE"/>
          <w14:ligatures w14:val="none"/>
        </w:rPr>
        <w:t>Through p</w:t>
      </w:r>
      <w:r w:rsidR="00440932" w:rsidRPr="00DC393D">
        <w:rPr>
          <w:rFonts w:eastAsia="Times New Roman" w:cs="Times New Roman"/>
          <w:kern w:val="0"/>
          <w:lang w:eastAsia="en-DE"/>
          <w14:ligatures w14:val="none"/>
        </w:rPr>
        <w:t>rioritizing cybersecurity signal</w:t>
      </w:r>
      <w:r w:rsidR="0019648B" w:rsidRPr="00DC393D">
        <w:rPr>
          <w:rFonts w:eastAsia="Times New Roman" w:cs="Times New Roman"/>
          <w:kern w:val="0"/>
          <w:lang w:eastAsia="en-DE"/>
          <w14:ligatures w14:val="none"/>
        </w:rPr>
        <w:t>s a</w:t>
      </w:r>
      <w:r w:rsidR="00440932" w:rsidRPr="00DC393D">
        <w:rPr>
          <w:rFonts w:eastAsia="Times New Roman" w:cs="Times New Roman"/>
          <w:kern w:val="0"/>
          <w:lang w:eastAsia="en-DE"/>
          <w14:ligatures w14:val="none"/>
        </w:rPr>
        <w:t xml:space="preserve"> commitment to long-term sustainability and responsible business practices</w:t>
      </w:r>
      <w:r w:rsidR="000F5EAA" w:rsidRPr="00DC393D">
        <w:rPr>
          <w:rFonts w:eastAsia="Times New Roman" w:cs="Times New Roman"/>
          <w:kern w:val="0"/>
          <w:lang w:eastAsia="en-DE"/>
          <w14:ligatures w14:val="none"/>
        </w:rPr>
        <w:t xml:space="preserve"> to your business stakeholders</w:t>
      </w:r>
      <w:r w:rsidR="00440932" w:rsidRPr="00DC393D">
        <w:rPr>
          <w:rFonts w:eastAsia="Times New Roman" w:cs="Times New Roman"/>
          <w:kern w:val="0"/>
          <w:lang w:eastAsia="en-DE"/>
          <w14:ligatures w14:val="none"/>
        </w:rPr>
        <w:t>.</w:t>
      </w:r>
    </w:p>
    <w:p w14:paraId="4D45A30A" w14:textId="77777777" w:rsidR="00D122A0" w:rsidRDefault="00D122A0" w:rsidP="00AA4F66">
      <w:pPr>
        <w:pStyle w:val="Heading2"/>
      </w:pPr>
    </w:p>
    <w:p w14:paraId="1445EF4E" w14:textId="29EB91D0" w:rsidR="003A6E81" w:rsidRPr="005D526F" w:rsidRDefault="003A6E81" w:rsidP="00AA4F66">
      <w:pPr>
        <w:pStyle w:val="Heading2"/>
      </w:pPr>
      <w:r w:rsidRPr="005D526F">
        <w:t>Your Next Move</w:t>
      </w:r>
    </w:p>
    <w:p w14:paraId="6EF5F217" w14:textId="44E58232" w:rsidR="00D17ABC" w:rsidRPr="00D17ABC" w:rsidRDefault="00602EEA" w:rsidP="00D17ABC">
      <w:pPr>
        <w:rPr>
          <w:rFonts w:eastAsia="Times New Roman" w:cs="Times New Roman"/>
          <w:kern w:val="0"/>
          <w:lang w:eastAsia="en-DE"/>
          <w14:ligatures w14:val="none"/>
        </w:rPr>
      </w:pPr>
      <w:r w:rsidRPr="00D17ABC">
        <w:rPr>
          <w:rFonts w:eastAsia="Times New Roman" w:cs="Times New Roman"/>
          <w:kern w:val="0"/>
          <w:lang w:eastAsia="en-DE"/>
          <w14:ligatures w14:val="none"/>
        </w:rPr>
        <w:t>You wouldn't run a business without insurance, yet many are essentially doing just that with inadequate cybersecurity</w:t>
      </w:r>
      <w:proofErr w:type="gramStart"/>
      <w:r w:rsidRPr="00D17ABC">
        <w:rPr>
          <w:rFonts w:eastAsia="Times New Roman" w:cs="Times New Roman"/>
          <w:kern w:val="0"/>
          <w:lang w:eastAsia="en-DE"/>
          <w14:ligatures w14:val="none"/>
        </w:rPr>
        <w:t xml:space="preserve">. </w:t>
      </w:r>
      <w:proofErr w:type="gramEnd"/>
      <w:r w:rsidRPr="00D17ABC">
        <w:rPr>
          <w:rFonts w:eastAsia="Times New Roman" w:cs="Times New Roman"/>
          <w:kern w:val="0"/>
          <w:lang w:eastAsia="en-DE"/>
          <w14:ligatures w14:val="none"/>
        </w:rPr>
        <w:t>Having sat in both the hot seat and the advisory chair, the view is demonstrably better from the proactive side.</w:t>
      </w:r>
      <w:r w:rsidR="005F7934" w:rsidRPr="00D17ABC">
        <w:rPr>
          <w:rFonts w:eastAsia="Times New Roman" w:cs="Times New Roman"/>
          <w:kern w:val="0"/>
          <w:lang w:eastAsia="en-DE"/>
          <w14:ligatures w14:val="none"/>
        </w:rPr>
        <w:t xml:space="preserve">  </w:t>
      </w:r>
      <w:r w:rsidRPr="00D17ABC">
        <w:rPr>
          <w:rFonts w:eastAsia="Times New Roman" w:cs="Times New Roman"/>
          <w:kern w:val="0"/>
          <w:lang w:eastAsia="en-DE"/>
          <w14:ligatures w14:val="none"/>
        </w:rPr>
        <w:t>Experience shows that explaining security investments to the board is always easier than explaining a breach</w:t>
      </w:r>
      <w:proofErr w:type="gramStart"/>
      <w:r w:rsidRPr="00D17ABC">
        <w:rPr>
          <w:rFonts w:eastAsia="Times New Roman" w:cs="Times New Roman"/>
          <w:kern w:val="0"/>
          <w:lang w:eastAsia="en-DE"/>
          <w14:ligatures w14:val="none"/>
        </w:rPr>
        <w:t xml:space="preserve">. </w:t>
      </w:r>
      <w:proofErr w:type="gramEnd"/>
      <w:r w:rsidR="0059714E" w:rsidRPr="00D17ABC">
        <w:rPr>
          <w:rFonts w:eastAsia="Times New Roman" w:cs="Times New Roman"/>
          <w:kern w:val="0"/>
          <w:lang w:eastAsia="en-DE"/>
          <w14:ligatures w14:val="none"/>
        </w:rPr>
        <w:br/>
      </w:r>
      <w:r w:rsidR="0059714E" w:rsidRPr="00D17ABC">
        <w:rPr>
          <w:rFonts w:eastAsia="Times New Roman" w:cs="Times New Roman"/>
          <w:kern w:val="0"/>
          <w:lang w:eastAsia="en-DE"/>
          <w14:ligatures w14:val="none"/>
        </w:rPr>
        <w:br/>
      </w:r>
      <w:r w:rsidR="00D17ABC" w:rsidRPr="005D526F">
        <w:lastRenderedPageBreak/>
        <w:t xml:space="preserve">Let's talk about transforming your security from a cost </w:t>
      </w:r>
      <w:proofErr w:type="spellStart"/>
      <w:r w:rsidR="00D17ABC" w:rsidRPr="005D526F">
        <w:t>center</w:t>
      </w:r>
      <w:proofErr w:type="spellEnd"/>
      <w:r w:rsidR="00D17ABC" w:rsidRPr="005D526F">
        <w:t xml:space="preserve"> into </w:t>
      </w:r>
      <w:r w:rsidR="00D17ABC" w:rsidRPr="00D17ABC">
        <w:rPr>
          <w:rFonts w:eastAsia="Times New Roman" w:cs="Segoe UI"/>
          <w:color w:val="24292E"/>
          <w:kern w:val="0"/>
          <w14:ligatures w14:val="none"/>
        </w:rPr>
        <w:t>as a strategic driver of value, innovation, and growth</w:t>
      </w:r>
      <w:proofErr w:type="gramStart"/>
      <w:r w:rsidR="00D17ABC" w:rsidRPr="00D17ABC">
        <w:rPr>
          <w:rFonts w:eastAsia="Times New Roman" w:cs="Segoe UI"/>
          <w:color w:val="24292E"/>
          <w:kern w:val="0"/>
          <w14:ligatures w14:val="none"/>
        </w:rPr>
        <w:t xml:space="preserve">. </w:t>
      </w:r>
      <w:proofErr w:type="gramEnd"/>
      <w:r w:rsidR="00D17ABC" w:rsidRPr="00D17ABC">
        <w:rPr>
          <w:rFonts w:eastAsia="Times New Roman" w:cs="Segoe UI"/>
          <w:color w:val="24292E"/>
          <w:kern w:val="0"/>
          <w14:ligatures w14:val="none"/>
        </w:rPr>
        <w:t xml:space="preserve">By aligning security initiatives with business </w:t>
      </w:r>
      <w:proofErr w:type="gramStart"/>
      <w:r w:rsidR="00D17ABC" w:rsidRPr="00D17ABC">
        <w:rPr>
          <w:rFonts w:eastAsia="Times New Roman" w:cs="Segoe UI"/>
          <w:color w:val="24292E"/>
          <w:kern w:val="0"/>
          <w14:ligatures w14:val="none"/>
        </w:rPr>
        <w:t>objectives</w:t>
      </w:r>
      <w:proofErr w:type="gramEnd"/>
      <w:r w:rsidR="00D17ABC" w:rsidRPr="00D17ABC">
        <w:rPr>
          <w:rFonts w:eastAsia="Times New Roman" w:cs="Segoe UI"/>
          <w:color w:val="24292E"/>
          <w:kern w:val="0"/>
          <w14:ligatures w14:val="none"/>
        </w:rPr>
        <w:t xml:space="preserve">, organizations can turn cybersecurity investments into competitive advantages. </w:t>
      </w:r>
    </w:p>
    <w:p w14:paraId="65553DF0" w14:textId="77777777" w:rsidR="00503BF1" w:rsidRDefault="00675391" w:rsidP="00B41ED4">
      <w:pPr>
        <w:pStyle w:val="Heading1"/>
      </w:pPr>
      <w:r>
        <w:br/>
      </w:r>
      <w:r>
        <w:br/>
        <w:t>Blog Post</w:t>
      </w:r>
      <w:r w:rsidR="00503BF1">
        <w:t xml:space="preserve"> lead-in:</w:t>
      </w:r>
      <w:r w:rsidR="00503BF1">
        <w:br/>
      </w:r>
    </w:p>
    <w:p w14:paraId="3864C4BE" w14:textId="5794564B" w:rsidR="00503BF1" w:rsidRDefault="00503BF1" w:rsidP="003A6E81">
      <w:pPr>
        <w:rPr>
          <w:rFonts w:eastAsia="Times New Roman" w:cs="Times New Roman"/>
          <w:kern w:val="0"/>
          <w:lang w:eastAsia="en-DE"/>
          <w14:ligatures w14:val="none"/>
        </w:rPr>
      </w:pPr>
      <w:r>
        <w:rPr>
          <w:rFonts w:eastAsia="Times New Roman" w:cs="Times New Roman"/>
          <w:kern w:val="0"/>
          <w:lang w:eastAsia="en-DE"/>
          <w14:ligatures w14:val="none"/>
        </w:rPr>
        <w:t xml:space="preserve">I just </w:t>
      </w:r>
      <w:r w:rsidRPr="00503BF1">
        <w:rPr>
          <w:rFonts w:eastAsia="Times New Roman" w:cs="Times New Roman"/>
          <w:kern w:val="0"/>
          <w:lang w:eastAsia="en-DE"/>
          <w14:ligatures w14:val="none"/>
        </w:rPr>
        <w:t>published: "</w:t>
      </w:r>
      <w:hyperlink r:id="rId22" w:history="1">
        <w:r w:rsidRPr="00A9219E">
          <w:rPr>
            <w:rStyle w:val="Hyperlink"/>
            <w:rFonts w:eastAsia="Times New Roman" w:cs="Times New Roman"/>
            <w:kern w:val="0"/>
            <w:lang w:eastAsia="en-DE"/>
            <w14:ligatures w14:val="none"/>
          </w:rPr>
          <w:t>Cybersecurity: The Strategic Investment for Tomorrow's Business Success</w:t>
        </w:r>
      </w:hyperlink>
      <w:r w:rsidRPr="00503BF1">
        <w:rPr>
          <w:rFonts w:eastAsia="Times New Roman" w:cs="Times New Roman"/>
          <w:kern w:val="0"/>
          <w:lang w:eastAsia="en-DE"/>
          <w14:ligatures w14:val="none"/>
        </w:rPr>
        <w:t>"</w:t>
      </w:r>
      <w:r>
        <w:rPr>
          <w:rFonts w:eastAsia="Times New Roman" w:cs="Times New Roman"/>
          <w:kern w:val="0"/>
          <w:lang w:eastAsia="en-DE"/>
          <w14:ligatures w14:val="none"/>
        </w:rPr>
        <w:br/>
      </w:r>
      <w:r>
        <w:rPr>
          <w:rFonts w:eastAsia="Times New Roman" w:cs="Times New Roman"/>
          <w:kern w:val="0"/>
          <w:lang w:eastAsia="en-DE"/>
          <w14:ligatures w14:val="none"/>
        </w:rPr>
        <w:br/>
      </w:r>
      <w:r w:rsidRPr="00503BF1">
        <w:rPr>
          <w:rFonts w:eastAsia="Times New Roman" w:cs="Times New Roman"/>
          <w:kern w:val="0"/>
          <w:lang w:eastAsia="en-DE"/>
          <w14:ligatures w14:val="none"/>
        </w:rPr>
        <w:t xml:space="preserve">In this article, I explore why cybersecurity isn't just another cost </w:t>
      </w:r>
      <w:proofErr w:type="spellStart"/>
      <w:r w:rsidRPr="00503BF1">
        <w:rPr>
          <w:rFonts w:eastAsia="Times New Roman" w:cs="Times New Roman"/>
          <w:kern w:val="0"/>
          <w:lang w:eastAsia="en-DE"/>
          <w14:ligatures w14:val="none"/>
        </w:rPr>
        <w:t>center</w:t>
      </w:r>
      <w:proofErr w:type="spellEnd"/>
      <w:r w:rsidRPr="00503BF1">
        <w:rPr>
          <w:rFonts w:eastAsia="Times New Roman" w:cs="Times New Roman"/>
          <w:kern w:val="0"/>
          <w:lang w:eastAsia="en-DE"/>
          <w14:ligatures w14:val="none"/>
        </w:rPr>
        <w:t xml:space="preserve"> - it's a critical business driver. </w:t>
      </w:r>
    </w:p>
    <w:p w14:paraId="0242E891" w14:textId="77777777" w:rsidR="00503BF1" w:rsidRDefault="00503BF1" w:rsidP="003A6E81">
      <w:pPr>
        <w:rPr>
          <w:rFonts w:eastAsia="Times New Roman" w:cs="Times New Roman"/>
          <w:kern w:val="0"/>
          <w:lang w:eastAsia="en-DE"/>
          <w14:ligatures w14:val="none"/>
        </w:rPr>
      </w:pPr>
      <w:r w:rsidRPr="00503BF1">
        <w:rPr>
          <w:rFonts w:eastAsia="Times New Roman" w:cs="Times New Roman"/>
          <w:kern w:val="0"/>
          <w:lang w:eastAsia="en-DE"/>
          <w14:ligatures w14:val="none"/>
        </w:rPr>
        <w:t>With global cybercrime costs projected to reach $9.5 trillion in 2024, organizations can no longer afford to treat security as an afterthought.</w:t>
      </w:r>
    </w:p>
    <w:p w14:paraId="558DD54B" w14:textId="77777777" w:rsidR="00503BF1" w:rsidRDefault="00503BF1" w:rsidP="003A6E81">
      <w:pPr>
        <w:rPr>
          <w:rFonts w:eastAsia="Times New Roman" w:cs="Times New Roman"/>
          <w:kern w:val="0"/>
          <w:lang w:eastAsia="en-DE"/>
          <w14:ligatures w14:val="none"/>
        </w:rPr>
      </w:pPr>
      <w:r w:rsidRPr="00503BF1">
        <w:rPr>
          <w:rFonts w:eastAsia="Times New Roman" w:cs="Times New Roman"/>
          <w:kern w:val="0"/>
          <w:lang w:eastAsia="en-DE"/>
          <w14:ligatures w14:val="none"/>
        </w:rPr>
        <w:t>Drawing from real-world examples and data, I discuss how forward-thinking companies are transforming security investments into competitive advantages</w:t>
      </w:r>
      <w:proofErr w:type="gramStart"/>
      <w:r w:rsidRPr="00503BF1">
        <w:rPr>
          <w:rFonts w:eastAsia="Times New Roman" w:cs="Times New Roman"/>
          <w:kern w:val="0"/>
          <w:lang w:eastAsia="en-DE"/>
          <w14:ligatures w14:val="none"/>
        </w:rPr>
        <w:t xml:space="preserve">. </w:t>
      </w:r>
      <w:proofErr w:type="gramEnd"/>
      <w:r w:rsidRPr="00503BF1">
        <w:rPr>
          <w:rFonts w:eastAsia="Times New Roman" w:cs="Times New Roman"/>
          <w:kern w:val="0"/>
          <w:lang w:eastAsia="en-DE"/>
          <w14:ligatures w14:val="none"/>
        </w:rPr>
        <w:t xml:space="preserve">Did you know that organizations </w:t>
      </w:r>
      <w:proofErr w:type="gramStart"/>
      <w:r w:rsidRPr="00503BF1">
        <w:rPr>
          <w:rFonts w:eastAsia="Times New Roman" w:cs="Times New Roman"/>
          <w:kern w:val="0"/>
          <w:lang w:eastAsia="en-DE"/>
          <w14:ligatures w14:val="none"/>
        </w:rPr>
        <w:t>leveraging</w:t>
      </w:r>
      <w:proofErr w:type="gramEnd"/>
      <w:r w:rsidRPr="00503BF1">
        <w:rPr>
          <w:rFonts w:eastAsia="Times New Roman" w:cs="Times New Roman"/>
          <w:kern w:val="0"/>
          <w:lang w:eastAsia="en-DE"/>
          <w14:ligatures w14:val="none"/>
        </w:rPr>
        <w:t xml:space="preserve"> AI and automation in security save $2.2 million on average in breach costs?</w:t>
      </w:r>
    </w:p>
    <w:p w14:paraId="21CA3700" w14:textId="77777777" w:rsidR="00C811D1" w:rsidRDefault="00503BF1" w:rsidP="003A6E81">
      <w:pPr>
        <w:rPr>
          <w:rFonts w:eastAsia="Times New Roman" w:cs="Times New Roman"/>
          <w:kern w:val="0"/>
          <w:lang w:eastAsia="en-DE"/>
          <w14:ligatures w14:val="none"/>
        </w:rPr>
      </w:pPr>
      <w:r w:rsidRPr="00503BF1">
        <w:rPr>
          <w:rFonts w:eastAsia="Times New Roman" w:cs="Times New Roman"/>
          <w:kern w:val="0"/>
          <w:lang w:eastAsia="en-DE"/>
          <w14:ligatures w14:val="none"/>
        </w:rPr>
        <w:t>From healthcare to manufacturing, every sector faces unique challenges</w:t>
      </w:r>
      <w:proofErr w:type="gramStart"/>
      <w:r w:rsidRPr="00503BF1">
        <w:rPr>
          <w:rFonts w:eastAsia="Times New Roman" w:cs="Times New Roman"/>
          <w:kern w:val="0"/>
          <w:lang w:eastAsia="en-DE"/>
          <w14:ligatures w14:val="none"/>
        </w:rPr>
        <w:t xml:space="preserve">. </w:t>
      </w:r>
      <w:proofErr w:type="gramEnd"/>
      <w:r w:rsidRPr="00503BF1">
        <w:rPr>
          <w:rFonts w:eastAsia="Times New Roman" w:cs="Times New Roman"/>
          <w:kern w:val="0"/>
          <w:lang w:eastAsia="en-DE"/>
          <w14:ligatures w14:val="none"/>
        </w:rPr>
        <w:t xml:space="preserve">But one thing </w:t>
      </w:r>
      <w:proofErr w:type="gramStart"/>
      <w:r w:rsidRPr="00503BF1">
        <w:rPr>
          <w:rFonts w:eastAsia="Times New Roman" w:cs="Times New Roman"/>
          <w:kern w:val="0"/>
          <w:lang w:eastAsia="en-DE"/>
          <w14:ligatures w14:val="none"/>
        </w:rPr>
        <w:t>remains</w:t>
      </w:r>
      <w:proofErr w:type="gramEnd"/>
      <w:r w:rsidRPr="00503BF1">
        <w:rPr>
          <w:rFonts w:eastAsia="Times New Roman" w:cs="Times New Roman"/>
          <w:kern w:val="0"/>
          <w:lang w:eastAsia="en-DE"/>
          <w14:ligatures w14:val="none"/>
        </w:rPr>
        <w:t xml:space="preserve"> constant: the cost of good security is always less than the cost of a breach.</w:t>
      </w:r>
    </w:p>
    <w:p w14:paraId="51329701" w14:textId="1CD7E71E" w:rsidR="00C811D1" w:rsidRDefault="00503BF1" w:rsidP="003A6E81">
      <w:pPr>
        <w:rPr>
          <w:rFonts w:eastAsia="Times New Roman" w:cs="Times New Roman"/>
          <w:kern w:val="0"/>
          <w:lang w:eastAsia="en-DE"/>
          <w14:ligatures w14:val="none"/>
        </w:rPr>
      </w:pPr>
      <w:r w:rsidRPr="00503BF1">
        <w:rPr>
          <w:rFonts w:eastAsia="Times New Roman" w:cs="Times New Roman"/>
          <w:kern w:val="0"/>
          <w:lang w:eastAsia="en-DE"/>
          <w14:ligatures w14:val="none"/>
        </w:rPr>
        <w:t xml:space="preserve">Ready to transform your security from a cost </w:t>
      </w:r>
      <w:proofErr w:type="spellStart"/>
      <w:r w:rsidRPr="00503BF1">
        <w:rPr>
          <w:rFonts w:eastAsia="Times New Roman" w:cs="Times New Roman"/>
          <w:kern w:val="0"/>
          <w:lang w:eastAsia="en-DE"/>
          <w14:ligatures w14:val="none"/>
        </w:rPr>
        <w:t>center</w:t>
      </w:r>
      <w:proofErr w:type="spellEnd"/>
      <w:r w:rsidRPr="00503BF1">
        <w:rPr>
          <w:rFonts w:eastAsia="Times New Roman" w:cs="Times New Roman"/>
          <w:kern w:val="0"/>
          <w:lang w:eastAsia="en-DE"/>
          <w14:ligatures w14:val="none"/>
        </w:rPr>
        <w:t xml:space="preserve"> into a strategic asset</w:t>
      </w:r>
      <w:proofErr w:type="gramStart"/>
      <w:r w:rsidRPr="00503BF1">
        <w:rPr>
          <w:rFonts w:eastAsia="Times New Roman" w:cs="Times New Roman"/>
          <w:kern w:val="0"/>
          <w:lang w:eastAsia="en-DE"/>
          <w14:ligatures w14:val="none"/>
        </w:rPr>
        <w:t xml:space="preserve">? </w:t>
      </w:r>
      <w:proofErr w:type="gramEnd"/>
      <w:r w:rsidRPr="00503BF1">
        <w:rPr>
          <w:rFonts w:eastAsia="Times New Roman" w:cs="Times New Roman"/>
          <w:kern w:val="0"/>
          <w:lang w:eastAsia="en-DE"/>
          <w14:ligatures w14:val="none"/>
        </w:rPr>
        <w:t>Let's connect and discuss how.</w:t>
      </w:r>
    </w:p>
    <w:p w14:paraId="6F9F9506" w14:textId="163D8561" w:rsidR="003A6E81" w:rsidRDefault="00503BF1" w:rsidP="003A6E81">
      <w:pPr>
        <w:rPr>
          <w:rFonts w:ascii="League Spartan" w:hAnsi="League Spartan"/>
        </w:rPr>
      </w:pPr>
      <w:r w:rsidRPr="00503BF1">
        <w:rPr>
          <w:rFonts w:eastAsia="Times New Roman" w:cs="Times New Roman"/>
          <w:kern w:val="0"/>
          <w:lang w:eastAsia="en-DE"/>
          <w14:ligatures w14:val="none"/>
        </w:rPr>
        <w:t>#cybersecurity #businessstrategy #digitaltransformation #securityleadership #executivestrategy #m&amp;a #businessvalue</w:t>
      </w:r>
      <w:r>
        <w:rPr>
          <w:rFonts w:ascii="League Spartan" w:hAnsi="League Spartan"/>
        </w:rPr>
        <w:br/>
      </w:r>
      <w:r w:rsidRPr="00503BF1">
        <w:rPr>
          <w:rFonts w:ascii="League Spartan" w:hAnsi="League Spartan"/>
        </w:rPr>
        <w:br/>
        <w:t xml:space="preserve">In this article, I explore why cybersecurity isn't just another cost </w:t>
      </w:r>
      <w:proofErr w:type="spellStart"/>
      <w:r w:rsidRPr="00503BF1">
        <w:rPr>
          <w:rFonts w:ascii="League Spartan" w:hAnsi="League Spartan"/>
        </w:rPr>
        <w:t>center</w:t>
      </w:r>
      <w:proofErr w:type="spellEnd"/>
      <w:r w:rsidRPr="00503BF1">
        <w:rPr>
          <w:rFonts w:ascii="League Spartan" w:hAnsi="League Spartan"/>
        </w:rPr>
        <w:t xml:space="preserve"> - it's a critical business driver</w:t>
      </w:r>
      <w:proofErr w:type="gramStart"/>
      <w:r w:rsidRPr="00503BF1">
        <w:rPr>
          <w:rFonts w:ascii="League Spartan" w:hAnsi="League Spartan"/>
        </w:rPr>
        <w:t xml:space="preserve">. </w:t>
      </w:r>
      <w:proofErr w:type="gramEnd"/>
      <w:r w:rsidRPr="00503BF1">
        <w:rPr>
          <w:rFonts w:ascii="League Spartan" w:hAnsi="League Spartan"/>
        </w:rPr>
        <w:t xml:space="preserve">With global cybercrime costs projected to reach $9.5 trillion in 2024, organizations can no longer afford to treat security as an </w:t>
      </w:r>
      <w:proofErr w:type="spellStart"/>
      <w:proofErr w:type="gramStart"/>
      <w:r w:rsidRPr="00503BF1">
        <w:rPr>
          <w:rFonts w:ascii="League Spartan" w:hAnsi="League Spartan"/>
        </w:rPr>
        <w:t>afterthought.Drawing</w:t>
      </w:r>
      <w:proofErr w:type="spellEnd"/>
      <w:proofErr w:type="gramEnd"/>
      <w:r w:rsidRPr="00503BF1">
        <w:rPr>
          <w:rFonts w:ascii="League Spartan" w:hAnsi="League Spartan"/>
        </w:rPr>
        <w:t xml:space="preserve"> from real-world examples and data, I discuss how forward-thinking companies are transforming security investments into competitive advantages. Did you know that organizations leveraging AI and automation in security save $2.2 million on average in breach </w:t>
      </w:r>
      <w:proofErr w:type="spellStart"/>
      <w:proofErr w:type="gramStart"/>
      <w:r w:rsidRPr="00503BF1">
        <w:rPr>
          <w:rFonts w:ascii="League Spartan" w:hAnsi="League Spartan"/>
        </w:rPr>
        <w:t>costs?From</w:t>
      </w:r>
      <w:proofErr w:type="spellEnd"/>
      <w:proofErr w:type="gramEnd"/>
      <w:r w:rsidRPr="00503BF1">
        <w:rPr>
          <w:rFonts w:ascii="League Spartan" w:hAnsi="League Spartan"/>
        </w:rPr>
        <w:t xml:space="preserve"> healthcare to manufacturing, every sector faces unique challenges. But one thing remains constant: the cost of good security is always less than the cost of a </w:t>
      </w:r>
      <w:proofErr w:type="spellStart"/>
      <w:proofErr w:type="gramStart"/>
      <w:r w:rsidRPr="00503BF1">
        <w:rPr>
          <w:rFonts w:ascii="League Spartan" w:hAnsi="League Spartan"/>
        </w:rPr>
        <w:t>breach.Ready</w:t>
      </w:r>
      <w:proofErr w:type="spellEnd"/>
      <w:proofErr w:type="gramEnd"/>
      <w:r w:rsidRPr="00503BF1">
        <w:rPr>
          <w:rFonts w:ascii="League Spartan" w:hAnsi="League Spartan"/>
        </w:rPr>
        <w:t xml:space="preserve"> to transform your security from a cost </w:t>
      </w:r>
      <w:proofErr w:type="spellStart"/>
      <w:r w:rsidRPr="00503BF1">
        <w:rPr>
          <w:rFonts w:ascii="League Spartan" w:hAnsi="League Spartan"/>
        </w:rPr>
        <w:t>center</w:t>
      </w:r>
      <w:proofErr w:type="spellEnd"/>
      <w:r w:rsidRPr="00503BF1">
        <w:rPr>
          <w:rFonts w:ascii="League Spartan" w:hAnsi="League Spartan"/>
        </w:rPr>
        <w:t xml:space="preserve"> into a strategic asset? Let's connect and discuss how.</w:t>
      </w:r>
    </w:p>
    <w:p w14:paraId="462D751F" w14:textId="77777777" w:rsidR="00503BF1" w:rsidRPr="005D526F" w:rsidRDefault="00503BF1" w:rsidP="003A6E81">
      <w:pPr>
        <w:rPr>
          <w:rFonts w:ascii="League Spartan" w:hAnsi="League Spartan"/>
        </w:rPr>
      </w:pPr>
    </w:p>
    <w:p w14:paraId="4F53C03C" w14:textId="58D3E927" w:rsidR="00D40BB2" w:rsidRPr="0034221A" w:rsidRDefault="00F516A9" w:rsidP="00F516A9">
      <w:r w:rsidRPr="00F516A9">
        <w:rPr>
          <w:rFonts w:ascii="Times New Roman" w:eastAsia="Times New Roman" w:hAnsi="Times New Roman" w:cs="Times New Roman"/>
          <w:kern w:val="0"/>
          <w:lang w:eastAsia="en-DE"/>
          <w14:ligatures w14:val="none"/>
        </w:rPr>
        <w:lastRenderedPageBreak/>
        <w:t>#cybersecurity #businessstrategy #digitaltransformation #securityleadership #executivestrategy</w:t>
      </w:r>
      <w:r w:rsidR="00930F19">
        <w:rPr>
          <w:rFonts w:ascii="Times New Roman" w:eastAsia="Times New Roman" w:hAnsi="Times New Roman" w:cs="Times New Roman"/>
          <w:kern w:val="0"/>
          <w:lang w:eastAsia="en-DE"/>
          <w14:ligatures w14:val="none"/>
        </w:rPr>
        <w:t xml:space="preserve"> #m&amp;a #</w:t>
      </w:r>
      <w:r w:rsidR="00D13C14">
        <w:rPr>
          <w:rFonts w:ascii="Times New Roman" w:eastAsia="Times New Roman" w:hAnsi="Times New Roman" w:cs="Times New Roman"/>
          <w:kern w:val="0"/>
          <w:lang w:eastAsia="en-DE"/>
          <w14:ligatures w14:val="none"/>
        </w:rPr>
        <w:t>business</w:t>
      </w:r>
      <w:r w:rsidR="005F6B22">
        <w:rPr>
          <w:rFonts w:ascii="Times New Roman" w:eastAsia="Times New Roman" w:hAnsi="Times New Roman" w:cs="Times New Roman"/>
          <w:kern w:val="0"/>
          <w:lang w:eastAsia="en-DE"/>
          <w14:ligatures w14:val="none"/>
        </w:rPr>
        <w:t>value</w:t>
      </w:r>
    </w:p>
    <w:sectPr w:rsidR="00D40BB2" w:rsidRPr="003422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eague Spartan">
    <w:altName w:val="Calibri"/>
    <w:panose1 w:val="00000000000000000000"/>
    <w:charset w:val="00"/>
    <w:family w:val="auto"/>
    <w:pitch w:val="variable"/>
    <w:sig w:usb0="A000007F" w:usb1="4000004B" w:usb2="00000000" w:usb3="00000000" w:csb0="0000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FD7AB9"/>
    <w:multiLevelType w:val="multilevel"/>
    <w:tmpl w:val="D1F8B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E3039F"/>
    <w:multiLevelType w:val="multilevel"/>
    <w:tmpl w:val="383E0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4348445">
    <w:abstractNumId w:val="0"/>
  </w:num>
  <w:num w:numId="2" w16cid:durableId="1935893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1A"/>
    <w:rsid w:val="00034B12"/>
    <w:rsid w:val="00064C13"/>
    <w:rsid w:val="0006732F"/>
    <w:rsid w:val="000757B6"/>
    <w:rsid w:val="0009145E"/>
    <w:rsid w:val="00094802"/>
    <w:rsid w:val="000D381F"/>
    <w:rsid w:val="000D460F"/>
    <w:rsid w:val="000D6908"/>
    <w:rsid w:val="000F5EAA"/>
    <w:rsid w:val="001039E7"/>
    <w:rsid w:val="00107CC0"/>
    <w:rsid w:val="00117F41"/>
    <w:rsid w:val="00152D9E"/>
    <w:rsid w:val="0019648B"/>
    <w:rsid w:val="001A0361"/>
    <w:rsid w:val="001A7FE5"/>
    <w:rsid w:val="001E53DB"/>
    <w:rsid w:val="00202627"/>
    <w:rsid w:val="0021673C"/>
    <w:rsid w:val="00225E40"/>
    <w:rsid w:val="00272910"/>
    <w:rsid w:val="00276823"/>
    <w:rsid w:val="00283019"/>
    <w:rsid w:val="00286887"/>
    <w:rsid w:val="002A2361"/>
    <w:rsid w:val="002C220B"/>
    <w:rsid w:val="002C7A4D"/>
    <w:rsid w:val="002D1391"/>
    <w:rsid w:val="002E1AE4"/>
    <w:rsid w:val="002F0245"/>
    <w:rsid w:val="0031437F"/>
    <w:rsid w:val="00326B4F"/>
    <w:rsid w:val="00334467"/>
    <w:rsid w:val="00337A72"/>
    <w:rsid w:val="00341EC3"/>
    <w:rsid w:val="0034221A"/>
    <w:rsid w:val="00346EA6"/>
    <w:rsid w:val="003531EE"/>
    <w:rsid w:val="00365B2F"/>
    <w:rsid w:val="003A6E81"/>
    <w:rsid w:val="003D0B3B"/>
    <w:rsid w:val="003E0269"/>
    <w:rsid w:val="00420160"/>
    <w:rsid w:val="0043067C"/>
    <w:rsid w:val="004313A7"/>
    <w:rsid w:val="00432ADD"/>
    <w:rsid w:val="00434FD8"/>
    <w:rsid w:val="00440932"/>
    <w:rsid w:val="00443253"/>
    <w:rsid w:val="00465430"/>
    <w:rsid w:val="00485FB0"/>
    <w:rsid w:val="004945EA"/>
    <w:rsid w:val="00503BF1"/>
    <w:rsid w:val="005139D1"/>
    <w:rsid w:val="00525407"/>
    <w:rsid w:val="005254FE"/>
    <w:rsid w:val="00570D8B"/>
    <w:rsid w:val="00592C9A"/>
    <w:rsid w:val="0059714E"/>
    <w:rsid w:val="005A6EEB"/>
    <w:rsid w:val="005B4CDD"/>
    <w:rsid w:val="005B4DC0"/>
    <w:rsid w:val="005C4BDB"/>
    <w:rsid w:val="005E6646"/>
    <w:rsid w:val="005F1E96"/>
    <w:rsid w:val="005F6B22"/>
    <w:rsid w:val="005F7934"/>
    <w:rsid w:val="005F7BD8"/>
    <w:rsid w:val="00602E4D"/>
    <w:rsid w:val="00602EEA"/>
    <w:rsid w:val="00607064"/>
    <w:rsid w:val="00611C74"/>
    <w:rsid w:val="00612BA3"/>
    <w:rsid w:val="00632BA0"/>
    <w:rsid w:val="00657C7A"/>
    <w:rsid w:val="0066514D"/>
    <w:rsid w:val="00675391"/>
    <w:rsid w:val="006753FA"/>
    <w:rsid w:val="006A6095"/>
    <w:rsid w:val="006B5729"/>
    <w:rsid w:val="006B7C24"/>
    <w:rsid w:val="006C3E7B"/>
    <w:rsid w:val="006F2797"/>
    <w:rsid w:val="006F4CD7"/>
    <w:rsid w:val="00712432"/>
    <w:rsid w:val="00713471"/>
    <w:rsid w:val="007142C5"/>
    <w:rsid w:val="00741625"/>
    <w:rsid w:val="00743F34"/>
    <w:rsid w:val="00775C1A"/>
    <w:rsid w:val="007A19D5"/>
    <w:rsid w:val="007C1B1B"/>
    <w:rsid w:val="007E1A12"/>
    <w:rsid w:val="007F4E41"/>
    <w:rsid w:val="008240DD"/>
    <w:rsid w:val="0082445F"/>
    <w:rsid w:val="00846953"/>
    <w:rsid w:val="00876BA0"/>
    <w:rsid w:val="008B40DA"/>
    <w:rsid w:val="008D28E2"/>
    <w:rsid w:val="00930F19"/>
    <w:rsid w:val="00950E72"/>
    <w:rsid w:val="00963A4A"/>
    <w:rsid w:val="00965BD8"/>
    <w:rsid w:val="00987967"/>
    <w:rsid w:val="00995DD1"/>
    <w:rsid w:val="009C1A4E"/>
    <w:rsid w:val="009F1BC5"/>
    <w:rsid w:val="00A610DE"/>
    <w:rsid w:val="00A73911"/>
    <w:rsid w:val="00A8578F"/>
    <w:rsid w:val="00A9219E"/>
    <w:rsid w:val="00AA03CD"/>
    <w:rsid w:val="00AA4F66"/>
    <w:rsid w:val="00AB1E69"/>
    <w:rsid w:val="00AD6FC3"/>
    <w:rsid w:val="00AD7083"/>
    <w:rsid w:val="00AE6287"/>
    <w:rsid w:val="00B06A19"/>
    <w:rsid w:val="00B10CFD"/>
    <w:rsid w:val="00B41ED4"/>
    <w:rsid w:val="00B81D22"/>
    <w:rsid w:val="00BA2227"/>
    <w:rsid w:val="00BA633D"/>
    <w:rsid w:val="00BC588F"/>
    <w:rsid w:val="00C025E9"/>
    <w:rsid w:val="00C21EA5"/>
    <w:rsid w:val="00C811D1"/>
    <w:rsid w:val="00CA1ACC"/>
    <w:rsid w:val="00CD3748"/>
    <w:rsid w:val="00CF2658"/>
    <w:rsid w:val="00D122A0"/>
    <w:rsid w:val="00D13C14"/>
    <w:rsid w:val="00D17ABC"/>
    <w:rsid w:val="00D3565C"/>
    <w:rsid w:val="00D40BB2"/>
    <w:rsid w:val="00D43B24"/>
    <w:rsid w:val="00D44443"/>
    <w:rsid w:val="00DB3184"/>
    <w:rsid w:val="00DB41A1"/>
    <w:rsid w:val="00DC393D"/>
    <w:rsid w:val="00DD078A"/>
    <w:rsid w:val="00DD30E2"/>
    <w:rsid w:val="00DD435A"/>
    <w:rsid w:val="00DF1EA1"/>
    <w:rsid w:val="00DF24DF"/>
    <w:rsid w:val="00DF7472"/>
    <w:rsid w:val="00DF7F64"/>
    <w:rsid w:val="00E0251D"/>
    <w:rsid w:val="00E274B2"/>
    <w:rsid w:val="00E36BF6"/>
    <w:rsid w:val="00E42900"/>
    <w:rsid w:val="00E4790D"/>
    <w:rsid w:val="00E94E77"/>
    <w:rsid w:val="00EA570B"/>
    <w:rsid w:val="00EB2B49"/>
    <w:rsid w:val="00EE7F1A"/>
    <w:rsid w:val="00F052BC"/>
    <w:rsid w:val="00F07EA2"/>
    <w:rsid w:val="00F1219A"/>
    <w:rsid w:val="00F16AD3"/>
    <w:rsid w:val="00F37671"/>
    <w:rsid w:val="00F50E49"/>
    <w:rsid w:val="00F5138B"/>
    <w:rsid w:val="00F516A9"/>
    <w:rsid w:val="00F71120"/>
    <w:rsid w:val="00FA4536"/>
    <w:rsid w:val="00FA4A1C"/>
    <w:rsid w:val="00FA4C45"/>
    <w:rsid w:val="00FC1FA2"/>
    <w:rsid w:val="00FD0274"/>
    <w:rsid w:val="00FF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EB7D43"/>
  <w15:chartTrackingRefBased/>
  <w15:docId w15:val="{17D739A3-1778-4D41-92D6-3C4E0548E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4FD8"/>
  </w:style>
  <w:style w:type="paragraph" w:styleId="Heading1">
    <w:name w:val="heading 1"/>
    <w:basedOn w:val="Normal"/>
    <w:next w:val="Normal"/>
    <w:link w:val="Heading1Char"/>
    <w:uiPriority w:val="9"/>
    <w:qFormat/>
    <w:rsid w:val="003422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22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22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22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22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22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22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22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22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22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422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22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22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22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22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22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22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22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22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2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22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22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22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22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22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22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22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22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221A"/>
    <w:rPr>
      <w:b/>
      <w:bCs/>
      <w:smallCaps/>
      <w:color w:val="0F4761" w:themeColor="accent1" w:themeShade="BF"/>
      <w:spacing w:val="5"/>
    </w:rPr>
  </w:style>
  <w:style w:type="paragraph" w:customStyle="1" w:styleId="article-editor-contentparagraph">
    <w:name w:val="article-editor-content__paragraph"/>
    <w:basedOn w:val="Normal"/>
    <w:rsid w:val="003422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DE"/>
      <w14:ligatures w14:val="none"/>
    </w:rPr>
  </w:style>
  <w:style w:type="character" w:styleId="Hyperlink">
    <w:name w:val="Hyperlink"/>
    <w:basedOn w:val="DefaultParagraphFont"/>
    <w:uiPriority w:val="99"/>
    <w:unhideWhenUsed/>
    <w:rsid w:val="0034221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4221A"/>
    <w:rPr>
      <w:b/>
      <w:bCs/>
    </w:rPr>
  </w:style>
  <w:style w:type="character" w:styleId="Emphasis">
    <w:name w:val="Emphasis"/>
    <w:basedOn w:val="DefaultParagraphFont"/>
    <w:uiPriority w:val="20"/>
    <w:qFormat/>
    <w:rsid w:val="0034221A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F516A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152D9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B41A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46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064899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814892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597736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2853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960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594919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440020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61094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133193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95654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361062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524880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93812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920487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912514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34748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7211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27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7839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09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98557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001514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8655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7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837203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106272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9232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01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46339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220861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200281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27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48195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177807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648623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252266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261567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603057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655301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732625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8740020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513128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994707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2082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81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21107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55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528689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329934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97386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iskandinsurance.com/global-average-cost-of-a-data-breach-reaches-4-88m-in-2023/" TargetMode="External"/><Relationship Id="rId18" Type="http://schemas.openxmlformats.org/officeDocument/2006/relationships/hyperlink" Target="https://www.ibm.com/reports/data-breach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riskandinsurance.com/global-average-cost-of-a-data-breach-reaches-4-88m-in-2023/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riskandinsurance.com/global-average-cost-of-a-data-breach-reaches-4-88m-in-2023/" TargetMode="External"/><Relationship Id="rId17" Type="http://schemas.openxmlformats.org/officeDocument/2006/relationships/hyperlink" Target="https://www.upguard.com/blog/cost-of-a-data-breach-2024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riskandinsurance.com/global-average-cost-of-a-data-breach-reaches-4-88m-in-2023/" TargetMode="External"/><Relationship Id="rId20" Type="http://schemas.openxmlformats.org/officeDocument/2006/relationships/hyperlink" Target="https://www.upguard.com/blog/cost-of-a-data-breach-2024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riskandinsurance.com/global-average-cost-of-a-data-breach-reaches-4-88m-in-2023/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www.linkedin.com/posts/jamcam-cyberleader_how-do-you-measure-secopssoc-investigation-activity-7259187123075923968-pz56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riskandinsurance.com/global-average-cost-of-a-data-breach-reaches-4-88m-in-2023/" TargetMode="External"/><Relationship Id="rId19" Type="http://schemas.openxmlformats.org/officeDocument/2006/relationships/hyperlink" Target="https://riskandinsurance.com/global-average-cost-of-a-data-breach-reaches-4-88m-in-2023/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www.statista.com/statistics/204457/businesses-ransomware-attack-rate/" TargetMode="External"/><Relationship Id="rId14" Type="http://schemas.openxmlformats.org/officeDocument/2006/relationships/hyperlink" Target="https://tblocks.com/articles/uncovering-the-hidden-costs-of-legacy-systems/" TargetMode="External"/><Relationship Id="rId22" Type="http://schemas.openxmlformats.org/officeDocument/2006/relationships/hyperlink" Target="https://www.linkedin.com/pulse/cybersecurity-strategic-investment-tomorrows-business-james-cameron-ppce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59d1bd6-5675-40d3-8fe3-aa69e4f27287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CD2B5A54C03D41B1A25CD12746E2A3" ma:contentTypeVersion="11" ma:contentTypeDescription="Create a new document." ma:contentTypeScope="" ma:versionID="8bb5e165b331178556d9d7eb57990423">
  <xsd:schema xmlns:xsd="http://www.w3.org/2001/XMLSchema" xmlns:xs="http://www.w3.org/2001/XMLSchema" xmlns:p="http://schemas.microsoft.com/office/2006/metadata/properties" xmlns:ns2="059d1bd6-5675-40d3-8fe3-aa69e4f27287" targetNamespace="http://schemas.microsoft.com/office/2006/metadata/properties" ma:root="true" ma:fieldsID="33b45942858c5344bf1490efe96f7d3b" ns2:_="">
    <xsd:import namespace="059d1bd6-5675-40d3-8fe3-aa69e4f2728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9d1bd6-5675-40d3-8fe3-aa69e4f272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05d22539-734e-4f41-8cfd-1f5eed232e8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731942-7F74-425C-B5ED-655B71EDE75D}">
  <ds:schemaRefs>
    <ds:schemaRef ds:uri="http://schemas.microsoft.com/office/2006/metadata/properties"/>
    <ds:schemaRef ds:uri="http://schemas.microsoft.com/office/infopath/2007/PartnerControls"/>
    <ds:schemaRef ds:uri="059d1bd6-5675-40d3-8fe3-aa69e4f27287"/>
  </ds:schemaRefs>
</ds:datastoreItem>
</file>

<file path=customXml/itemProps2.xml><?xml version="1.0" encoding="utf-8"?>
<ds:datastoreItem xmlns:ds="http://schemas.openxmlformats.org/officeDocument/2006/customXml" ds:itemID="{EAC4FE3C-C396-4707-A86B-10CEFF23220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3961348-7878-46B1-81D5-D718456059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9d1bd6-5675-40d3-8fe3-aa69e4f272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5</Pages>
  <Words>1352</Words>
  <Characters>7711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Cameron</dc:creator>
  <cp:keywords/>
  <dc:description/>
  <cp:lastModifiedBy>James Cameron</cp:lastModifiedBy>
  <cp:revision>167</cp:revision>
  <cp:lastPrinted>2024-11-25T15:50:00Z</cp:lastPrinted>
  <dcterms:created xsi:type="dcterms:W3CDTF">2024-11-25T11:37:00Z</dcterms:created>
  <dcterms:modified xsi:type="dcterms:W3CDTF">2024-12-12T14:43:00Z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0x010100A5CD2B5A54C03D41B1A25CD12746E2A3</vt:lpwstr>
  </property>
  <property fmtid="{D5CDD505-2E9C-101B-9397-08002B2CF9AE}" pid="3" name="MediaServiceImageTags">
    <vt:lpwstr/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xd_Signature">
    <vt:bool>false</vt:bool>
  </property>
</Properties>
</file>