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0leo58f9rta" w:id="0"/>
      <w:bookmarkEnd w:id="0"/>
      <w:r w:rsidDel="00000000" w:rsidR="00000000" w:rsidRPr="00000000">
        <w:rPr>
          <w:b w:val="1"/>
          <w:bCs w:val="1"/>
          <w:sz w:val="46"/>
          <w:szCs w:val="46"/>
          <w:rtl w:val="0"/>
        </w:rPr>
        <w:t xml:space="preserve">Competitive copywriting analysis</w:t>
      </w:r>
    </w:p>
    <w:p w:rsidR="00000000" w:rsidDel="00000000" w:rsidP="00000000" w:rsidRDefault="00000000" w:rsidRPr="00000000" w14:paraId="00000002">
      <w:pPr>
        <w:spacing w:after="240" w:before="240" w:lineRule="auto"/>
        <w:rPr/>
      </w:pPr>
      <w:r w:rsidDel="00000000" w:rsidR="00000000" w:rsidRPr="00000000">
        <w:rPr>
          <w:rtl w:val="0"/>
        </w:rPr>
        <w:t xml:space="preserve">For this assignment, you'll finish the work we started in class today and explore how successful brands in your chosen industry use copywriting and promotional text to connect with their audiences. </w:t>
      </w:r>
    </w:p>
    <w:p w:rsidR="00000000" w:rsidDel="00000000" w:rsidP="00000000" w:rsidRDefault="00000000" w:rsidRPr="00000000" w14:paraId="00000003">
      <w:pPr>
        <w:spacing w:after="240" w:before="240" w:lineRule="auto"/>
        <w:rPr/>
      </w:pPr>
      <w:r w:rsidDel="00000000" w:rsidR="00000000" w:rsidRPr="00000000">
        <w:rPr>
          <w:rtl w:val="0"/>
        </w:rPr>
        <w:t xml:space="preserve">This analysis will help you understand effective copywriting strategies that you can apply to your own final project.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3hnzc55hqdk" w:id="1"/>
      <w:bookmarkEnd w:id="1"/>
      <w:r w:rsidDel="00000000" w:rsidR="00000000" w:rsidRPr="00000000">
        <w:rPr>
          <w:b w:val="1"/>
          <w:bCs w:val="1"/>
          <w:sz w:val="34"/>
          <w:szCs w:val="34"/>
          <w:rtl w:val="0"/>
        </w:rPr>
        <w:t xml:space="preserve">Your task</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Find 5-7 examples of effective copywriting and promotional text from brands or companies in the same industry as your final project brand.</w:t>
      </w: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These can come from any marketing channel — social media posts, website copy, email marketing, product descriptions, advertisements, or any other promotional materials.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For each example, provide a detailed analysis that examines:</w:t>
      </w:r>
    </w:p>
    <w:p w:rsidR="00000000" w:rsidDel="00000000" w:rsidP="00000000" w:rsidRDefault="00000000" w:rsidRPr="00000000" w14:paraId="00000008">
      <w:pPr>
        <w:numPr>
          <w:ilvl w:val="0"/>
          <w:numId w:val="2"/>
        </w:numPr>
        <w:spacing w:after="0" w:afterAutospacing="0" w:before="240" w:lineRule="auto"/>
        <w:ind w:left="720" w:hanging="360"/>
        <w:rPr>
          <w:u w:val="none"/>
        </w:rPr>
      </w:pPr>
      <w:r w:rsidDel="00000000" w:rsidR="00000000" w:rsidRPr="00000000">
        <w:rPr>
          <w:b w:val="1"/>
          <w:bCs w:val="1"/>
          <w:rtl w:val="0"/>
        </w:rPr>
        <w:t xml:space="preserve">The context:</w:t>
      </w:r>
      <w:r w:rsidDel="00000000" w:rsidR="00000000" w:rsidRPr="00000000">
        <w:rPr>
          <w:rtl w:val="0"/>
        </w:rPr>
        <w:t xml:space="preserve"> Identify the brand, where the copy appears, and provide a screenshot or image showing the copy in its original context.</w:t>
      </w:r>
    </w:p>
    <w:p w:rsidR="00000000" w:rsidDel="00000000" w:rsidP="00000000" w:rsidRDefault="00000000" w:rsidRPr="00000000" w14:paraId="00000009">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The audience:</w:t>
      </w:r>
      <w:r w:rsidDel="00000000" w:rsidR="00000000" w:rsidRPr="00000000">
        <w:rPr>
          <w:rtl w:val="0"/>
        </w:rPr>
        <w:t xml:space="preserve"> Consider who this copy is trying to reach. What does it assume about its audience? How is it specifically tailored to speak to them?</w:t>
      </w:r>
    </w:p>
    <w:p w:rsidR="00000000" w:rsidDel="00000000" w:rsidP="00000000" w:rsidRDefault="00000000" w:rsidRPr="00000000" w14:paraId="0000000A">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The approach:</w:t>
      </w:r>
      <w:r w:rsidDel="00000000" w:rsidR="00000000" w:rsidRPr="00000000">
        <w:rPr>
          <w:rtl w:val="0"/>
        </w:rPr>
        <w:t xml:space="preserve"> Examine the persuasive techniques being used. Is it playing on emotions like fear or joy? Is it using logic and facts? Does it create a sense of urgency or exclusivity? Does it lean on social proof or authority? Look at how the copy achieves its goals.</w:t>
      </w:r>
    </w:p>
    <w:p w:rsidR="00000000" w:rsidDel="00000000" w:rsidP="00000000" w:rsidRDefault="00000000" w:rsidRPr="00000000" w14:paraId="0000000B">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The style:</w:t>
      </w:r>
      <w:r w:rsidDel="00000000" w:rsidR="00000000" w:rsidRPr="00000000">
        <w:rPr>
          <w:rtl w:val="0"/>
        </w:rPr>
        <w:t xml:space="preserve"> Analyze the writing itself. What's the tone - formal, casual, humorous? Look at word choice, sentence structure, and any creative techniques being used. Consider how these choices support the copy's goals.</w:t>
      </w:r>
    </w:p>
    <w:p w:rsidR="00000000" w:rsidDel="00000000" w:rsidP="00000000" w:rsidRDefault="00000000" w:rsidRPr="00000000" w14:paraId="0000000C">
      <w:pPr>
        <w:numPr>
          <w:ilvl w:val="0"/>
          <w:numId w:val="2"/>
        </w:numPr>
        <w:spacing w:after="240" w:before="0" w:beforeAutospacing="0" w:lineRule="auto"/>
        <w:ind w:left="720" w:hanging="360"/>
        <w:rPr>
          <w:u w:val="none"/>
        </w:rPr>
      </w:pPr>
      <w:r w:rsidDel="00000000" w:rsidR="00000000" w:rsidRPr="00000000">
        <w:rPr>
          <w:b w:val="1"/>
          <w:bCs w:val="1"/>
          <w:rtl w:val="0"/>
        </w:rPr>
        <w:t xml:space="preserve">The call-to-action:</w:t>
      </w:r>
      <w:r w:rsidDel="00000000" w:rsidR="00000000" w:rsidRPr="00000000">
        <w:rPr>
          <w:rtl w:val="0"/>
        </w:rPr>
        <w:t xml:space="preserve"> What does the copy want people to do? How effectively does it motivate that action?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md80ks6sikum" w:id="2"/>
      <w:bookmarkEnd w:id="2"/>
      <w:r w:rsidDel="00000000" w:rsidR="00000000" w:rsidRPr="00000000">
        <w:rPr>
          <w:b w:val="1"/>
          <w:bCs w:val="1"/>
          <w:sz w:val="34"/>
          <w:szCs w:val="34"/>
          <w:rtl w:val="0"/>
        </w:rPr>
        <w:t xml:space="preserve">The reflection</w:t>
      </w:r>
    </w:p>
    <w:p w:rsidR="00000000" w:rsidDel="00000000" w:rsidP="00000000" w:rsidRDefault="00000000" w:rsidRPr="00000000" w14:paraId="0000000E">
      <w:pPr>
        <w:spacing w:after="240" w:before="240" w:lineRule="auto"/>
        <w:rPr/>
      </w:pPr>
      <w:r w:rsidDel="00000000" w:rsidR="00000000" w:rsidRPr="00000000">
        <w:rPr>
          <w:rtl w:val="0"/>
        </w:rPr>
        <w:t xml:space="preserve">After analyzing your examples, write a brief reflection discussing what you've learned. What patterns did you notice? What made these examples effective? How might these insights influence your own project? Include any surprising discoveries from your analysis.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a56w2d7pnhmg" w:id="3"/>
      <w:bookmarkEnd w:id="3"/>
      <w:r w:rsidDel="00000000" w:rsidR="00000000" w:rsidRPr="00000000">
        <w:rPr>
          <w:b w:val="1"/>
          <w:bCs w:val="1"/>
          <w:sz w:val="34"/>
          <w:szCs w:val="34"/>
          <w:rtl w:val="0"/>
        </w:rPr>
        <w:t xml:space="preserve">Submission details</w:t>
      </w:r>
    </w:p>
    <w:p w:rsidR="00000000" w:rsidDel="00000000" w:rsidP="00000000" w:rsidRDefault="00000000" w:rsidRPr="00000000" w14:paraId="00000010">
      <w:pPr>
        <w:spacing w:after="240" w:before="240" w:lineRule="auto"/>
        <w:rPr/>
      </w:pPr>
      <w:r w:rsidDel="00000000" w:rsidR="00000000" w:rsidRPr="00000000">
        <w:rPr>
          <w:rtl w:val="0"/>
        </w:rPr>
        <w:t xml:space="preserve">Create either a Google Doc or a Canva design to present your analysis. Make sure it's well-organized and includes visual examples alongside your analysis. Share your document with amditisj@montclair.edu (with editor access) and submit the link via Canvas.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uummr15uhr3w" w:id="4"/>
      <w:bookmarkEnd w:id="4"/>
      <w:r w:rsidDel="00000000" w:rsidR="00000000" w:rsidRPr="00000000">
        <w:rPr>
          <w:b w:val="1"/>
          <w:bCs w:val="1"/>
          <w:sz w:val="34"/>
          <w:szCs w:val="34"/>
          <w:rtl w:val="0"/>
        </w:rPr>
        <w:t xml:space="preserve">Grading</w:t>
      </w:r>
    </w:p>
    <w:p w:rsidR="00000000" w:rsidDel="00000000" w:rsidP="00000000" w:rsidRDefault="00000000" w:rsidRPr="00000000" w14:paraId="00000012">
      <w:pPr>
        <w:spacing w:after="240" w:before="240" w:lineRule="auto"/>
        <w:rPr/>
      </w:pPr>
      <w:r w:rsidDel="00000000" w:rsidR="00000000" w:rsidRPr="00000000">
        <w:rPr>
          <w:rtl w:val="0"/>
        </w:rPr>
        <w:t xml:space="preserve">Your work will be evaluated based on:</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The depth and insight of your analysis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How well-chosen your examples are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The quality of your critical thinking</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How clearly you present your findings</w:t>
      </w:r>
    </w:p>
    <w:p w:rsidR="00000000" w:rsidDel="00000000" w:rsidP="00000000" w:rsidRDefault="00000000" w:rsidRPr="00000000" w14:paraId="00000017">
      <w:pPr>
        <w:spacing w:after="240" w:before="240" w:lineRule="auto"/>
        <w:rPr/>
      </w:pPr>
      <w:r w:rsidDel="00000000" w:rsidR="00000000" w:rsidRPr="00000000">
        <w:rPr>
          <w:rtl w:val="0"/>
        </w:rPr>
        <w:t xml:space="preserve">The assignment is worth 25 points total and is due by Wednesday, 11/7 at 11:59 PM ET.</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8t3i7osqr2yo" w:id="5"/>
      <w:bookmarkEnd w:id="5"/>
      <w:r w:rsidDel="00000000" w:rsidR="00000000" w:rsidRPr="00000000">
        <w:rPr>
          <w:b w:val="1"/>
          <w:bCs w:val="1"/>
          <w:sz w:val="34"/>
          <w:szCs w:val="34"/>
          <w:rtl w:val="0"/>
        </w:rPr>
        <w:t xml:space="preserve">Need help?</w:t>
      </w:r>
    </w:p>
    <w:p w:rsidR="00000000" w:rsidDel="00000000" w:rsidP="00000000" w:rsidRDefault="00000000" w:rsidRPr="00000000" w14:paraId="00000019">
      <w:pPr>
        <w:spacing w:after="240" w:before="240" w:lineRule="auto"/>
        <w:rPr/>
      </w:pPr>
      <w:r w:rsidDel="00000000" w:rsidR="00000000" w:rsidRPr="00000000">
        <w:rPr>
          <w:rtl w:val="0"/>
        </w:rPr>
        <w:t xml:space="preserve">If you have questions about this assignment, please use the link in the syllabus to book office hours with me — or email me at amditisj@montclair.edu. My goal is to help you develop a deeper understanding of effective copywriting strategies, so don't hesitate to ask for clarification.</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