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27w3ozqgtky7" w:id="0"/>
      <w:bookmarkEnd w:id="0"/>
      <w:r w:rsidDel="00000000" w:rsidR="00000000" w:rsidRPr="00000000">
        <w:rPr>
          <w:b w:val="1"/>
          <w:bCs w:val="1"/>
          <w:rtl w:val="0"/>
        </w:rPr>
        <w:t xml:space="preserve">Local festival brings excitement to sleepy town</w:t>
      </w:r>
    </w:p>
    <w:p w:rsidR="00000000" w:rsidDel="00000000" w:rsidP="00000000" w:rsidRDefault="00000000" w:rsidRPr="00000000" w14:paraId="00000002">
      <w:pPr>
        <w:spacing w:after="200" w:lineRule="auto"/>
        <w:rPr/>
      </w:pPr>
      <w:r w:rsidDel="00000000" w:rsidR="00000000" w:rsidRPr="00000000">
        <w:rPr>
          <w:rtl w:val="0"/>
        </w:rPr>
        <w:t xml:space="preserve">The annual Millville Mud Festival took place this past weekend, and it was, without a doubt, truly a sight to behold! Thousands of people from all over the surrounding area showed up to get down and dirty in the mud.</w:t>
      </w:r>
    </w:p>
    <w:p w:rsidR="00000000" w:rsidDel="00000000" w:rsidP="00000000" w:rsidRDefault="00000000" w:rsidRPr="00000000" w14:paraId="00000003">
      <w:pPr>
        <w:spacing w:after="200" w:lineRule="auto"/>
        <w:rPr/>
      </w:pPr>
      <w:r w:rsidDel="00000000" w:rsidR="00000000" w:rsidRPr="00000000">
        <w:rPr>
          <w:rtl w:val="0"/>
        </w:rPr>
        <w:t xml:space="preserve">The festival, which has been an ongoing tradition in the community for a significantly long period of time, is most assuredly a beloved staple of the community. "We have been in the process of organizing and executing this event for a great many years," said Bob Johnson, who currently holds the position of festival organizer. "It is, in our opinion, just a fantastically great way for individuals of all ages to engage in entertaining activities and get incredibly messy in the process."</w:t>
      </w:r>
    </w:p>
    <w:p w:rsidR="00000000" w:rsidDel="00000000" w:rsidP="00000000" w:rsidRDefault="00000000" w:rsidRPr="00000000" w14:paraId="00000004">
      <w:pPr>
        <w:spacing w:after="200" w:lineRule="auto"/>
        <w:rPr/>
      </w:pPr>
      <w:r w:rsidDel="00000000" w:rsidR="00000000" w:rsidRPr="00000000">
        <w:rPr>
          <w:rtl w:val="0"/>
        </w:rPr>
        <w:t xml:space="preserve">There were, as a matter of fact, a vast multitude of activities for people to actively participate in. Young children had the opportunity to play in specially designated mud pits, while adults could, if they so desired, take part in highly competitive mud wrestling matches. Additionally, all festival-goers could partake in and thoroughly enjoy the wide variety of mud-themed food and beverage options that were made available. The mud pie dessert was, according to several attendees that were interviewed, a particularly popular hit.</w:t>
      </w:r>
    </w:p>
    <w:p w:rsidR="00000000" w:rsidDel="00000000" w:rsidP="00000000" w:rsidRDefault="00000000" w:rsidRPr="00000000" w14:paraId="00000005">
      <w:pPr>
        <w:spacing w:after="200" w:lineRule="auto"/>
        <w:rPr/>
      </w:pPr>
      <w:r w:rsidDel="00000000" w:rsidR="00000000" w:rsidRPr="00000000">
        <w:rPr>
          <w:rtl w:val="0"/>
        </w:rPr>
        <w:t xml:space="preserve">However, it is worth noting that it wasn't all fun and games for every single person in attendance. Some individuals took it upon themselves to voice complaints about the excessively muddy conditions. "It's just too muddy to the point of being absolutely ridiculous," said one disgruntled visitor who expressed a strong desire to remain anonymous. "I'm not entirely sure what I was expecting when I made the decision to attend, but this level of mud is beyond what I had anticipated."</w:t>
      </w:r>
    </w:p>
    <w:p w:rsidR="00000000" w:rsidDel="00000000" w:rsidP="00000000" w:rsidRDefault="00000000" w:rsidRPr="00000000" w14:paraId="00000006">
      <w:pPr>
        <w:spacing w:after="200" w:lineRule="auto"/>
        <w:rPr/>
      </w:pPr>
      <w:r w:rsidDel="00000000" w:rsidR="00000000" w:rsidRPr="00000000">
        <w:rPr>
          <w:rtl w:val="0"/>
        </w:rPr>
        <w:t xml:space="preserve">Despite the presence of these complaints, the festival was, by all accounts, an enormously huge success. The mayor of Millville, Sarah Thompson, expressed her immense pleasure with the impressively large turnout. "This event is, without a shadow of a doubt, tremendously great for our little town," she enthusiastically stated. "It really, truly puts us on the map in a significant way."</w:t>
      </w:r>
    </w:p>
    <w:p w:rsidR="00000000" w:rsidDel="00000000" w:rsidP="00000000" w:rsidRDefault="00000000" w:rsidRPr="00000000" w14:paraId="00000007">
      <w:pPr>
        <w:spacing w:after="200" w:lineRule="auto"/>
        <w:rPr/>
      </w:pPr>
      <w:r w:rsidDel="00000000" w:rsidR="00000000" w:rsidRPr="00000000">
        <w:rPr>
          <w:rtl w:val="0"/>
        </w:rPr>
        <w:t xml:space="preserve">The festival came to its conclusion with an epic, large-scale mud fight in which each and every attendee had the opportunity to actively participate.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