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9yeep2gsuzew" w:id="0"/>
      <w:bookmarkEnd w:id="0"/>
      <w:r w:rsidDel="00000000" w:rsidR="00000000" w:rsidRPr="00000000">
        <w:rPr>
          <w:b w:val="1"/>
          <w:bCs w:val="1"/>
          <w:rtl w:val="0"/>
        </w:rPr>
        <w:t xml:space="preserve">User persona: [YOUR COMPANY]</w:t>
      </w:r>
    </w:p>
    <w:p w:rsidR="00000000" w:rsidDel="00000000" w:rsidP="00000000" w:rsidRDefault="00000000" w:rsidRPr="00000000" w14:paraId="00000002">
      <w:pPr>
        <w:spacing w:after="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Company/org description: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9m0zrvwmnx4w" w:id="1"/>
      <w:bookmarkEnd w:id="1"/>
      <w:r w:rsidDel="00000000" w:rsidR="00000000" w:rsidRPr="00000000">
        <w:rPr>
          <w:b w:val="1"/>
          <w:bCs w:val="1"/>
          <w:rtl w:val="0"/>
        </w:rPr>
        <w:t xml:space="preserve">Basic persona information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186737</wp:posOffset>
            </wp:positionV>
            <wp:extent cx="2033588" cy="20335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2033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Gender: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Occupation: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Education level: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Income range:</w:t>
      </w:r>
      <w:r w:rsidDel="00000000" w:rsidR="00000000" w:rsidRPr="00000000">
        <w:rPr>
          <w:rtl w:val="0"/>
        </w:rPr>
        <w:t xml:space="preserve"> $ per year</w:t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qud9sylhw8h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baepqxij0t0k" w:id="3"/>
      <w:bookmarkEnd w:id="3"/>
      <w:r w:rsidDel="00000000" w:rsidR="00000000" w:rsidRPr="00000000">
        <w:rPr>
          <w:b w:val="1"/>
          <w:bCs w:val="1"/>
          <w:rtl w:val="0"/>
        </w:rPr>
        <w:t xml:space="preserve">Background info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Brief personal history: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Family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Hobbies/interests: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a25lifra0pj2" w:id="4"/>
      <w:bookmarkEnd w:id="4"/>
      <w:r w:rsidDel="00000000" w:rsidR="00000000" w:rsidRPr="00000000">
        <w:rPr>
          <w:b w:val="1"/>
          <w:bCs w:val="1"/>
          <w:rtl w:val="0"/>
        </w:rPr>
        <w:t xml:space="preserve">Goals and motivations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Secondary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motivates them?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 their aspirations?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jwlag7x1pnzc" w:id="5"/>
      <w:bookmarkEnd w:id="5"/>
      <w:r w:rsidDel="00000000" w:rsidR="00000000" w:rsidRPr="00000000">
        <w:rPr>
          <w:b w:val="1"/>
          <w:bCs w:val="1"/>
          <w:rtl w:val="0"/>
        </w:rPr>
        <w:t xml:space="preserve">Challenges and pain points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Main challenges: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Frustrations: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Obstacles they 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u5nfug3hss6c" w:id="6"/>
      <w:bookmarkEnd w:id="6"/>
      <w:r w:rsidDel="00000000" w:rsidR="00000000" w:rsidRPr="00000000">
        <w:rPr>
          <w:b w:val="1"/>
          <w:bCs w:val="1"/>
          <w:rtl w:val="0"/>
        </w:rPr>
        <w:t xml:space="preserve">Behavior patterns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Online habits: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Social media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Preferred communication channels: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Shopping behavior: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Decision-making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63ykkm4m1vxo" w:id="7"/>
      <w:bookmarkEnd w:id="7"/>
      <w:r w:rsidDel="00000000" w:rsidR="00000000" w:rsidRPr="00000000">
        <w:rPr>
          <w:b w:val="1"/>
          <w:bCs w:val="1"/>
          <w:rtl w:val="0"/>
        </w:rPr>
        <w:t xml:space="preserve">Technology usage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Devices owned: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Preferred apps/platforms: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Tech-savviness level: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f281ch89kjb" w:id="8"/>
      <w:bookmarkEnd w:id="8"/>
      <w:r w:rsidDel="00000000" w:rsidR="00000000" w:rsidRPr="00000000">
        <w:rPr>
          <w:b w:val="1"/>
          <w:bCs w:val="1"/>
          <w:rtl w:val="0"/>
        </w:rPr>
        <w:t xml:space="preserve">Information sources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Where do they get them news/information?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Trusted brands/influencers: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Preferred content formats: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6ttngqw1ztvb" w:id="9"/>
      <w:bookmarkEnd w:id="9"/>
      <w:r w:rsidDel="00000000" w:rsidR="00000000" w:rsidRPr="00000000">
        <w:rPr>
          <w:b w:val="1"/>
          <w:bCs w:val="1"/>
          <w:rtl w:val="0"/>
        </w:rPr>
        <w:t xml:space="preserve">Relation to TechEase Solutions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do they currently interact with the company?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products/services are they interested in?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needs does the company fulfill for them?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p0ezh8ixlj9s" w:id="10"/>
      <w:bookmarkEnd w:id="10"/>
      <w:r w:rsidDel="00000000" w:rsidR="00000000" w:rsidRPr="00000000">
        <w:rPr>
          <w:b w:val="1"/>
          <w:bCs w:val="1"/>
          <w:rtl w:val="0"/>
        </w:rPr>
        <w:t xml:space="preserve">Scenarios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Scenario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Scenario 2: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