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eaecef" w:space="6" w:sz="6" w:val="single"/>
        </w:pBdr>
        <w:spacing w:after="240" w:before="480" w:line="300" w:lineRule="auto"/>
        <w:ind w:left="-270" w:firstLine="0"/>
        <w:rPr>
          <w:rFonts w:ascii="Calibri" w:cs="Calibri" w:eastAsia="Calibri" w:hAnsi="Calibri"/>
          <w:b w:val="1"/>
          <w:bCs w:val="1"/>
          <w:sz w:val="48"/>
          <w:szCs w:val="48"/>
        </w:rPr>
      </w:pPr>
      <w:bookmarkStart w:colFirst="0" w:colLast="0" w:name="_ivu2ztyee4dr" w:id="0"/>
      <w:bookmarkEnd w:id="0"/>
      <w:r w:rsidDel="00000000" w:rsidR="00000000" w:rsidRPr="00000000">
        <w:rPr>
          <w:rFonts w:ascii="Calibri" w:cs="Calibri" w:eastAsia="Calibri" w:hAnsi="Calibri"/>
          <w:b w:val="1"/>
          <w:bCs w:val="1"/>
          <w:sz w:val="48"/>
          <w:szCs w:val="48"/>
          <w:rtl w:val="0"/>
        </w:rPr>
        <w:t xml:space="preserve">Course Title:</w:t>
      </w:r>
    </w:p>
    <w:p w:rsidR="00000000" w:rsidDel="00000000" w:rsidP="00000000" w:rsidRDefault="00000000" w:rsidRPr="00000000" w14:paraId="00000002">
      <w:pPr>
        <w:spacing w:after="240" w:lineRule="auto"/>
        <w:rPr>
          <w:rFonts w:ascii="Calibri" w:cs="Calibri" w:eastAsia="Calibri" w:hAnsi="Calibri"/>
          <w:b w:val="1"/>
          <w:bCs w:val="1"/>
          <w:color w:val="24292e"/>
          <w:sz w:val="24"/>
          <w:szCs w:val="24"/>
        </w:rPr>
      </w:pPr>
      <w:r w:rsidDel="00000000" w:rsidR="00000000" w:rsidRPr="00000000">
        <w:rPr>
          <w:rFonts w:ascii="Calibri" w:cs="Calibri" w:eastAsia="Calibri" w:hAnsi="Calibri"/>
          <w:b w:val="1"/>
          <w:bCs w:val="1"/>
          <w:color w:val="24292e"/>
          <w:sz w:val="24"/>
          <w:szCs w:val="24"/>
          <w:rtl w:val="0"/>
        </w:rPr>
        <w:t xml:space="preserve">Course Dates: </w:t>
      </w:r>
    </w:p>
    <w:p w:rsidR="00000000" w:rsidDel="00000000" w:rsidP="00000000" w:rsidRDefault="00000000" w:rsidRPr="00000000" w14:paraId="00000003">
      <w:pPr>
        <w:spacing w:after="240" w:lineRule="auto"/>
        <w:rPr>
          <w:rFonts w:ascii="Calibri" w:cs="Calibri" w:eastAsia="Calibri" w:hAnsi="Calibri"/>
          <w:color w:val="24292e"/>
          <w:sz w:val="24"/>
          <w:szCs w:val="24"/>
        </w:rPr>
      </w:pPr>
      <w:r w:rsidDel="00000000" w:rsidR="00000000" w:rsidRPr="00000000">
        <w:rPr>
          <w:rFonts w:ascii="Calibri" w:cs="Calibri" w:eastAsia="Calibri" w:hAnsi="Calibri"/>
          <w:b w:val="1"/>
          <w:bCs w:val="1"/>
          <w:color w:val="24292e"/>
          <w:sz w:val="24"/>
          <w:szCs w:val="24"/>
          <w:rtl w:val="0"/>
        </w:rPr>
        <w:t xml:space="preserve">Instructors:</w:t>
      </w:r>
      <w:r w:rsidDel="00000000" w:rsidR="00000000" w:rsidRPr="00000000">
        <w:rPr>
          <w:rFonts w:ascii="Calibri" w:cs="Calibri" w:eastAsia="Calibri" w:hAnsi="Calibri"/>
          <w:color w:val="24292e"/>
          <w:sz w:val="24"/>
          <w:szCs w:val="24"/>
          <w:rtl w:val="0"/>
        </w:rPr>
        <w:t xml:space="preserve"> </w:t>
      </w:r>
    </w:p>
    <w:p w:rsidR="00000000" w:rsidDel="00000000" w:rsidP="00000000" w:rsidRDefault="00000000" w:rsidRPr="00000000" w14:paraId="00000004">
      <w:pPr>
        <w:pStyle w:val="Heading2"/>
        <w:keepNext w:val="0"/>
        <w:keepLines w:val="0"/>
        <w:pBdr>
          <w:bottom w:color="eaecef" w:space="5" w:sz="6" w:val="single"/>
        </w:pBdr>
        <w:rPr>
          <w:color w:val="24292e"/>
          <w:sz w:val="34"/>
          <w:szCs w:val="34"/>
        </w:rPr>
      </w:pPr>
      <w:bookmarkStart w:colFirst="0" w:colLast="0" w:name="_f5el8ecvy9aj" w:id="1"/>
      <w:bookmarkEnd w:id="1"/>
      <w:r w:rsidDel="00000000" w:rsidR="00000000" w:rsidRPr="00000000">
        <w:rPr>
          <w:rtl w:val="0"/>
        </w:rPr>
      </w:r>
    </w:p>
    <w:p w:rsidR="00000000" w:rsidDel="00000000" w:rsidP="00000000" w:rsidRDefault="00000000" w:rsidRPr="00000000" w14:paraId="00000005">
      <w:pPr>
        <w:pStyle w:val="Heading2"/>
        <w:keepNext w:val="0"/>
        <w:keepLines w:val="0"/>
        <w:pBdr>
          <w:bottom w:color="eaecef" w:space="5" w:sz="6" w:val="single"/>
        </w:pBdr>
        <w:rPr>
          <w:color w:val="24292e"/>
          <w:sz w:val="34"/>
          <w:szCs w:val="34"/>
        </w:rPr>
      </w:pPr>
      <w:bookmarkStart w:colFirst="0" w:colLast="0" w:name="_gcr4cs8ur9lz" w:id="2"/>
      <w:bookmarkEnd w:id="2"/>
      <w:r w:rsidDel="00000000" w:rsidR="00000000" w:rsidRPr="00000000">
        <w:rPr>
          <w:color w:val="24292e"/>
          <w:sz w:val="34"/>
          <w:szCs w:val="34"/>
          <w:rtl w:val="0"/>
        </w:rPr>
        <w:t xml:space="preserve">About the course</w:t>
      </w:r>
    </w:p>
    <w:p w:rsidR="00000000" w:rsidDel="00000000" w:rsidP="00000000" w:rsidRDefault="00000000" w:rsidRPr="00000000" w14:paraId="00000006">
      <w:pPr>
        <w:rPr>
          <w:color w:val="000000"/>
          <w:sz w:val="18"/>
          <w:szCs w:val="18"/>
        </w:rPr>
      </w:pPr>
      <w:r w:rsidDel="00000000" w:rsidR="00000000" w:rsidRPr="00000000">
        <w:rPr>
          <w:color w:val="000000"/>
          <w:highlight w:val="white"/>
          <w:rtl w:val="0"/>
        </w:rPr>
        <w:t xml:space="preserve">Welcome to the Knight Center's new MOOC, </w:t>
      </w:r>
      <w:r w:rsidDel="00000000" w:rsidR="00000000" w:rsidRPr="00000000">
        <w:rPr>
          <w:b w:val="1"/>
          <w:bCs w:val="1"/>
          <w:color w:val="000000"/>
          <w:highlight w:val="white"/>
          <w:rtl w:val="0"/>
        </w:rPr>
        <w:t xml:space="preserve">"XX,"</w:t>
      </w:r>
      <w:r w:rsidDel="00000000" w:rsidR="00000000" w:rsidRPr="00000000">
        <w:rPr>
          <w:color w:val="000000"/>
          <w:highlight w:val="white"/>
          <w:rtl w:val="0"/>
        </w:rPr>
        <w:t xml:space="preserve"> organized by the Knight Center for Journalism in the Americas, in partnership with </w:t>
      </w:r>
      <w:r w:rsidDel="00000000" w:rsidR="00000000" w:rsidRPr="00000000">
        <w:rPr>
          <w:b w:val="1"/>
          <w:bCs w:val="1"/>
          <w:color w:val="000000"/>
          <w:highlight w:val="white"/>
          <w:rtl w:val="0"/>
        </w:rPr>
        <w:t xml:space="preserve">XX</w:t>
      </w:r>
      <w:r w:rsidDel="00000000" w:rsidR="00000000" w:rsidRPr="00000000">
        <w:rPr>
          <w:color w:val="000000"/>
          <w:highlight w:val="white"/>
          <w:rtl w:val="0"/>
        </w:rPr>
        <w:t xml:space="preserve">. During this four-week massive open online course, which will be held from </w:t>
      </w:r>
      <w:r w:rsidDel="00000000" w:rsidR="00000000" w:rsidRPr="00000000">
        <w:rPr>
          <w:b w:val="1"/>
          <w:bCs w:val="1"/>
          <w:color w:val="000000"/>
          <w:highlight w:val="white"/>
          <w:rtl w:val="0"/>
        </w:rPr>
        <w:t xml:space="preserve">DATES</w:t>
      </w:r>
      <w:r w:rsidDel="00000000" w:rsidR="00000000" w:rsidRPr="00000000">
        <w:rPr>
          <w:color w:val="000000"/>
          <w:highlight w:val="white"/>
          <w:rtl w:val="0"/>
        </w:rPr>
        <w:t xml:space="preserve">, students will learn</w:t>
      </w:r>
      <w:r w:rsidDel="00000000" w:rsidR="00000000" w:rsidRPr="00000000">
        <w:rPr>
          <w:b w:val="1"/>
          <w:bCs w:val="1"/>
          <w:color w:val="000000"/>
          <w:highlight w:val="white"/>
          <w:rtl w:val="0"/>
        </w:rPr>
        <w:t xml:space="preserve">... </w:t>
      </w:r>
      <w:r w:rsidDel="00000000" w:rsidR="00000000" w:rsidRPr="00000000">
        <w:rPr>
          <w:color w:val="000000"/>
          <w:highlight w:val="white"/>
          <w:rtl w:val="0"/>
        </w:rPr>
        <w:t xml:space="preserve">Watch the video below and read on for more details, including instructions on how to register.</w:t>
      </w:r>
      <w:r w:rsidDel="00000000" w:rsidR="00000000" w:rsidRPr="00000000">
        <w:rPr>
          <w:rtl w:val="0"/>
        </w:rPr>
      </w:r>
    </w:p>
    <w:p w:rsidR="00000000" w:rsidDel="00000000" w:rsidP="00000000" w:rsidRDefault="00000000" w:rsidRPr="00000000" w14:paraId="00000007">
      <w:pPr>
        <w:pStyle w:val="Heading2"/>
        <w:keepNext w:val="0"/>
        <w:keepLines w:val="0"/>
        <w:pBdr>
          <w:bottom w:color="eaecef" w:space="5" w:sz="6" w:val="single"/>
        </w:pBdr>
        <w:spacing w:after="240" w:line="240" w:lineRule="auto"/>
        <w:ind w:left="-300" w:firstLine="0"/>
        <w:rPr>
          <w:color w:val="24292e"/>
          <w:sz w:val="34"/>
          <w:szCs w:val="34"/>
        </w:rPr>
      </w:pPr>
      <w:bookmarkStart w:colFirst="0" w:colLast="0" w:name="_srnxxlc66wx7" w:id="3"/>
      <w:bookmarkEnd w:id="3"/>
      <w:r w:rsidDel="00000000" w:rsidR="00000000" w:rsidRPr="00000000">
        <w:rPr>
          <w:rtl w:val="0"/>
        </w:rPr>
      </w:r>
    </w:p>
    <w:p w:rsidR="00000000" w:rsidDel="00000000" w:rsidP="00000000" w:rsidRDefault="00000000" w:rsidRPr="00000000" w14:paraId="00000008">
      <w:pPr>
        <w:pStyle w:val="Heading2"/>
        <w:keepNext w:val="0"/>
        <w:keepLines w:val="0"/>
        <w:pBdr>
          <w:bottom w:color="eaecef" w:space="5" w:sz="6" w:val="single"/>
        </w:pBdr>
        <w:spacing w:after="240" w:line="240" w:lineRule="auto"/>
        <w:ind w:left="-300" w:firstLine="0"/>
        <w:rPr>
          <w:rFonts w:ascii="Calibri" w:cs="Calibri" w:eastAsia="Calibri" w:hAnsi="Calibri"/>
          <w:b w:val="1"/>
          <w:bCs w:val="1"/>
          <w:color w:val="24292e"/>
          <w:sz w:val="34"/>
          <w:szCs w:val="34"/>
        </w:rPr>
      </w:pPr>
      <w:bookmarkStart w:colFirst="0" w:colLast="0" w:name="_zf8zat7dhey9" w:id="4"/>
      <w:bookmarkEnd w:id="4"/>
      <w:r w:rsidDel="00000000" w:rsidR="00000000" w:rsidRPr="00000000">
        <w:rPr>
          <w:rFonts w:ascii="Calibri" w:cs="Calibri" w:eastAsia="Calibri" w:hAnsi="Calibri"/>
          <w:b w:val="1"/>
          <w:bCs w:val="1"/>
          <w:color w:val="24292e"/>
          <w:sz w:val="34"/>
          <w:szCs w:val="34"/>
          <w:rtl w:val="0"/>
        </w:rPr>
        <w:t xml:space="preserve">Goal</w:t>
      </w:r>
    </w:p>
    <w:p w:rsidR="00000000" w:rsidDel="00000000" w:rsidP="00000000" w:rsidRDefault="00000000" w:rsidRPr="00000000" w14:paraId="00000009">
      <w:pPr>
        <w:spacing w:after="240" w:lineRule="auto"/>
        <w:rPr>
          <w:rFonts w:ascii="Calibri" w:cs="Calibri" w:eastAsia="Calibri" w:hAnsi="Calibri"/>
          <w:color w:val="000000"/>
        </w:rPr>
      </w:pPr>
      <w:r w:rsidDel="00000000" w:rsidR="00000000" w:rsidRPr="00000000">
        <w:rPr>
          <w:color w:val="000000"/>
          <w:highlight w:val="white"/>
          <w:rtl w:val="0"/>
        </w:rPr>
        <w:t xml:space="preserve">For the next four weeks, you will learn... </w:t>
      </w:r>
      <w:r w:rsidDel="00000000" w:rsidR="00000000" w:rsidRPr="00000000">
        <w:rPr>
          <w:rtl w:val="0"/>
        </w:rPr>
      </w:r>
    </w:p>
    <w:p w:rsidR="00000000" w:rsidDel="00000000" w:rsidP="00000000" w:rsidRDefault="00000000" w:rsidRPr="00000000" w14:paraId="0000000A">
      <w:pPr>
        <w:pStyle w:val="Heading2"/>
        <w:keepNext w:val="0"/>
        <w:keepLines w:val="0"/>
        <w:pBdr>
          <w:bottom w:color="eaecef" w:space="5" w:sz="6" w:val="single"/>
        </w:pBdr>
        <w:spacing w:after="240" w:line="240" w:lineRule="auto"/>
        <w:ind w:left="-300" w:firstLine="0"/>
        <w:rPr>
          <w:color w:val="24292e"/>
          <w:sz w:val="34"/>
          <w:szCs w:val="34"/>
        </w:rPr>
      </w:pPr>
      <w:bookmarkStart w:colFirst="0" w:colLast="0" w:name="_dg04647vym44" w:id="5"/>
      <w:bookmarkEnd w:id="5"/>
      <w:r w:rsidDel="00000000" w:rsidR="00000000" w:rsidRPr="00000000">
        <w:rPr>
          <w:rtl w:val="0"/>
        </w:rPr>
      </w:r>
    </w:p>
    <w:p w:rsidR="00000000" w:rsidDel="00000000" w:rsidP="00000000" w:rsidRDefault="00000000" w:rsidRPr="00000000" w14:paraId="0000000B">
      <w:pPr>
        <w:pStyle w:val="Heading2"/>
        <w:keepNext w:val="0"/>
        <w:keepLines w:val="0"/>
        <w:pBdr>
          <w:bottom w:color="eaecef" w:space="5" w:sz="6" w:val="single"/>
        </w:pBdr>
        <w:spacing w:after="240" w:line="240" w:lineRule="auto"/>
        <w:ind w:left="-300" w:firstLine="0"/>
        <w:rPr>
          <w:rFonts w:ascii="Calibri" w:cs="Calibri" w:eastAsia="Calibri" w:hAnsi="Calibri"/>
          <w:b w:val="1"/>
          <w:bCs w:val="1"/>
          <w:color w:val="24292e"/>
          <w:sz w:val="34"/>
          <w:szCs w:val="34"/>
        </w:rPr>
      </w:pPr>
      <w:bookmarkStart w:colFirst="0" w:colLast="0" w:name="_5ntbfp6duvbv" w:id="6"/>
      <w:bookmarkEnd w:id="6"/>
      <w:r w:rsidDel="00000000" w:rsidR="00000000" w:rsidRPr="00000000">
        <w:rPr>
          <w:color w:val="24292e"/>
          <w:sz w:val="34"/>
          <w:szCs w:val="34"/>
          <w:rtl w:val="0"/>
        </w:rPr>
        <w:t xml:space="preserve">Who can enroll? (</w:t>
      </w:r>
      <w:r w:rsidDel="00000000" w:rsidR="00000000" w:rsidRPr="00000000">
        <w:rPr>
          <w:rFonts w:ascii="Calibri" w:cs="Calibri" w:eastAsia="Calibri" w:hAnsi="Calibri"/>
          <w:b w:val="1"/>
          <w:bCs w:val="1"/>
          <w:color w:val="24292e"/>
          <w:sz w:val="34"/>
          <w:szCs w:val="34"/>
          <w:rtl w:val="0"/>
        </w:rPr>
        <w:t xml:space="preserve">Who is this Course for?)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pBdr>
          <w:bottom w:color="eaecef" w:space="5" w:sz="6" w:val="single"/>
        </w:pBdr>
        <w:spacing w:after="240" w:line="240" w:lineRule="auto"/>
        <w:ind w:left="-300" w:firstLine="0"/>
        <w:rPr>
          <w:color w:val="24292e"/>
          <w:sz w:val="34"/>
          <w:szCs w:val="34"/>
        </w:rPr>
      </w:pPr>
      <w:bookmarkStart w:colFirst="0" w:colLast="0" w:name="_utbqut4msb43" w:id="7"/>
      <w:bookmarkEnd w:id="7"/>
      <w:r w:rsidDel="00000000" w:rsidR="00000000" w:rsidRPr="00000000">
        <w:rPr>
          <w:rtl w:val="0"/>
        </w:rPr>
      </w:r>
    </w:p>
    <w:p w:rsidR="00000000" w:rsidDel="00000000" w:rsidP="00000000" w:rsidRDefault="00000000" w:rsidRPr="00000000" w14:paraId="0000000E">
      <w:pPr>
        <w:pStyle w:val="Heading2"/>
        <w:keepNext w:val="0"/>
        <w:keepLines w:val="0"/>
        <w:pBdr>
          <w:bottom w:color="eaecef" w:space="5" w:sz="6" w:val="single"/>
        </w:pBdr>
        <w:spacing w:after="240" w:line="240" w:lineRule="auto"/>
        <w:ind w:left="-300" w:firstLine="0"/>
        <w:rPr>
          <w:rFonts w:ascii="Calibri" w:cs="Calibri" w:eastAsia="Calibri" w:hAnsi="Calibri"/>
          <w:i w:val="1"/>
          <w:iCs w:val="1"/>
          <w:color w:val="24292e"/>
          <w:sz w:val="24"/>
          <w:szCs w:val="24"/>
        </w:rPr>
      </w:pPr>
      <w:bookmarkStart w:colFirst="0" w:colLast="0" w:name="_mmbskexhmogg" w:id="8"/>
      <w:bookmarkEnd w:id="8"/>
      <w:r w:rsidDel="00000000" w:rsidR="00000000" w:rsidRPr="00000000">
        <w:rPr>
          <w:rFonts w:ascii="Calibri" w:cs="Calibri" w:eastAsia="Calibri" w:hAnsi="Calibri"/>
          <w:b w:val="1"/>
          <w:bCs w:val="1"/>
          <w:color w:val="24292e"/>
          <w:sz w:val="34"/>
          <w:szCs w:val="34"/>
          <w:rtl w:val="0"/>
        </w:rPr>
        <w:t xml:space="preserve">Objectives</w:t>
      </w:r>
      <w:r w:rsidDel="00000000" w:rsidR="00000000" w:rsidRPr="00000000">
        <w:rPr>
          <w:rtl w:val="0"/>
        </w:rPr>
      </w:r>
    </w:p>
    <w:p w:rsidR="00000000" w:rsidDel="00000000" w:rsidP="00000000" w:rsidRDefault="00000000" w:rsidRPr="00000000" w14:paraId="0000000F">
      <w:pPr>
        <w:spacing w:after="240" w:lineRule="auto"/>
        <w:rPr>
          <w:rFonts w:ascii="Calibri" w:cs="Calibri" w:eastAsia="Calibri" w:hAnsi="Calibri"/>
          <w:color w:val="000000"/>
        </w:rPr>
      </w:pPr>
      <w:r w:rsidDel="00000000" w:rsidR="00000000" w:rsidRPr="00000000">
        <w:rPr>
          <w:color w:val="000000"/>
          <w:highlight w:val="white"/>
          <w:rtl w:val="0"/>
        </w:rPr>
        <w:t xml:space="preserve">Upon completion of this course you will be able to:</w:t>
      </w:r>
      <w:r w:rsidDel="00000000" w:rsidR="00000000" w:rsidRPr="00000000">
        <w:rPr>
          <w:rtl w:val="0"/>
        </w:rPr>
      </w:r>
    </w:p>
    <w:p w:rsidR="00000000" w:rsidDel="00000000" w:rsidP="00000000" w:rsidRDefault="00000000" w:rsidRPr="00000000" w14:paraId="00000010">
      <w:pPr>
        <w:pStyle w:val="Heading2"/>
        <w:keepNext w:val="0"/>
        <w:keepLines w:val="0"/>
        <w:pBdr>
          <w:bottom w:color="eaecef" w:space="5" w:sz="6" w:val="single"/>
        </w:pBdr>
        <w:spacing w:after="240" w:line="240" w:lineRule="auto"/>
        <w:ind w:left="-300" w:firstLine="0"/>
        <w:rPr>
          <w:rFonts w:ascii="Calibri" w:cs="Calibri" w:eastAsia="Calibri" w:hAnsi="Calibri"/>
          <w:i w:val="1"/>
          <w:iCs w:val="1"/>
          <w:color w:val="24292e"/>
          <w:sz w:val="24"/>
          <w:szCs w:val="24"/>
        </w:rPr>
      </w:pPr>
      <w:bookmarkStart w:colFirst="0" w:colLast="0" w:name="_61jt2kvswbdm" w:id="9"/>
      <w:bookmarkEnd w:id="9"/>
      <w:r w:rsidDel="00000000" w:rsidR="00000000" w:rsidRPr="00000000">
        <w:rPr>
          <w:rFonts w:ascii="Calibri" w:cs="Calibri" w:eastAsia="Calibri" w:hAnsi="Calibri"/>
          <w:b w:val="1"/>
          <w:bCs w:val="1"/>
          <w:color w:val="24292e"/>
          <w:sz w:val="36"/>
          <w:szCs w:val="36"/>
          <w:rtl w:val="0"/>
        </w:rPr>
        <w:t xml:space="preserve">Tools/Applications Required</w:t>
      </w:r>
      <w:r w:rsidDel="00000000" w:rsidR="00000000" w:rsidRPr="00000000">
        <w:rPr>
          <w:rtl w:val="0"/>
        </w:rPr>
      </w:r>
    </w:p>
    <w:p w:rsidR="00000000" w:rsidDel="00000000" w:rsidP="00000000" w:rsidRDefault="00000000" w:rsidRPr="00000000" w14:paraId="00000011">
      <w:pPr>
        <w:spacing w:after="240" w:before="60" w:lineRule="auto"/>
        <w:ind w:left="720" w:firstLine="0"/>
        <w:rPr>
          <w:rFonts w:ascii="Calibri" w:cs="Calibri" w:eastAsia="Calibri" w:hAnsi="Calibri"/>
          <w:color w:val="24292e"/>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pBdr>
          <w:bottom w:color="eaecef" w:space="5" w:sz="6" w:val="single"/>
        </w:pBdr>
        <w:spacing w:after="240" w:line="240" w:lineRule="auto"/>
        <w:ind w:left="-300" w:firstLine="0"/>
        <w:rPr>
          <w:color w:val="24292e"/>
          <w:sz w:val="36"/>
          <w:szCs w:val="36"/>
        </w:rPr>
      </w:pPr>
      <w:bookmarkStart w:colFirst="0" w:colLast="0" w:name="_g48hkcp4nm02" w:id="10"/>
      <w:bookmarkEnd w:id="10"/>
      <w:r w:rsidDel="00000000" w:rsidR="00000000" w:rsidRPr="00000000">
        <w:rPr>
          <w:rtl w:val="0"/>
        </w:rPr>
      </w:r>
    </w:p>
    <w:p w:rsidR="00000000" w:rsidDel="00000000" w:rsidP="00000000" w:rsidRDefault="00000000" w:rsidRPr="00000000" w14:paraId="00000013">
      <w:pPr>
        <w:pStyle w:val="Heading2"/>
        <w:keepNext w:val="0"/>
        <w:keepLines w:val="0"/>
        <w:pBdr>
          <w:bottom w:color="eaecef" w:space="5" w:sz="6" w:val="single"/>
        </w:pBdr>
        <w:spacing w:after="240" w:line="240" w:lineRule="auto"/>
        <w:ind w:left="-300" w:firstLine="0"/>
        <w:rPr>
          <w:rFonts w:ascii="Calibri" w:cs="Calibri" w:eastAsia="Calibri" w:hAnsi="Calibri"/>
          <w:b w:val="1"/>
          <w:bCs w:val="1"/>
          <w:color w:val="24292e"/>
          <w:sz w:val="36"/>
          <w:szCs w:val="36"/>
        </w:rPr>
      </w:pPr>
      <w:bookmarkStart w:colFirst="0" w:colLast="0" w:name="_g7vzaijiagj9" w:id="11"/>
      <w:bookmarkEnd w:id="11"/>
      <w:r w:rsidDel="00000000" w:rsidR="00000000" w:rsidRPr="00000000">
        <w:rPr>
          <w:rFonts w:ascii="Calibri" w:cs="Calibri" w:eastAsia="Calibri" w:hAnsi="Calibri"/>
          <w:b w:val="1"/>
          <w:bCs w:val="1"/>
          <w:color w:val="24292e"/>
          <w:sz w:val="36"/>
          <w:szCs w:val="36"/>
          <w:rtl w:val="0"/>
        </w:rPr>
        <w:t xml:space="preserve">How the course works</w:t>
      </w:r>
    </w:p>
    <w:p w:rsidR="00000000" w:rsidDel="00000000" w:rsidP="00000000" w:rsidRDefault="00000000" w:rsidRPr="00000000" w14:paraId="00000014">
      <w:pPr>
        <w:spacing w:after="24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First of all, note that this is an asynchronous course. That means there are no live events scheduled at specific times. You can log in to the course and complete activities throughout the week at your own pace, at the times and on the days that are most convenient for you.</w:t>
      </w:r>
    </w:p>
    <w:p w:rsidR="00000000" w:rsidDel="00000000" w:rsidP="00000000" w:rsidRDefault="00000000" w:rsidRPr="00000000" w14:paraId="00000015">
      <w:pPr>
        <w:spacing w:after="24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Despite its asynchronous nature, there are still structures in place for the duration of the course.</w:t>
      </w:r>
    </w:p>
    <w:p w:rsidR="00000000" w:rsidDel="00000000" w:rsidP="00000000" w:rsidRDefault="00000000" w:rsidRPr="00000000" w14:paraId="00000016">
      <w:pPr>
        <w:spacing w:after="24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The material is organized into</w:t>
      </w:r>
      <w:r w:rsidDel="00000000" w:rsidR="00000000" w:rsidRPr="00000000">
        <w:rPr>
          <w:b w:val="1"/>
          <w:bCs w:val="1"/>
          <w:color w:val="24292e"/>
          <w:rtl w:val="0"/>
        </w:rPr>
        <w:t xml:space="preserve"> </w:t>
      </w:r>
      <w:r w:rsidDel="00000000" w:rsidR="00000000" w:rsidRPr="00000000">
        <w:rPr>
          <w:color w:val="24292e"/>
          <w:rtl w:val="0"/>
        </w:rPr>
        <w:t xml:space="preserve">four</w:t>
      </w:r>
      <w:r w:rsidDel="00000000" w:rsidR="00000000" w:rsidRPr="00000000">
        <w:rPr>
          <w:b w:val="1"/>
          <w:bCs w:val="1"/>
          <w:color w:val="24292e"/>
          <w:rtl w:val="0"/>
        </w:rPr>
        <w:t xml:space="preserve"> </w:t>
      </w:r>
      <w:r w:rsidDel="00000000" w:rsidR="00000000" w:rsidRPr="00000000">
        <w:rPr>
          <w:rFonts w:ascii="Calibri" w:cs="Calibri" w:eastAsia="Calibri" w:hAnsi="Calibri"/>
          <w:color w:val="24292e"/>
          <w:sz w:val="24"/>
          <w:szCs w:val="24"/>
          <w:rtl w:val="0"/>
        </w:rPr>
        <w:t xml:space="preserve">weekly modules. Each module will be taught by </w:t>
      </w:r>
      <w:r w:rsidDel="00000000" w:rsidR="00000000" w:rsidRPr="00000000">
        <w:rPr>
          <w:b w:val="1"/>
          <w:bCs w:val="1"/>
          <w:color w:val="000000"/>
          <w:sz w:val="24"/>
          <w:szCs w:val="24"/>
          <w:rtl w:val="0"/>
        </w:rPr>
        <w:t xml:space="preserve">(</w:t>
      </w:r>
      <w:r w:rsidDel="00000000" w:rsidR="00000000" w:rsidRPr="00000000">
        <w:rPr>
          <w:rFonts w:ascii="Calibri" w:cs="Calibri" w:eastAsia="Calibri" w:hAnsi="Calibri"/>
          <w:b w:val="1"/>
          <w:bCs w:val="1"/>
          <w:color w:val="000000"/>
          <w:sz w:val="24"/>
          <w:szCs w:val="24"/>
          <w:highlight w:val="white"/>
          <w:u w:val="single"/>
          <w:rtl w:val="0"/>
        </w:rPr>
        <w:t xml:space="preserve">instructor’s name)</w:t>
      </w:r>
      <w:r w:rsidDel="00000000" w:rsidR="00000000" w:rsidRPr="00000000">
        <w:rPr>
          <w:rFonts w:ascii="Calibri" w:cs="Calibri" w:eastAsia="Calibri" w:hAnsi="Calibri"/>
          <w:color w:val="24292e"/>
          <w:sz w:val="24"/>
          <w:szCs w:val="24"/>
          <w:highlight w:val="white"/>
          <w:rtl w:val="0"/>
        </w:rPr>
        <w:t xml:space="preserve"> </w:t>
      </w:r>
      <w:r w:rsidDel="00000000" w:rsidR="00000000" w:rsidRPr="00000000">
        <w:rPr>
          <w:rFonts w:ascii="Calibri" w:cs="Calibri" w:eastAsia="Calibri" w:hAnsi="Calibri"/>
          <w:color w:val="24292e"/>
          <w:sz w:val="24"/>
          <w:szCs w:val="24"/>
          <w:rtl w:val="0"/>
        </w:rPr>
        <w:t xml:space="preserve">and will cover a different topic through videos, presentations, readings and discussion forums. There will be a quiz each week to test the knowledge you've gained through the course materials. The weekly quizzes, and weekly participation in the discussion forums, are the basic requirements for earning a certificate of participation at the end of the course.</w:t>
      </w:r>
    </w:p>
    <w:p w:rsidR="00000000" w:rsidDel="00000000" w:rsidP="00000000" w:rsidRDefault="00000000" w:rsidRPr="00000000" w14:paraId="00000017">
      <w:pPr>
        <w:spacing w:after="240" w:lineRule="auto"/>
        <w:rPr>
          <w:rFonts w:ascii="Calibri" w:cs="Calibri" w:eastAsia="Calibri" w:hAnsi="Calibri"/>
          <w:color w:val="24292e"/>
          <w:sz w:val="24"/>
          <w:szCs w:val="24"/>
        </w:rPr>
      </w:pPr>
      <w:r w:rsidDel="00000000" w:rsidR="00000000" w:rsidRPr="00000000">
        <w:rPr>
          <w:rFonts w:ascii="Calibri" w:cs="Calibri" w:eastAsia="Calibri" w:hAnsi="Calibri"/>
          <w:color w:val="24292e"/>
          <w:sz w:val="24"/>
          <w:szCs w:val="24"/>
          <w:rtl w:val="0"/>
        </w:rPr>
        <w:t xml:space="preserve">This course is very flexible, and if you are behind with the materials, you have the entire length of the course to complete them. We do recommend you complete each of the following before the end of each week so you don’t fall behind:</w:t>
      </w:r>
    </w:p>
    <w:p w:rsidR="00000000" w:rsidDel="00000000" w:rsidP="00000000" w:rsidRDefault="00000000" w:rsidRPr="00000000" w14:paraId="00000018">
      <w:pPr>
        <w:numPr>
          <w:ilvl w:val="0"/>
          <w:numId w:val="1"/>
        </w:numPr>
        <w:spacing w:after="0" w:lineRule="auto"/>
        <w:ind w:left="720" w:hanging="360"/>
        <w:rPr/>
      </w:pPr>
      <w:r w:rsidDel="00000000" w:rsidR="00000000" w:rsidRPr="00000000">
        <w:rPr>
          <w:rFonts w:ascii="Calibri" w:cs="Calibri" w:eastAsia="Calibri" w:hAnsi="Calibri"/>
          <w:color w:val="24292e"/>
          <w:sz w:val="24"/>
          <w:szCs w:val="24"/>
          <w:rtl w:val="0"/>
        </w:rPr>
        <w:t xml:space="preserve">Video lectures</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Fonts w:ascii="Calibri" w:cs="Calibri" w:eastAsia="Calibri" w:hAnsi="Calibri"/>
          <w:color w:val="24292e"/>
          <w:sz w:val="24"/>
          <w:szCs w:val="24"/>
          <w:rtl w:val="0"/>
        </w:rPr>
        <w:t xml:space="preserve">Readings and handouts/exercises</w:t>
      </w: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Fonts w:ascii="Calibri" w:cs="Calibri" w:eastAsia="Calibri" w:hAnsi="Calibri"/>
          <w:color w:val="24292e"/>
          <w:sz w:val="24"/>
          <w:szCs w:val="24"/>
          <w:rtl w:val="0"/>
        </w:rPr>
        <w:t xml:space="preserve">Participation in the discussion forums</w:t>
      </w:r>
      <w:r w:rsidDel="00000000" w:rsidR="00000000" w:rsidRPr="00000000">
        <w:rPr>
          <w:rtl w:val="0"/>
        </w:rPr>
      </w:r>
    </w:p>
    <w:p w:rsidR="00000000" w:rsidDel="00000000" w:rsidP="00000000" w:rsidRDefault="00000000" w:rsidRPr="00000000" w14:paraId="0000001B">
      <w:pPr>
        <w:numPr>
          <w:ilvl w:val="0"/>
          <w:numId w:val="1"/>
        </w:numPr>
        <w:spacing w:after="240" w:before="0" w:lineRule="auto"/>
        <w:ind w:left="720" w:hanging="360"/>
        <w:rPr/>
      </w:pPr>
      <w:r w:rsidDel="00000000" w:rsidR="00000000" w:rsidRPr="00000000">
        <w:rPr>
          <w:rFonts w:ascii="Calibri" w:cs="Calibri" w:eastAsia="Calibri" w:hAnsi="Calibri"/>
          <w:color w:val="24292e"/>
          <w:sz w:val="24"/>
          <w:szCs w:val="24"/>
          <w:rtl w:val="0"/>
        </w:rPr>
        <w:t xml:space="preserve">Quizzes covering concepts from video lectures and/or readings</w:t>
      </w:r>
      <w:r w:rsidDel="00000000" w:rsidR="00000000" w:rsidRPr="00000000">
        <w:rPr>
          <w:rtl w:val="0"/>
        </w:rPr>
      </w:r>
    </w:p>
    <w:p w:rsidR="00000000" w:rsidDel="00000000" w:rsidP="00000000" w:rsidRDefault="00000000" w:rsidRPr="00000000" w14:paraId="0000001C">
      <w:pPr>
        <w:pStyle w:val="Heading2"/>
        <w:keepNext w:val="0"/>
        <w:keepLines w:val="0"/>
        <w:pBdr>
          <w:bottom w:color="eaecef" w:space="5" w:sz="6" w:val="single"/>
        </w:pBdr>
        <w:spacing w:after="240" w:line="240" w:lineRule="auto"/>
        <w:ind w:left="-300" w:firstLine="0"/>
        <w:rPr>
          <w:rFonts w:ascii="Calibri" w:cs="Calibri" w:eastAsia="Calibri" w:hAnsi="Calibri"/>
          <w:b w:val="1"/>
          <w:bCs w:val="1"/>
          <w:color w:val="24292e"/>
          <w:sz w:val="36"/>
          <w:szCs w:val="36"/>
        </w:rPr>
      </w:pPr>
      <w:bookmarkStart w:colFirst="0" w:colLast="0" w:name="_b46xtf5bbfs" w:id="12"/>
      <w:bookmarkEnd w:id="12"/>
      <w:r w:rsidDel="00000000" w:rsidR="00000000" w:rsidRPr="00000000">
        <w:rPr>
          <w:rFonts w:ascii="Calibri" w:cs="Calibri" w:eastAsia="Calibri" w:hAnsi="Calibri"/>
          <w:b w:val="1"/>
          <w:bCs w:val="1"/>
          <w:color w:val="24292e"/>
          <w:sz w:val="36"/>
          <w:szCs w:val="36"/>
          <w:rtl w:val="0"/>
        </w:rPr>
        <w:t xml:space="preserve">The course is divided into </w:t>
      </w:r>
      <w:r w:rsidDel="00000000" w:rsidR="00000000" w:rsidRPr="00000000">
        <w:rPr>
          <w:rFonts w:ascii="Calibri" w:cs="Calibri" w:eastAsia="Calibri" w:hAnsi="Calibri"/>
          <w:b w:val="1"/>
          <w:bCs w:val="1"/>
          <w:color w:val="000000"/>
          <w:sz w:val="36"/>
          <w:szCs w:val="36"/>
          <w:rtl w:val="0"/>
        </w:rPr>
        <w:t xml:space="preserve">four</w:t>
      </w:r>
      <w:r w:rsidDel="00000000" w:rsidR="00000000" w:rsidRPr="00000000">
        <w:rPr>
          <w:rFonts w:ascii="Calibri" w:cs="Calibri" w:eastAsia="Calibri" w:hAnsi="Calibri"/>
          <w:b w:val="1"/>
          <w:bCs w:val="1"/>
          <w:color w:val="24292e"/>
          <w:sz w:val="36"/>
          <w:szCs w:val="36"/>
          <w:rtl w:val="0"/>
        </w:rPr>
        <w:t xml:space="preserve"> weekly modules</w:t>
      </w:r>
      <w:r w:rsidDel="00000000" w:rsidR="00000000" w:rsidRPr="00000000">
        <w:rPr>
          <w:color w:val="24292e"/>
          <w:sz w:val="36"/>
          <w:szCs w:val="36"/>
          <w:rtl w:val="0"/>
        </w:rPr>
        <w:t xml:space="preserve"> (Course outline)</w:t>
      </w:r>
      <w:r w:rsidDel="00000000" w:rsidR="00000000" w:rsidRPr="00000000">
        <w:rPr>
          <w:rtl w:val="0"/>
        </w:rPr>
      </w:r>
    </w:p>
    <w:p w:rsidR="00000000" w:rsidDel="00000000" w:rsidP="00000000" w:rsidRDefault="00000000" w:rsidRPr="00000000" w14:paraId="0000001D">
      <w:pPr>
        <w:pStyle w:val="Heading3"/>
        <w:keepNext w:val="0"/>
        <w:keepLines w:val="0"/>
        <w:rPr>
          <w:sz w:val="26"/>
          <w:szCs w:val="26"/>
        </w:rPr>
      </w:pPr>
      <w:bookmarkStart w:colFirst="0" w:colLast="0" w:name="_5dzgd0lmb7tt" w:id="13"/>
      <w:bookmarkEnd w:id="13"/>
      <w:r w:rsidDel="00000000" w:rsidR="00000000" w:rsidRPr="00000000">
        <w:rPr>
          <w:sz w:val="26"/>
          <w:szCs w:val="26"/>
          <w:rtl w:val="0"/>
        </w:rPr>
        <w:t xml:space="preserve">Introduction Module - Title </w:t>
      </w:r>
    </w:p>
    <w:p w:rsidR="00000000" w:rsidDel="00000000" w:rsidP="00000000" w:rsidRDefault="00000000" w:rsidRPr="00000000" w14:paraId="0000001E">
      <w:pPr>
        <w:pStyle w:val="Heading4"/>
        <w:keepNext w:val="0"/>
        <w:keepLines w:val="0"/>
        <w:rPr>
          <w:b w:val="0"/>
          <w:bCs w:val="0"/>
        </w:rPr>
      </w:pPr>
      <w:bookmarkStart w:colFirst="0" w:colLast="0" w:name="_gp5lzjba99z1" w:id="14"/>
      <w:bookmarkEnd w:id="14"/>
      <w:r w:rsidDel="00000000" w:rsidR="00000000" w:rsidRPr="00000000">
        <w:rPr>
          <w:rtl w:val="0"/>
        </w:rPr>
        <w:t xml:space="preserve">Short Description of the module</w:t>
      </w:r>
      <w:r w:rsidDel="00000000" w:rsidR="00000000" w:rsidRPr="00000000">
        <w:rPr>
          <w:rtl w:val="0"/>
        </w:rPr>
      </w:r>
    </w:p>
    <w:p w:rsidR="00000000" w:rsidDel="00000000" w:rsidP="00000000" w:rsidRDefault="00000000" w:rsidRPr="00000000" w14:paraId="0000001F">
      <w:pPr>
        <w:pStyle w:val="Heading3"/>
        <w:keepNext w:val="0"/>
        <w:keepLines w:val="0"/>
        <w:spacing w:after="240" w:before="360" w:line="240" w:lineRule="auto"/>
        <w:ind w:left="-300" w:firstLine="0"/>
        <w:rPr>
          <w:b w:val="0"/>
          <w:bCs w:val="0"/>
          <w:i w:val="1"/>
          <w:iCs w:val="1"/>
          <w:color w:val="333333"/>
          <w:sz w:val="24"/>
          <w:szCs w:val="24"/>
        </w:rPr>
      </w:pPr>
      <w:bookmarkStart w:colFirst="0" w:colLast="0" w:name="_31j9m42de4bj" w:id="15"/>
      <w:bookmarkEnd w:id="15"/>
      <w:r w:rsidDel="00000000" w:rsidR="00000000" w:rsidRPr="00000000">
        <w:rPr>
          <w:b w:val="0"/>
          <w:bCs w:val="0"/>
          <w:i w:val="1"/>
          <w:iCs w:val="1"/>
          <w:color w:val="333333"/>
          <w:sz w:val="24"/>
          <w:szCs w:val="24"/>
          <w:rtl w:val="0"/>
        </w:rPr>
        <w:t xml:space="preserve">This module will cover:</w:t>
      </w:r>
    </w:p>
    <w:p w:rsidR="00000000" w:rsidDel="00000000" w:rsidP="00000000" w:rsidRDefault="00000000" w:rsidRPr="00000000" w14:paraId="00000020">
      <w:pPr>
        <w:numPr>
          <w:ilvl w:val="0"/>
          <w:numId w:val="2"/>
        </w:numPr>
        <w:spacing w:after="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1">
      <w:pPr>
        <w:numPr>
          <w:ilvl w:val="0"/>
          <w:numId w:val="2"/>
        </w:numPr>
        <w:spacing w:after="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2">
      <w:pPr>
        <w:numPr>
          <w:ilvl w:val="0"/>
          <w:numId w:val="2"/>
        </w:numPr>
        <w:spacing w:after="16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3">
      <w:pPr>
        <w:pStyle w:val="Heading3"/>
        <w:keepNext w:val="0"/>
        <w:keepLines w:val="0"/>
        <w:rPr>
          <w:sz w:val="26"/>
          <w:szCs w:val="26"/>
        </w:rPr>
      </w:pPr>
      <w:bookmarkStart w:colFirst="0" w:colLast="0" w:name="_fnrqplx9e5jj" w:id="16"/>
      <w:bookmarkEnd w:id="16"/>
      <w:r w:rsidDel="00000000" w:rsidR="00000000" w:rsidRPr="00000000">
        <w:rPr>
          <w:sz w:val="26"/>
          <w:szCs w:val="26"/>
          <w:rtl w:val="0"/>
        </w:rPr>
        <w:t xml:space="preserve">Module 1 - Title + + Dates for the module</w:t>
      </w:r>
    </w:p>
    <w:p w:rsidR="00000000" w:rsidDel="00000000" w:rsidP="00000000" w:rsidRDefault="00000000" w:rsidRPr="00000000" w14:paraId="00000024">
      <w:pPr>
        <w:pStyle w:val="Heading4"/>
        <w:keepNext w:val="0"/>
        <w:keepLines w:val="0"/>
        <w:rPr/>
      </w:pPr>
      <w:bookmarkStart w:colFirst="0" w:colLast="0" w:name="_qgdhkibx1syx" w:id="17"/>
      <w:bookmarkEnd w:id="17"/>
      <w:r w:rsidDel="00000000" w:rsidR="00000000" w:rsidRPr="00000000">
        <w:rPr>
          <w:rtl w:val="0"/>
        </w:rPr>
        <w:t xml:space="preserve">Short Description of the module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This module will cover:</w:t>
      </w:r>
    </w:p>
    <w:p w:rsidR="00000000" w:rsidDel="00000000" w:rsidP="00000000" w:rsidRDefault="00000000" w:rsidRPr="00000000" w14:paraId="00000027">
      <w:pPr>
        <w:numPr>
          <w:ilvl w:val="0"/>
          <w:numId w:val="2"/>
        </w:numPr>
        <w:spacing w:after="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9">
      <w:pPr>
        <w:numPr>
          <w:ilvl w:val="0"/>
          <w:numId w:val="2"/>
        </w:numPr>
        <w:spacing w:after="160" w:lineRule="auto"/>
        <w:ind w:left="720" w:hanging="360"/>
        <w:rPr/>
      </w:pPr>
      <w:r w:rsidDel="00000000" w:rsidR="00000000" w:rsidRPr="00000000">
        <w:rPr>
          <w:rFonts w:ascii="Calibri" w:cs="Calibri" w:eastAsia="Calibri" w:hAnsi="Calibri"/>
          <w:color w:val="333333"/>
          <w:sz w:val="24"/>
          <w:szCs w:val="24"/>
          <w:rtl w:val="0"/>
        </w:rPr>
        <w:t xml:space="preserve">???</w:t>
      </w:r>
      <w:r w:rsidDel="00000000" w:rsidR="00000000" w:rsidRPr="00000000">
        <w:rPr>
          <w:rtl w:val="0"/>
        </w:rPr>
      </w:r>
    </w:p>
    <w:p w:rsidR="00000000" w:rsidDel="00000000" w:rsidP="00000000" w:rsidRDefault="00000000" w:rsidRPr="00000000" w14:paraId="0000002A">
      <w:pPr>
        <w:pStyle w:val="Heading3"/>
        <w:keepNext w:val="0"/>
        <w:keepLines w:val="0"/>
        <w:rPr>
          <w:sz w:val="26"/>
          <w:szCs w:val="26"/>
        </w:rPr>
      </w:pPr>
      <w:bookmarkStart w:colFirst="0" w:colLast="0" w:name="_tscgdjtxx2w6" w:id="18"/>
      <w:bookmarkEnd w:id="18"/>
      <w:r w:rsidDel="00000000" w:rsidR="00000000" w:rsidRPr="00000000">
        <w:rPr>
          <w:sz w:val="26"/>
          <w:szCs w:val="26"/>
          <w:rtl w:val="0"/>
        </w:rPr>
        <w:t xml:space="preserve">Module 2 - Title + Dates</w:t>
      </w:r>
    </w:p>
    <w:p w:rsidR="00000000" w:rsidDel="00000000" w:rsidP="00000000" w:rsidRDefault="00000000" w:rsidRPr="00000000" w14:paraId="0000002B">
      <w:pPr>
        <w:pStyle w:val="Heading4"/>
        <w:keepNext w:val="0"/>
        <w:keepLines w:val="0"/>
        <w:rPr/>
      </w:pPr>
      <w:bookmarkStart w:colFirst="0" w:colLast="0" w:name="_695hu9yujuxt" w:id="19"/>
      <w:bookmarkEnd w:id="19"/>
      <w:r w:rsidDel="00000000" w:rsidR="00000000" w:rsidRPr="00000000">
        <w:rPr>
          <w:rtl w:val="0"/>
        </w:rPr>
        <w:t xml:space="preserve">Short Description of the module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This module will cover:</w:t>
      </w:r>
    </w:p>
    <w:p w:rsidR="00000000" w:rsidDel="00000000" w:rsidP="00000000" w:rsidRDefault="00000000" w:rsidRPr="00000000" w14:paraId="0000002E">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2F">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rPr/>
      </w:pPr>
      <w:r w:rsidDel="00000000" w:rsidR="00000000" w:rsidRPr="00000000">
        <w:rPr>
          <w:rtl w:val="0"/>
        </w:rPr>
        <w:t xml:space="preserve">???</w:t>
      </w:r>
    </w:p>
    <w:p w:rsidR="00000000" w:rsidDel="00000000" w:rsidP="00000000" w:rsidRDefault="00000000" w:rsidRPr="00000000" w14:paraId="00000031">
      <w:pPr>
        <w:pStyle w:val="Heading3"/>
        <w:keepNext w:val="0"/>
        <w:keepLines w:val="0"/>
        <w:rPr>
          <w:sz w:val="26"/>
          <w:szCs w:val="26"/>
        </w:rPr>
      </w:pPr>
      <w:bookmarkStart w:colFirst="0" w:colLast="0" w:name="_5wblac7arovp" w:id="20"/>
      <w:bookmarkEnd w:id="20"/>
      <w:r w:rsidDel="00000000" w:rsidR="00000000" w:rsidRPr="00000000">
        <w:rPr>
          <w:sz w:val="26"/>
          <w:szCs w:val="26"/>
          <w:rtl w:val="0"/>
        </w:rPr>
        <w:t xml:space="preserve">Module 3 - Title + Dates</w:t>
      </w:r>
    </w:p>
    <w:p w:rsidR="00000000" w:rsidDel="00000000" w:rsidP="00000000" w:rsidRDefault="00000000" w:rsidRPr="00000000" w14:paraId="00000032">
      <w:pPr>
        <w:pStyle w:val="Heading4"/>
        <w:keepNext w:val="0"/>
        <w:keepLines w:val="0"/>
        <w:rPr/>
      </w:pPr>
      <w:bookmarkStart w:colFirst="0" w:colLast="0" w:name="_r7vyvh1de4of" w:id="21"/>
      <w:bookmarkEnd w:id="21"/>
      <w:r w:rsidDel="00000000" w:rsidR="00000000" w:rsidRPr="00000000">
        <w:rPr>
          <w:rtl w:val="0"/>
        </w:rPr>
        <w:t xml:space="preserve">Short Description of the module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This module will cover:</w:t>
      </w:r>
    </w:p>
    <w:p w:rsidR="00000000" w:rsidDel="00000000" w:rsidP="00000000" w:rsidRDefault="00000000" w:rsidRPr="00000000" w14:paraId="00000035">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36">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rPr/>
      </w:pPr>
      <w:r w:rsidDel="00000000" w:rsidR="00000000" w:rsidRPr="00000000">
        <w:rPr>
          <w:rtl w:val="0"/>
        </w:rPr>
        <w:t xml:space="preserve">???</w:t>
      </w:r>
    </w:p>
    <w:p w:rsidR="00000000" w:rsidDel="00000000" w:rsidP="00000000" w:rsidRDefault="00000000" w:rsidRPr="00000000" w14:paraId="00000038">
      <w:pPr>
        <w:pStyle w:val="Heading3"/>
        <w:keepNext w:val="0"/>
        <w:keepLines w:val="0"/>
        <w:rPr>
          <w:sz w:val="26"/>
          <w:szCs w:val="26"/>
        </w:rPr>
      </w:pPr>
      <w:bookmarkStart w:colFirst="0" w:colLast="0" w:name="_fizdwe52zvxt" w:id="22"/>
      <w:bookmarkEnd w:id="22"/>
      <w:r w:rsidDel="00000000" w:rsidR="00000000" w:rsidRPr="00000000">
        <w:rPr>
          <w:sz w:val="26"/>
          <w:szCs w:val="26"/>
          <w:rtl w:val="0"/>
        </w:rPr>
        <w:t xml:space="preserve">Module 4 - Title + Dates</w:t>
      </w:r>
    </w:p>
    <w:p w:rsidR="00000000" w:rsidDel="00000000" w:rsidP="00000000" w:rsidRDefault="00000000" w:rsidRPr="00000000" w14:paraId="00000039">
      <w:pPr>
        <w:pStyle w:val="Heading4"/>
        <w:keepNext w:val="0"/>
        <w:keepLines w:val="0"/>
        <w:rPr/>
      </w:pPr>
      <w:bookmarkStart w:colFirst="0" w:colLast="0" w:name="_szl58avewvd0" w:id="23"/>
      <w:bookmarkEnd w:id="23"/>
      <w:r w:rsidDel="00000000" w:rsidR="00000000" w:rsidRPr="00000000">
        <w:rPr>
          <w:rtl w:val="0"/>
        </w:rPr>
        <w:t xml:space="preserve">Short Description of the module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i w:val="1"/>
          <w:iCs w:val="1"/>
          <w:rtl w:val="0"/>
        </w:rPr>
        <w:t xml:space="preserve">This module will cover:</w:t>
      </w:r>
    </w:p>
    <w:p w:rsidR="00000000" w:rsidDel="00000000" w:rsidP="00000000" w:rsidRDefault="00000000" w:rsidRPr="00000000" w14:paraId="0000003C">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3D">
      <w:pPr>
        <w:numPr>
          <w:ilvl w:val="0"/>
          <w:numId w:val="2"/>
        </w:numPr>
        <w:spacing w:after="0" w:lineRule="auto"/>
        <w:ind w:left="720" w:hanging="360"/>
        <w:rPr/>
      </w:pPr>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rPr/>
      </w:pPr>
      <w:r w:rsidDel="00000000" w:rsidR="00000000" w:rsidRPr="00000000">
        <w:rPr>
          <w:rtl w:val="0"/>
        </w:rPr>
        <w:t xml:space="preserve">???</w:t>
      </w:r>
    </w:p>
    <w:p w:rsidR="00000000" w:rsidDel="00000000" w:rsidP="00000000" w:rsidRDefault="00000000" w:rsidRPr="00000000" w14:paraId="0000003F">
      <w:pPr>
        <w:spacing w:after="160" w:lineRule="auto"/>
        <w:ind w:left="720" w:firstLine="0"/>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sectPr>
      <w:pgSz w:h="15840" w:w="12240" w:orient="portrait"/>
      <w:pgMar w:bottom="1440" w:top="1440" w:left="117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240" w:before="360" w:line="240" w:lineRule="auto"/>
      <w:ind w:left="-300" w:firstLine="0"/>
    </w:pPr>
    <w:rPr>
      <w:rFonts w:ascii="Calibri" w:cs="Calibri" w:eastAsia="Calibri" w:hAnsi="Calibri"/>
      <w:b w:val="1"/>
      <w:bCs w:val="1"/>
      <w:sz w:val="32"/>
      <w:szCs w:val="32"/>
    </w:rPr>
  </w:style>
  <w:style w:type="paragraph" w:styleId="Heading3">
    <w:name w:val="heading 3"/>
    <w:basedOn w:val="Normal"/>
    <w:next w:val="Normal"/>
    <w:pPr>
      <w:keepNext w:val="1"/>
      <w:keepLines w:val="1"/>
      <w:spacing w:after="240" w:before="360" w:line="240" w:lineRule="auto"/>
      <w:ind w:left="-300" w:firstLine="0"/>
    </w:pPr>
    <w:rPr>
      <w:b w:val="1"/>
      <w:bCs w:val="1"/>
      <w:highlight w:val="white"/>
    </w:rPr>
  </w:style>
  <w:style w:type="paragraph" w:styleId="Heading4">
    <w:name w:val="heading 4"/>
    <w:basedOn w:val="Normal"/>
    <w:next w:val="Normal"/>
    <w:pPr>
      <w:keepNext w:val="1"/>
      <w:keepLines w:val="1"/>
      <w:ind w:left="-270" w:firstLine="0"/>
    </w:pPr>
    <w:rPr>
      <w:rFonts w:ascii="Calibri" w:cs="Calibri" w:eastAsia="Calibri" w:hAnsi="Calibri"/>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