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E9B1D" w14:textId="77777777" w:rsidR="00115F29" w:rsidRDefault="00756395">
      <w:r>
        <w:t>Readme for running simple retrospective tradeoff analysis due to spatial closures</w:t>
      </w:r>
    </w:p>
    <w:p w14:paraId="79215457" w14:textId="77777777" w:rsidR="00756395" w:rsidRDefault="00756395"/>
    <w:p w14:paraId="0EAD7F46" w14:textId="77777777" w:rsidR="00756395" w:rsidRDefault="00756395">
      <w:r>
        <w:t xml:space="preserve">Scripts: </w:t>
      </w:r>
    </w:p>
    <w:p w14:paraId="30F86909" w14:textId="77777777" w:rsidR="002D2C21" w:rsidRDefault="00756395" w:rsidP="00756395">
      <w:pPr>
        <w:pStyle w:val="ListParagraph"/>
        <w:numPr>
          <w:ilvl w:val="0"/>
          <w:numId w:val="3"/>
        </w:numPr>
      </w:pPr>
      <w:r>
        <w:t>“</w:t>
      </w:r>
      <w:proofErr w:type="spellStart"/>
      <w:r w:rsidRPr="00756395">
        <w:t>Simple_early_closure_scenario_analysis</w:t>
      </w:r>
      <w:r>
        <w:t>.Rmd</w:t>
      </w:r>
      <w:proofErr w:type="spellEnd"/>
      <w:r>
        <w:t>”. Does a lot, needs to be cleaned up.</w:t>
      </w:r>
    </w:p>
    <w:p w14:paraId="44E2587C" w14:textId="77777777" w:rsidR="00756395" w:rsidRDefault="002D2C21" w:rsidP="002D2C21">
      <w:pPr>
        <w:pStyle w:val="ListParagraph"/>
        <w:numPr>
          <w:ilvl w:val="1"/>
          <w:numId w:val="3"/>
        </w:numPr>
      </w:pPr>
      <w:r>
        <w:t xml:space="preserve">(1) </w:t>
      </w:r>
      <w:r w:rsidR="00756395">
        <w:t>Depends on “</w:t>
      </w:r>
      <w:bookmarkStart w:id="0" w:name="_GoBack"/>
      <w:r w:rsidR="00756395" w:rsidRPr="00756395">
        <w:t xml:space="preserve">Match processed VMS data to fish ticket landings and </w:t>
      </w:r>
      <w:proofErr w:type="spellStart"/>
      <w:r w:rsidR="00756395" w:rsidRPr="00756395">
        <w:t>revenue</w:t>
      </w:r>
      <w:r w:rsidR="00756395">
        <w:t>.Rmd</w:t>
      </w:r>
      <w:bookmarkEnd w:id="0"/>
      <w:proofErr w:type="spellEnd"/>
      <w:r w:rsidR="00756395">
        <w:t>”, which makes “</w:t>
      </w:r>
      <w:r w:rsidR="00756395" w:rsidRPr="00756395">
        <w:t>DCRB_CA_vms_2016-2018_10d_targets_all_attributes_fishtix_blue_whales.RDS</w:t>
      </w:r>
      <w:r w:rsidR="00756395">
        <w:t>”</w:t>
      </w:r>
    </w:p>
    <w:p w14:paraId="3A695B33" w14:textId="77777777" w:rsidR="002D2C21" w:rsidRDefault="002D2C21" w:rsidP="002D2C21">
      <w:pPr>
        <w:pStyle w:val="ListParagraph"/>
        <w:numPr>
          <w:ilvl w:val="1"/>
          <w:numId w:val="3"/>
        </w:numPr>
      </w:pPr>
      <w:r>
        <w:t>(1a) depends on “</w:t>
      </w:r>
      <w:proofErr w:type="spellStart"/>
      <w:r w:rsidRPr="002D2C21">
        <w:t>VMS_extracted_metrics</w:t>
      </w:r>
      <w:r>
        <w:t>.R</w:t>
      </w:r>
      <w:proofErr w:type="spellEnd"/>
      <w:r>
        <w:t>”, which makes “</w:t>
      </w:r>
      <w:r w:rsidRPr="002D2C21">
        <w:t>vms_2016-2018_10d_targets_all_attributes_blue_whales.RDS</w:t>
      </w:r>
      <w:r>
        <w:t>”</w:t>
      </w:r>
    </w:p>
    <w:p w14:paraId="76DC784F" w14:textId="77777777" w:rsidR="00DF2645" w:rsidRDefault="00DF2645" w:rsidP="00DF2645"/>
    <w:p w14:paraId="2B3D4084" w14:textId="5BD3A4B2" w:rsidR="00A208B9" w:rsidRDefault="00A208B9" w:rsidP="00114A31">
      <w:r>
        <w:t>Notes 1201019</w:t>
      </w:r>
    </w:p>
    <w:p w14:paraId="61621ABA" w14:textId="0BA83827" w:rsidR="00A208B9" w:rsidRDefault="00A208B9" w:rsidP="00114A31"/>
    <w:p w14:paraId="4F7ED6D5" w14:textId="77777777" w:rsidR="00A208B9" w:rsidRDefault="00A208B9" w:rsidP="00114A31"/>
    <w:p w14:paraId="367388D7" w14:textId="0A4C469A" w:rsidR="00114A31" w:rsidRDefault="00114A31" w:rsidP="00114A31">
      <w:r>
        <w:t>Notes 110119</w:t>
      </w:r>
    </w:p>
    <w:p w14:paraId="022CDAE8" w14:textId="6BABAB5A" w:rsidR="001D12C7" w:rsidRDefault="001D12C7" w:rsidP="00114A31">
      <w:r>
        <w:t>Whale risk should be a function of lines in the water with whales</w:t>
      </w:r>
      <w:r w:rsidR="00F9473D">
        <w:t>. Use VMS pings as proxy for now.</w:t>
      </w:r>
    </w:p>
    <w:p w14:paraId="3DCE7D45" w14:textId="77777777" w:rsidR="00F9473D" w:rsidRDefault="00F9473D" w:rsidP="00114A31"/>
    <w:p w14:paraId="3EFEB5CF" w14:textId="3ABFBA0B" w:rsidR="001D12C7" w:rsidRDefault="001D12C7" w:rsidP="00114A31">
      <w:r>
        <w:t>Fishery risk should be about foregone revenue or vessels ability to operate</w:t>
      </w:r>
      <w:r w:rsidR="00F9473D">
        <w:t xml:space="preserve">. Use $ or </w:t>
      </w:r>
      <w:proofErr w:type="spellStart"/>
      <w:r w:rsidR="00F9473D">
        <w:t>num</w:t>
      </w:r>
      <w:proofErr w:type="spellEnd"/>
      <w:r w:rsidR="00F9473D">
        <w:t xml:space="preserve"> vessels for now.</w:t>
      </w:r>
    </w:p>
    <w:p w14:paraId="68511DF9" w14:textId="0AF7BB78" w:rsidR="00F9473D" w:rsidRDefault="00F9473D" w:rsidP="00114A31"/>
    <w:p w14:paraId="5CDF8E2F" w14:textId="63A5D3BF" w:rsidR="00F9473D" w:rsidRDefault="00F9473D" w:rsidP="00114A31">
      <w:r>
        <w:t xml:space="preserve">Sam linear risk code: makes wide </w:t>
      </w:r>
      <w:proofErr w:type="spellStart"/>
      <w:r>
        <w:t>df’s</w:t>
      </w:r>
      <w:proofErr w:type="spellEnd"/>
      <w:r>
        <w:t xml:space="preserve"> and I have imagined this as </w:t>
      </w:r>
      <w:r w:rsidR="00177945">
        <w:t xml:space="preserve">long </w:t>
      </w:r>
      <w:proofErr w:type="spellStart"/>
      <w:r w:rsidR="00177945">
        <w:t>df’s</w:t>
      </w:r>
      <w:proofErr w:type="spellEnd"/>
    </w:p>
    <w:p w14:paraId="6BB94251" w14:textId="539130F5" w:rsidR="00177945" w:rsidRDefault="00177945" w:rsidP="00177945">
      <w:pPr>
        <w:pStyle w:val="ListParagraph"/>
        <w:numPr>
          <w:ilvl w:val="0"/>
          <w:numId w:val="16"/>
        </w:numPr>
      </w:pPr>
      <w:r>
        <w:t xml:space="preserve">Should be able to grab </w:t>
      </w:r>
      <w:proofErr w:type="spellStart"/>
      <w:r>
        <w:t>humpback.sum</w:t>
      </w:r>
      <w:proofErr w:type="spellEnd"/>
      <w:r>
        <w:t xml:space="preserve"> and </w:t>
      </w:r>
      <w:proofErr w:type="spellStart"/>
      <w:r>
        <w:t>fish.out</w:t>
      </w:r>
      <w:proofErr w:type="spellEnd"/>
      <w:r>
        <w:t>, join them and save that?</w:t>
      </w:r>
    </w:p>
    <w:p w14:paraId="01912E41" w14:textId="77777777" w:rsidR="001D12C7" w:rsidRDefault="001D12C7" w:rsidP="00114A31"/>
    <w:p w14:paraId="0DEFB85A" w14:textId="33C24FCC" w:rsidR="0077778F" w:rsidRDefault="0077778F" w:rsidP="00114A31">
      <w:r>
        <w:t xml:space="preserve">What are final </w:t>
      </w:r>
      <w:proofErr w:type="spellStart"/>
      <w:r>
        <w:t>df</w:t>
      </w:r>
      <w:proofErr w:type="spellEnd"/>
      <w:r>
        <w:t xml:space="preserve"> columns for considering tradeoffs under alt mgmt. scenarios</w:t>
      </w:r>
    </w:p>
    <w:p w14:paraId="407C138F" w14:textId="0BB5F366" w:rsidR="00295B0C" w:rsidRPr="001D12C7" w:rsidRDefault="00295B0C" w:rsidP="001D12C7">
      <w:pPr>
        <w:rPr>
          <w:i/>
          <w:u w:val="single"/>
        </w:rPr>
      </w:pPr>
      <w:r w:rsidRPr="001D12C7">
        <w:rPr>
          <w:i/>
          <w:u w:val="single"/>
        </w:rPr>
        <w:t xml:space="preserve">Basic </w:t>
      </w:r>
      <w:proofErr w:type="spellStart"/>
      <w:r w:rsidRPr="001D12C7">
        <w:rPr>
          <w:i/>
          <w:u w:val="single"/>
        </w:rPr>
        <w:t>df</w:t>
      </w:r>
      <w:proofErr w:type="spellEnd"/>
    </w:p>
    <w:p w14:paraId="5FA5673E" w14:textId="77777777" w:rsidR="0063760D" w:rsidRDefault="0063760D" w:rsidP="0063760D">
      <w:pPr>
        <w:pStyle w:val="ListParagraph"/>
        <w:numPr>
          <w:ilvl w:val="0"/>
          <w:numId w:val="6"/>
        </w:numPr>
      </w:pPr>
      <w:r>
        <w:t>Temporal designations</w:t>
      </w:r>
    </w:p>
    <w:p w14:paraId="67768F10" w14:textId="77777777" w:rsidR="0063760D" w:rsidRDefault="0063760D" w:rsidP="0063760D">
      <w:pPr>
        <w:pStyle w:val="ListParagraph"/>
        <w:numPr>
          <w:ilvl w:val="1"/>
          <w:numId w:val="8"/>
        </w:numPr>
      </w:pPr>
      <w:r>
        <w:t>Year</w:t>
      </w:r>
    </w:p>
    <w:p w14:paraId="4A5B34F9" w14:textId="77777777" w:rsidR="0063760D" w:rsidRDefault="0063760D" w:rsidP="0063760D">
      <w:pPr>
        <w:pStyle w:val="ListParagraph"/>
        <w:numPr>
          <w:ilvl w:val="1"/>
          <w:numId w:val="8"/>
        </w:numPr>
      </w:pPr>
      <w:r>
        <w:t>Month</w:t>
      </w:r>
    </w:p>
    <w:p w14:paraId="280C1E55" w14:textId="77777777" w:rsidR="0063760D" w:rsidRDefault="0063760D" w:rsidP="0063760D">
      <w:pPr>
        <w:pStyle w:val="ListParagraph"/>
        <w:numPr>
          <w:ilvl w:val="1"/>
          <w:numId w:val="8"/>
        </w:numPr>
      </w:pPr>
      <w:r>
        <w:t>Early or late season: before/after Feb 1</w:t>
      </w:r>
    </w:p>
    <w:p w14:paraId="73F46F9A" w14:textId="77777777" w:rsidR="0063760D" w:rsidRDefault="0063760D" w:rsidP="0063760D">
      <w:pPr>
        <w:pStyle w:val="ListParagraph"/>
        <w:numPr>
          <w:ilvl w:val="1"/>
          <w:numId w:val="8"/>
        </w:numPr>
      </w:pPr>
      <w:r>
        <w:t>Winter or spring: before/after Apr 1</w:t>
      </w:r>
    </w:p>
    <w:p w14:paraId="036A6727" w14:textId="5FFE9FBF" w:rsidR="0063760D" w:rsidRDefault="0063760D" w:rsidP="0063760D">
      <w:pPr>
        <w:pStyle w:val="ListParagraph"/>
        <w:numPr>
          <w:ilvl w:val="0"/>
          <w:numId w:val="6"/>
        </w:numPr>
      </w:pPr>
      <w:r>
        <w:t>Spatial designations</w:t>
      </w:r>
    </w:p>
    <w:p w14:paraId="2403EE8E" w14:textId="77777777" w:rsidR="0063760D" w:rsidRDefault="0063760D" w:rsidP="0063760D">
      <w:pPr>
        <w:pStyle w:val="ListParagraph"/>
        <w:numPr>
          <w:ilvl w:val="0"/>
          <w:numId w:val="9"/>
        </w:numPr>
      </w:pPr>
      <w:r>
        <w:t>Grid cell</w:t>
      </w:r>
    </w:p>
    <w:p w14:paraId="45E37795" w14:textId="77777777" w:rsidR="0063760D" w:rsidRDefault="0063760D" w:rsidP="0063760D">
      <w:pPr>
        <w:pStyle w:val="ListParagraph"/>
        <w:numPr>
          <w:ilvl w:val="0"/>
          <w:numId w:val="9"/>
        </w:numPr>
      </w:pPr>
      <w:r>
        <w:t>State</w:t>
      </w:r>
    </w:p>
    <w:p w14:paraId="426F593C" w14:textId="77777777" w:rsidR="0063760D" w:rsidRDefault="0063760D" w:rsidP="0063760D">
      <w:pPr>
        <w:pStyle w:val="ListParagraph"/>
        <w:numPr>
          <w:ilvl w:val="0"/>
          <w:numId w:val="9"/>
        </w:numPr>
      </w:pPr>
      <w:r>
        <w:t xml:space="preserve">CA region: </w:t>
      </w:r>
      <w:proofErr w:type="spellStart"/>
      <w:r>
        <w:t>NorCA</w:t>
      </w:r>
      <w:proofErr w:type="spellEnd"/>
      <w:r>
        <w:t xml:space="preserve">, </w:t>
      </w:r>
      <w:proofErr w:type="spellStart"/>
      <w:r>
        <w:t>CenCA</w:t>
      </w:r>
      <w:proofErr w:type="spellEnd"/>
    </w:p>
    <w:p w14:paraId="44BF1EED" w14:textId="77777777" w:rsidR="0063760D" w:rsidRDefault="0063760D" w:rsidP="0063760D">
      <w:pPr>
        <w:pStyle w:val="ListParagraph"/>
        <w:numPr>
          <w:ilvl w:val="0"/>
          <w:numId w:val="9"/>
        </w:numPr>
      </w:pPr>
      <w:r>
        <w:t>CDFW region: 4 digit codes</w:t>
      </w:r>
    </w:p>
    <w:p w14:paraId="7312328D" w14:textId="77777777" w:rsidR="0063760D" w:rsidRDefault="0063760D" w:rsidP="0063760D">
      <w:pPr>
        <w:pStyle w:val="ListParagraph"/>
        <w:numPr>
          <w:ilvl w:val="0"/>
          <w:numId w:val="9"/>
        </w:numPr>
      </w:pPr>
      <w:r>
        <w:t>Hump BIA: 1 or 0</w:t>
      </w:r>
    </w:p>
    <w:p w14:paraId="1C2A3DDE" w14:textId="77777777" w:rsidR="0063760D" w:rsidRDefault="0063760D" w:rsidP="0063760D">
      <w:pPr>
        <w:pStyle w:val="ListParagraph"/>
        <w:numPr>
          <w:ilvl w:val="0"/>
          <w:numId w:val="9"/>
        </w:numPr>
      </w:pPr>
      <w:r>
        <w:t>Blue BIA: 1 or 0</w:t>
      </w:r>
    </w:p>
    <w:p w14:paraId="1B941DD4" w14:textId="77777777" w:rsidR="0063760D" w:rsidRDefault="0063760D" w:rsidP="0063760D">
      <w:pPr>
        <w:pStyle w:val="ListParagraph"/>
        <w:numPr>
          <w:ilvl w:val="0"/>
          <w:numId w:val="9"/>
        </w:numPr>
      </w:pPr>
      <w:r>
        <w:t>Hump annual quartile: 0-25, 26-74, 75-100 calculated for each calendar year</w:t>
      </w:r>
    </w:p>
    <w:p w14:paraId="1C491FFD" w14:textId="77777777" w:rsidR="0063760D" w:rsidRDefault="0063760D" w:rsidP="0063760D">
      <w:pPr>
        <w:pStyle w:val="ListParagraph"/>
        <w:numPr>
          <w:ilvl w:val="0"/>
          <w:numId w:val="9"/>
        </w:numPr>
      </w:pPr>
      <w:r>
        <w:t>Hump long-term quartile: 0-25, 26-74, 75-100 calculated from 2009-2018</w:t>
      </w:r>
    </w:p>
    <w:p w14:paraId="3C5CFBCF" w14:textId="77777777" w:rsidR="0063760D" w:rsidRDefault="0063760D" w:rsidP="0063760D">
      <w:pPr>
        <w:pStyle w:val="ListParagraph"/>
        <w:numPr>
          <w:ilvl w:val="0"/>
          <w:numId w:val="9"/>
        </w:numPr>
      </w:pPr>
      <w:r>
        <w:t>Blue annual quartile: 0-25, 26-74, 75-100 calculated for each calendar year</w:t>
      </w:r>
    </w:p>
    <w:p w14:paraId="5635184D" w14:textId="77777777" w:rsidR="0063760D" w:rsidRDefault="0063760D" w:rsidP="0063760D">
      <w:pPr>
        <w:pStyle w:val="ListParagraph"/>
        <w:numPr>
          <w:ilvl w:val="0"/>
          <w:numId w:val="9"/>
        </w:numPr>
      </w:pPr>
      <w:r>
        <w:t>Blue long-term quartile: 0-25, 26-74, 75-100 calculated from 2009-2018</w:t>
      </w:r>
    </w:p>
    <w:p w14:paraId="7B517122" w14:textId="77777777" w:rsidR="0063760D" w:rsidRDefault="0063760D" w:rsidP="00B57E89">
      <w:pPr>
        <w:pStyle w:val="ListParagraph"/>
        <w:numPr>
          <w:ilvl w:val="0"/>
          <w:numId w:val="6"/>
        </w:numPr>
      </w:pPr>
      <w:r>
        <w:t>Whale metrics</w:t>
      </w:r>
    </w:p>
    <w:p w14:paraId="44E14F8F" w14:textId="5A07E10C" w:rsidR="00B57E89" w:rsidRDefault="00B57E89" w:rsidP="001D12C7">
      <w:pPr>
        <w:pStyle w:val="ListParagraph"/>
        <w:numPr>
          <w:ilvl w:val="1"/>
          <w:numId w:val="12"/>
        </w:numPr>
      </w:pPr>
      <w:r>
        <w:t>Hump density</w:t>
      </w:r>
    </w:p>
    <w:p w14:paraId="61B6BEC8" w14:textId="667E9E56" w:rsidR="00B57E89" w:rsidRDefault="00B57E89" w:rsidP="001D12C7">
      <w:pPr>
        <w:pStyle w:val="ListParagraph"/>
        <w:numPr>
          <w:ilvl w:val="1"/>
          <w:numId w:val="12"/>
        </w:numPr>
      </w:pPr>
      <w:r>
        <w:t>Hump abundance</w:t>
      </w:r>
    </w:p>
    <w:p w14:paraId="228D38AA" w14:textId="262DFCF9" w:rsidR="00295B0C" w:rsidRDefault="00295B0C" w:rsidP="001D12C7">
      <w:pPr>
        <w:pStyle w:val="ListParagraph"/>
        <w:numPr>
          <w:ilvl w:val="1"/>
          <w:numId w:val="12"/>
        </w:numPr>
      </w:pPr>
      <w:r>
        <w:lastRenderedPageBreak/>
        <w:t>Blue probability of occurrence</w:t>
      </w:r>
    </w:p>
    <w:p w14:paraId="044B63FB" w14:textId="77777777" w:rsidR="0063760D" w:rsidRDefault="0063760D" w:rsidP="00295B0C">
      <w:pPr>
        <w:pStyle w:val="ListParagraph"/>
        <w:numPr>
          <w:ilvl w:val="0"/>
          <w:numId w:val="6"/>
        </w:numPr>
      </w:pPr>
      <w:r>
        <w:t>Fishing activity metrics</w:t>
      </w:r>
    </w:p>
    <w:p w14:paraId="5048AC12" w14:textId="1AF00062" w:rsidR="00295B0C" w:rsidRDefault="00295B0C" w:rsidP="001D12C7">
      <w:pPr>
        <w:pStyle w:val="ListParagraph"/>
        <w:numPr>
          <w:ilvl w:val="1"/>
          <w:numId w:val="13"/>
        </w:numPr>
      </w:pPr>
      <w:proofErr w:type="spellStart"/>
      <w:r>
        <w:t>Num</w:t>
      </w:r>
      <w:proofErr w:type="spellEnd"/>
      <w:r>
        <w:t xml:space="preserve"> VMS pings</w:t>
      </w:r>
    </w:p>
    <w:p w14:paraId="0EFE05FC" w14:textId="77777777" w:rsidR="00295B0C" w:rsidRDefault="00295B0C" w:rsidP="001D12C7">
      <w:pPr>
        <w:pStyle w:val="ListParagraph"/>
        <w:numPr>
          <w:ilvl w:val="1"/>
          <w:numId w:val="13"/>
        </w:numPr>
      </w:pPr>
      <w:proofErr w:type="spellStart"/>
      <w:r>
        <w:t>Num</w:t>
      </w:r>
      <w:proofErr w:type="spellEnd"/>
      <w:r>
        <w:t xml:space="preserve"> VMS pings for </w:t>
      </w:r>
      <w:proofErr w:type="spellStart"/>
      <w:r>
        <w:t>sm</w:t>
      </w:r>
      <w:proofErr w:type="spellEnd"/>
      <w:r>
        <w:t xml:space="preserve"> DCRB vessels</w:t>
      </w:r>
      <w:r w:rsidRPr="00114A31">
        <w:t xml:space="preserve"> </w:t>
      </w:r>
    </w:p>
    <w:p w14:paraId="4238470C" w14:textId="77777777" w:rsidR="00295B0C" w:rsidRDefault="00295B0C" w:rsidP="001D12C7">
      <w:pPr>
        <w:pStyle w:val="ListParagraph"/>
        <w:numPr>
          <w:ilvl w:val="1"/>
          <w:numId w:val="13"/>
        </w:numPr>
      </w:pPr>
      <w:proofErr w:type="spellStart"/>
      <w:r>
        <w:t>Num</w:t>
      </w:r>
      <w:proofErr w:type="spellEnd"/>
      <w:r>
        <w:t xml:space="preserve"> VMS pings for </w:t>
      </w:r>
      <w:proofErr w:type="spellStart"/>
      <w:r>
        <w:t>lg</w:t>
      </w:r>
      <w:proofErr w:type="spellEnd"/>
      <w:r>
        <w:t xml:space="preserve"> DCRB vessels</w:t>
      </w:r>
    </w:p>
    <w:p w14:paraId="040A8189" w14:textId="77777777" w:rsidR="00295B0C" w:rsidRDefault="00295B0C" w:rsidP="001D12C7">
      <w:pPr>
        <w:pStyle w:val="ListParagraph"/>
        <w:numPr>
          <w:ilvl w:val="1"/>
          <w:numId w:val="13"/>
        </w:numPr>
      </w:pPr>
      <w:proofErr w:type="spellStart"/>
      <w:r>
        <w:t>Num</w:t>
      </w:r>
      <w:proofErr w:type="spellEnd"/>
      <w:r>
        <w:t xml:space="preserve"> DCRB vessels</w:t>
      </w:r>
    </w:p>
    <w:p w14:paraId="22182702" w14:textId="77777777" w:rsidR="00295B0C" w:rsidRDefault="00295B0C" w:rsidP="001D12C7">
      <w:pPr>
        <w:pStyle w:val="ListParagraph"/>
        <w:numPr>
          <w:ilvl w:val="1"/>
          <w:numId w:val="13"/>
        </w:numPr>
      </w:pPr>
      <w:proofErr w:type="spellStart"/>
      <w:r>
        <w:t>Num</w:t>
      </w:r>
      <w:proofErr w:type="spellEnd"/>
      <w:r>
        <w:t xml:space="preserve"> </w:t>
      </w:r>
      <w:proofErr w:type="spellStart"/>
      <w:r>
        <w:t>sm</w:t>
      </w:r>
      <w:proofErr w:type="spellEnd"/>
      <w:r>
        <w:t xml:space="preserve"> DCRB vessels</w:t>
      </w:r>
    </w:p>
    <w:p w14:paraId="139D4116" w14:textId="77777777" w:rsidR="00295B0C" w:rsidRDefault="00295B0C" w:rsidP="001D12C7">
      <w:pPr>
        <w:pStyle w:val="ListParagraph"/>
        <w:numPr>
          <w:ilvl w:val="1"/>
          <w:numId w:val="13"/>
        </w:numPr>
      </w:pPr>
      <w:proofErr w:type="spellStart"/>
      <w:r>
        <w:t>Num</w:t>
      </w:r>
      <w:proofErr w:type="spellEnd"/>
      <w:r>
        <w:t xml:space="preserve"> </w:t>
      </w:r>
      <w:proofErr w:type="spellStart"/>
      <w:r>
        <w:t>lg</w:t>
      </w:r>
      <w:proofErr w:type="spellEnd"/>
      <w:r>
        <w:t xml:space="preserve"> DCRB vessels</w:t>
      </w:r>
    </w:p>
    <w:p w14:paraId="12D695CD" w14:textId="77777777" w:rsidR="00295B0C" w:rsidRDefault="00295B0C" w:rsidP="001D12C7">
      <w:pPr>
        <w:pStyle w:val="ListParagraph"/>
        <w:numPr>
          <w:ilvl w:val="1"/>
          <w:numId w:val="13"/>
        </w:numPr>
      </w:pPr>
      <w:r>
        <w:t>Total DCRB landings</w:t>
      </w:r>
    </w:p>
    <w:p w14:paraId="4D3DA4C6" w14:textId="77777777" w:rsidR="00295B0C" w:rsidRDefault="00295B0C" w:rsidP="001D12C7">
      <w:pPr>
        <w:pStyle w:val="ListParagraph"/>
        <w:numPr>
          <w:ilvl w:val="1"/>
          <w:numId w:val="13"/>
        </w:numPr>
      </w:pPr>
      <w:r>
        <w:t xml:space="preserve">DCRB landings for </w:t>
      </w:r>
      <w:proofErr w:type="spellStart"/>
      <w:r>
        <w:t>sm</w:t>
      </w:r>
      <w:proofErr w:type="spellEnd"/>
      <w:r>
        <w:t xml:space="preserve"> vessels</w:t>
      </w:r>
    </w:p>
    <w:p w14:paraId="50E72ED3" w14:textId="77777777" w:rsidR="00295B0C" w:rsidRDefault="00295B0C" w:rsidP="001D12C7">
      <w:pPr>
        <w:pStyle w:val="ListParagraph"/>
        <w:numPr>
          <w:ilvl w:val="1"/>
          <w:numId w:val="13"/>
        </w:numPr>
      </w:pPr>
      <w:r>
        <w:t xml:space="preserve">DCRB landings for </w:t>
      </w:r>
      <w:proofErr w:type="spellStart"/>
      <w:r>
        <w:t>lg</w:t>
      </w:r>
      <w:proofErr w:type="spellEnd"/>
      <w:r>
        <w:t xml:space="preserve"> vessels</w:t>
      </w:r>
    </w:p>
    <w:p w14:paraId="4FFC27E6" w14:textId="77777777" w:rsidR="00295B0C" w:rsidRDefault="00295B0C" w:rsidP="001D12C7">
      <w:pPr>
        <w:pStyle w:val="ListParagraph"/>
        <w:numPr>
          <w:ilvl w:val="1"/>
          <w:numId w:val="13"/>
        </w:numPr>
      </w:pPr>
      <w:r>
        <w:t>Total DCRB $</w:t>
      </w:r>
    </w:p>
    <w:p w14:paraId="179374D4" w14:textId="77777777" w:rsidR="00295B0C" w:rsidRDefault="00295B0C" w:rsidP="001D12C7">
      <w:pPr>
        <w:pStyle w:val="ListParagraph"/>
        <w:numPr>
          <w:ilvl w:val="1"/>
          <w:numId w:val="13"/>
        </w:numPr>
      </w:pPr>
      <w:r>
        <w:t xml:space="preserve">DCRB $ for </w:t>
      </w:r>
      <w:proofErr w:type="spellStart"/>
      <w:r>
        <w:t>sm</w:t>
      </w:r>
      <w:proofErr w:type="spellEnd"/>
      <w:r>
        <w:t xml:space="preserve"> vessels</w:t>
      </w:r>
    </w:p>
    <w:p w14:paraId="7472DE43" w14:textId="0EF5AD6E" w:rsidR="00295B0C" w:rsidRDefault="00295B0C" w:rsidP="001D12C7">
      <w:pPr>
        <w:pStyle w:val="ListParagraph"/>
        <w:numPr>
          <w:ilvl w:val="1"/>
          <w:numId w:val="13"/>
        </w:numPr>
      </w:pPr>
      <w:r>
        <w:t xml:space="preserve">DCRB $ for </w:t>
      </w:r>
      <w:proofErr w:type="spellStart"/>
      <w:r>
        <w:t>lg</w:t>
      </w:r>
      <w:proofErr w:type="spellEnd"/>
      <w:r>
        <w:t xml:space="preserve"> vessels</w:t>
      </w:r>
    </w:p>
    <w:p w14:paraId="1D504DD6" w14:textId="77777777" w:rsidR="00295B0C" w:rsidRDefault="00295B0C" w:rsidP="00295B0C"/>
    <w:p w14:paraId="2CC6C7F6" w14:textId="796AAFCA" w:rsidR="00295B0C" w:rsidRPr="001D12C7" w:rsidRDefault="00295B0C" w:rsidP="001D12C7">
      <w:pPr>
        <w:rPr>
          <w:i/>
          <w:u w:val="single"/>
        </w:rPr>
      </w:pPr>
      <w:r w:rsidRPr="001D12C7">
        <w:rPr>
          <w:i/>
          <w:u w:val="single"/>
        </w:rPr>
        <w:t xml:space="preserve">Risk </w:t>
      </w:r>
      <w:proofErr w:type="spellStart"/>
      <w:r w:rsidRPr="001D12C7">
        <w:rPr>
          <w:i/>
          <w:u w:val="single"/>
        </w:rPr>
        <w:t>df</w:t>
      </w:r>
      <w:proofErr w:type="spellEnd"/>
    </w:p>
    <w:p w14:paraId="3B6FF30A" w14:textId="77777777" w:rsidR="0063760D" w:rsidRDefault="0063760D" w:rsidP="00295B0C">
      <w:pPr>
        <w:pStyle w:val="ListParagraph"/>
        <w:numPr>
          <w:ilvl w:val="0"/>
          <w:numId w:val="6"/>
        </w:numPr>
      </w:pPr>
      <w:r>
        <w:t>Temporal designations</w:t>
      </w:r>
    </w:p>
    <w:p w14:paraId="25C3C774" w14:textId="7CAE07D8" w:rsidR="00295B0C" w:rsidRDefault="00295B0C" w:rsidP="001D12C7">
      <w:pPr>
        <w:pStyle w:val="ListParagraph"/>
        <w:numPr>
          <w:ilvl w:val="0"/>
          <w:numId w:val="11"/>
        </w:numPr>
      </w:pPr>
      <w:r>
        <w:t>Year</w:t>
      </w:r>
    </w:p>
    <w:p w14:paraId="62C77E10" w14:textId="77777777" w:rsidR="00295B0C" w:rsidRDefault="00295B0C" w:rsidP="001D12C7">
      <w:pPr>
        <w:pStyle w:val="ListParagraph"/>
        <w:numPr>
          <w:ilvl w:val="0"/>
          <w:numId w:val="11"/>
        </w:numPr>
      </w:pPr>
      <w:r>
        <w:t>Month</w:t>
      </w:r>
    </w:p>
    <w:p w14:paraId="1A3C0C3F" w14:textId="77777777" w:rsidR="00295B0C" w:rsidRDefault="00295B0C" w:rsidP="001D12C7">
      <w:pPr>
        <w:pStyle w:val="ListParagraph"/>
        <w:numPr>
          <w:ilvl w:val="0"/>
          <w:numId w:val="11"/>
        </w:numPr>
      </w:pPr>
      <w:r>
        <w:t>Early or late season: before/after Feb 1</w:t>
      </w:r>
    </w:p>
    <w:p w14:paraId="0CAE9DF6" w14:textId="77777777" w:rsidR="00295B0C" w:rsidRDefault="00295B0C" w:rsidP="001D12C7">
      <w:pPr>
        <w:pStyle w:val="ListParagraph"/>
        <w:numPr>
          <w:ilvl w:val="0"/>
          <w:numId w:val="11"/>
        </w:numPr>
      </w:pPr>
      <w:r>
        <w:t>Winter or spring: before/after Apr 1</w:t>
      </w:r>
    </w:p>
    <w:p w14:paraId="62A806B8" w14:textId="70CC1097" w:rsidR="0063760D" w:rsidRDefault="0063760D" w:rsidP="00295B0C">
      <w:pPr>
        <w:pStyle w:val="ListParagraph"/>
        <w:numPr>
          <w:ilvl w:val="0"/>
          <w:numId w:val="6"/>
        </w:numPr>
      </w:pPr>
      <w:r>
        <w:t>Spatial designations</w:t>
      </w:r>
    </w:p>
    <w:p w14:paraId="3B583A25" w14:textId="77777777" w:rsidR="0063760D" w:rsidRDefault="0063760D" w:rsidP="001D12C7">
      <w:pPr>
        <w:pStyle w:val="ListParagraph"/>
        <w:numPr>
          <w:ilvl w:val="0"/>
          <w:numId w:val="14"/>
        </w:numPr>
      </w:pPr>
      <w:r>
        <w:t>Grid cell</w:t>
      </w:r>
    </w:p>
    <w:p w14:paraId="21EEAE60" w14:textId="64887972" w:rsidR="00295B0C" w:rsidRDefault="00295B0C" w:rsidP="001D12C7">
      <w:pPr>
        <w:pStyle w:val="ListParagraph"/>
        <w:numPr>
          <w:ilvl w:val="0"/>
          <w:numId w:val="14"/>
        </w:numPr>
      </w:pPr>
      <w:r>
        <w:t>State</w:t>
      </w:r>
    </w:p>
    <w:p w14:paraId="5CA461B4" w14:textId="77777777" w:rsidR="00295B0C" w:rsidRDefault="00295B0C" w:rsidP="001D12C7">
      <w:pPr>
        <w:pStyle w:val="ListParagraph"/>
        <w:numPr>
          <w:ilvl w:val="0"/>
          <w:numId w:val="14"/>
        </w:numPr>
      </w:pPr>
      <w:r>
        <w:t xml:space="preserve">CA region: </w:t>
      </w:r>
      <w:proofErr w:type="spellStart"/>
      <w:r>
        <w:t>NorCA</w:t>
      </w:r>
      <w:proofErr w:type="spellEnd"/>
      <w:r>
        <w:t xml:space="preserve">, </w:t>
      </w:r>
      <w:proofErr w:type="spellStart"/>
      <w:r>
        <w:t>CenCA</w:t>
      </w:r>
      <w:proofErr w:type="spellEnd"/>
    </w:p>
    <w:p w14:paraId="29452583" w14:textId="77777777" w:rsidR="00295B0C" w:rsidRDefault="00295B0C" w:rsidP="001D12C7">
      <w:pPr>
        <w:pStyle w:val="ListParagraph"/>
        <w:numPr>
          <w:ilvl w:val="0"/>
          <w:numId w:val="14"/>
        </w:numPr>
      </w:pPr>
      <w:r>
        <w:t>CDFW region: 4 digit codes</w:t>
      </w:r>
    </w:p>
    <w:p w14:paraId="5CBCD460" w14:textId="77777777" w:rsidR="00295B0C" w:rsidRDefault="00295B0C" w:rsidP="001D12C7">
      <w:pPr>
        <w:pStyle w:val="ListParagraph"/>
        <w:numPr>
          <w:ilvl w:val="0"/>
          <w:numId w:val="14"/>
        </w:numPr>
      </w:pPr>
      <w:r>
        <w:t>Hump BIA: 1 or 0</w:t>
      </w:r>
    </w:p>
    <w:p w14:paraId="532C5325" w14:textId="3B50EB3E" w:rsidR="00295B0C" w:rsidRDefault="00295B0C" w:rsidP="001D12C7">
      <w:pPr>
        <w:pStyle w:val="ListParagraph"/>
        <w:numPr>
          <w:ilvl w:val="0"/>
          <w:numId w:val="14"/>
        </w:numPr>
      </w:pPr>
      <w:r>
        <w:t>Blue BIA: 1 or 0</w:t>
      </w:r>
    </w:p>
    <w:p w14:paraId="5E77501F" w14:textId="77777777" w:rsidR="0063760D" w:rsidRDefault="0063760D" w:rsidP="001D12C7">
      <w:pPr>
        <w:pStyle w:val="ListParagraph"/>
        <w:numPr>
          <w:ilvl w:val="0"/>
          <w:numId w:val="14"/>
        </w:numPr>
      </w:pPr>
      <w:r>
        <w:t>Hump annual quartile: 0-25, 26-74, 75-100 calculated for each calendar year</w:t>
      </w:r>
    </w:p>
    <w:p w14:paraId="2249A7E7" w14:textId="77777777" w:rsidR="0063760D" w:rsidRDefault="0063760D" w:rsidP="001D12C7">
      <w:pPr>
        <w:pStyle w:val="ListParagraph"/>
        <w:numPr>
          <w:ilvl w:val="0"/>
          <w:numId w:val="14"/>
        </w:numPr>
      </w:pPr>
      <w:r>
        <w:t>Hump long-term quartile: 0-25, 26-74, 75-100 calculated from 2009-2018</w:t>
      </w:r>
    </w:p>
    <w:p w14:paraId="7EBB1F4F" w14:textId="77777777" w:rsidR="0063760D" w:rsidRDefault="0063760D" w:rsidP="001D12C7">
      <w:pPr>
        <w:pStyle w:val="ListParagraph"/>
        <w:numPr>
          <w:ilvl w:val="0"/>
          <w:numId w:val="14"/>
        </w:numPr>
      </w:pPr>
      <w:r>
        <w:t>Blue annual quartile: 0-25, 26-74, 75-100 calculated for each calendar year</w:t>
      </w:r>
    </w:p>
    <w:p w14:paraId="6BAD0418" w14:textId="77777777" w:rsidR="0063760D" w:rsidRDefault="0063760D" w:rsidP="001D12C7">
      <w:pPr>
        <w:pStyle w:val="ListParagraph"/>
        <w:numPr>
          <w:ilvl w:val="0"/>
          <w:numId w:val="14"/>
        </w:numPr>
      </w:pPr>
      <w:r>
        <w:t>Blue long-term quartile: 0-25, 26-74, 75-100 calculated from 2009-2018</w:t>
      </w:r>
    </w:p>
    <w:p w14:paraId="5E3B1C74" w14:textId="109FECCF" w:rsidR="0063760D" w:rsidRDefault="0063760D" w:rsidP="00F2452A">
      <w:pPr>
        <w:pStyle w:val="ListParagraph"/>
        <w:numPr>
          <w:ilvl w:val="0"/>
          <w:numId w:val="6"/>
        </w:numPr>
      </w:pPr>
      <w:r>
        <w:t>Whale risk metrics</w:t>
      </w:r>
    </w:p>
    <w:p w14:paraId="34CBB339" w14:textId="101DB1CF" w:rsidR="00F2452A" w:rsidRDefault="00F2452A" w:rsidP="0063760D">
      <w:pPr>
        <w:pStyle w:val="ListParagraph"/>
        <w:numPr>
          <w:ilvl w:val="0"/>
          <w:numId w:val="10"/>
        </w:numPr>
      </w:pPr>
      <w:r>
        <w:t xml:space="preserve">Hump abundance * </w:t>
      </w:r>
      <w:proofErr w:type="spellStart"/>
      <w:r>
        <w:t>Num</w:t>
      </w:r>
      <w:proofErr w:type="spellEnd"/>
      <w:r>
        <w:t xml:space="preserve"> VMS pings</w:t>
      </w:r>
    </w:p>
    <w:p w14:paraId="029F0DFE" w14:textId="5558D6B0" w:rsidR="00F2452A" w:rsidRDefault="00F2452A" w:rsidP="0063760D">
      <w:pPr>
        <w:pStyle w:val="ListParagraph"/>
        <w:numPr>
          <w:ilvl w:val="0"/>
          <w:numId w:val="10"/>
        </w:numPr>
      </w:pPr>
      <w:r>
        <w:t xml:space="preserve">Hump abundance * </w:t>
      </w:r>
      <w:proofErr w:type="spellStart"/>
      <w:r>
        <w:t>Num</w:t>
      </w:r>
      <w:proofErr w:type="spellEnd"/>
      <w:r>
        <w:t xml:space="preserve"> VMS pings </w:t>
      </w:r>
      <w:proofErr w:type="spellStart"/>
      <w:r>
        <w:t>sm</w:t>
      </w:r>
      <w:proofErr w:type="spellEnd"/>
    </w:p>
    <w:p w14:paraId="0F3C4C58" w14:textId="46D8CE4C" w:rsidR="00F2452A" w:rsidRDefault="00F2452A" w:rsidP="0063760D">
      <w:pPr>
        <w:pStyle w:val="ListParagraph"/>
        <w:numPr>
          <w:ilvl w:val="0"/>
          <w:numId w:val="10"/>
        </w:numPr>
      </w:pPr>
      <w:r>
        <w:t xml:space="preserve">Hump abundance * </w:t>
      </w:r>
      <w:proofErr w:type="spellStart"/>
      <w:r>
        <w:t>Num</w:t>
      </w:r>
      <w:proofErr w:type="spellEnd"/>
      <w:r>
        <w:t xml:space="preserve"> VMS pings </w:t>
      </w:r>
      <w:proofErr w:type="spellStart"/>
      <w:r>
        <w:t>lg</w:t>
      </w:r>
      <w:proofErr w:type="spellEnd"/>
    </w:p>
    <w:p w14:paraId="7C80315B" w14:textId="4E394EBC" w:rsidR="0063760D" w:rsidRDefault="0063760D" w:rsidP="0063760D">
      <w:pPr>
        <w:pStyle w:val="ListParagraph"/>
        <w:numPr>
          <w:ilvl w:val="0"/>
          <w:numId w:val="10"/>
        </w:numPr>
      </w:pPr>
      <w:r>
        <w:t xml:space="preserve">Blue occurrence* </w:t>
      </w:r>
      <w:proofErr w:type="spellStart"/>
      <w:r>
        <w:t>Num</w:t>
      </w:r>
      <w:proofErr w:type="spellEnd"/>
      <w:r>
        <w:t xml:space="preserve"> VMS pings</w:t>
      </w:r>
    </w:p>
    <w:p w14:paraId="5CF27E0C" w14:textId="7C5D31C7" w:rsidR="0063760D" w:rsidRDefault="0063760D" w:rsidP="0063760D">
      <w:pPr>
        <w:pStyle w:val="ListParagraph"/>
        <w:numPr>
          <w:ilvl w:val="0"/>
          <w:numId w:val="10"/>
        </w:numPr>
      </w:pPr>
      <w:r>
        <w:t xml:space="preserve">Blue occurrence* </w:t>
      </w:r>
      <w:proofErr w:type="spellStart"/>
      <w:r>
        <w:t>Num</w:t>
      </w:r>
      <w:proofErr w:type="spellEnd"/>
      <w:r>
        <w:t xml:space="preserve"> VMS pings </w:t>
      </w:r>
      <w:proofErr w:type="spellStart"/>
      <w:r>
        <w:t>sm</w:t>
      </w:r>
      <w:proofErr w:type="spellEnd"/>
    </w:p>
    <w:p w14:paraId="5DDA744A" w14:textId="573B10FC" w:rsidR="0063760D" w:rsidRDefault="0063760D" w:rsidP="0063760D">
      <w:pPr>
        <w:pStyle w:val="ListParagraph"/>
        <w:numPr>
          <w:ilvl w:val="0"/>
          <w:numId w:val="10"/>
        </w:numPr>
      </w:pPr>
      <w:r>
        <w:t xml:space="preserve">Blue occurrence* </w:t>
      </w:r>
      <w:proofErr w:type="spellStart"/>
      <w:r>
        <w:t>Num</w:t>
      </w:r>
      <w:proofErr w:type="spellEnd"/>
      <w:r>
        <w:t xml:space="preserve"> VMS pings </w:t>
      </w:r>
      <w:proofErr w:type="spellStart"/>
      <w:r>
        <w:t>lg</w:t>
      </w:r>
      <w:proofErr w:type="spellEnd"/>
    </w:p>
    <w:p w14:paraId="35A5F445" w14:textId="4DDD1B87" w:rsidR="007A1498" w:rsidRDefault="007A1498" w:rsidP="007A1498">
      <w:pPr>
        <w:pStyle w:val="ListParagraph"/>
        <w:numPr>
          <w:ilvl w:val="0"/>
          <w:numId w:val="6"/>
        </w:numPr>
      </w:pPr>
      <w:r>
        <w:t>Fishery risk metrics</w:t>
      </w:r>
    </w:p>
    <w:p w14:paraId="531FA002" w14:textId="6AE47073" w:rsidR="007A1498" w:rsidRDefault="007A1498" w:rsidP="007A1498">
      <w:pPr>
        <w:pStyle w:val="ListParagraph"/>
        <w:numPr>
          <w:ilvl w:val="0"/>
          <w:numId w:val="15"/>
        </w:numPr>
      </w:pPr>
      <w:proofErr w:type="spellStart"/>
      <w:r>
        <w:t>Num</w:t>
      </w:r>
      <w:proofErr w:type="spellEnd"/>
      <w:r>
        <w:t xml:space="preserve"> DCRB vessels</w:t>
      </w:r>
    </w:p>
    <w:p w14:paraId="7F4A4E6E" w14:textId="014FBBCE" w:rsidR="007A1498" w:rsidRDefault="007A1498" w:rsidP="007A1498">
      <w:pPr>
        <w:pStyle w:val="ListParagraph"/>
        <w:numPr>
          <w:ilvl w:val="0"/>
          <w:numId w:val="15"/>
        </w:numPr>
      </w:pPr>
      <w:proofErr w:type="spellStart"/>
      <w:r>
        <w:t>Num</w:t>
      </w:r>
      <w:proofErr w:type="spellEnd"/>
      <w:r>
        <w:t xml:space="preserve"> DCRB vessels </w:t>
      </w:r>
      <w:proofErr w:type="spellStart"/>
      <w:r>
        <w:t>sm</w:t>
      </w:r>
      <w:proofErr w:type="spellEnd"/>
    </w:p>
    <w:p w14:paraId="60AFCCC4" w14:textId="07487225" w:rsidR="007A1498" w:rsidRDefault="007A1498" w:rsidP="007A1498">
      <w:pPr>
        <w:pStyle w:val="ListParagraph"/>
        <w:numPr>
          <w:ilvl w:val="0"/>
          <w:numId w:val="15"/>
        </w:numPr>
      </w:pPr>
      <w:proofErr w:type="spellStart"/>
      <w:r>
        <w:t>Num</w:t>
      </w:r>
      <w:proofErr w:type="spellEnd"/>
      <w:r>
        <w:t xml:space="preserve"> DCRB vessels </w:t>
      </w:r>
      <w:proofErr w:type="spellStart"/>
      <w:r>
        <w:t>lg</w:t>
      </w:r>
      <w:proofErr w:type="spellEnd"/>
    </w:p>
    <w:p w14:paraId="55992018" w14:textId="7054FBB0" w:rsidR="007A1498" w:rsidRDefault="007A1498" w:rsidP="007A1498">
      <w:pPr>
        <w:pStyle w:val="ListParagraph"/>
        <w:numPr>
          <w:ilvl w:val="0"/>
          <w:numId w:val="15"/>
        </w:numPr>
      </w:pPr>
      <w:r>
        <w:t>DCRB $</w:t>
      </w:r>
    </w:p>
    <w:p w14:paraId="6E712B95" w14:textId="224FF41F" w:rsidR="007A1498" w:rsidRDefault="007A1498" w:rsidP="007A1498">
      <w:pPr>
        <w:pStyle w:val="ListParagraph"/>
        <w:numPr>
          <w:ilvl w:val="0"/>
          <w:numId w:val="15"/>
        </w:numPr>
      </w:pPr>
      <w:r>
        <w:lastRenderedPageBreak/>
        <w:t xml:space="preserve">DCRB $ for </w:t>
      </w:r>
      <w:proofErr w:type="spellStart"/>
      <w:r>
        <w:t>sm</w:t>
      </w:r>
      <w:proofErr w:type="spellEnd"/>
      <w:r>
        <w:t xml:space="preserve"> vessels</w:t>
      </w:r>
    </w:p>
    <w:p w14:paraId="4C9A46C0" w14:textId="3595F72B" w:rsidR="007A1498" w:rsidRDefault="007A1498" w:rsidP="007A1498">
      <w:pPr>
        <w:pStyle w:val="ListParagraph"/>
        <w:numPr>
          <w:ilvl w:val="0"/>
          <w:numId w:val="15"/>
        </w:numPr>
      </w:pPr>
      <w:r>
        <w:t xml:space="preserve">DCRB $ for </w:t>
      </w:r>
      <w:proofErr w:type="spellStart"/>
      <w:r>
        <w:t>lg</w:t>
      </w:r>
      <w:proofErr w:type="spellEnd"/>
      <w:r>
        <w:t xml:space="preserve"> vessels</w:t>
      </w:r>
    </w:p>
    <w:p w14:paraId="02FE80A4" w14:textId="77777777" w:rsidR="007A1498" w:rsidRDefault="007A1498" w:rsidP="007A1498"/>
    <w:p w14:paraId="6BE3FECC" w14:textId="35127CB0" w:rsidR="0063760D" w:rsidRPr="007A1498" w:rsidRDefault="0063760D" w:rsidP="007A1498">
      <w:pPr>
        <w:rPr>
          <w:i/>
          <w:u w:val="single"/>
        </w:rPr>
      </w:pPr>
      <w:r w:rsidRPr="007A1498">
        <w:rPr>
          <w:i/>
          <w:u w:val="single"/>
        </w:rPr>
        <w:t xml:space="preserve">Tradeoff </w:t>
      </w:r>
      <w:proofErr w:type="spellStart"/>
      <w:r w:rsidRPr="007A1498">
        <w:rPr>
          <w:i/>
          <w:u w:val="single"/>
        </w:rPr>
        <w:t>df</w:t>
      </w:r>
      <w:proofErr w:type="spellEnd"/>
    </w:p>
    <w:p w14:paraId="214633DF" w14:textId="67D0BA7F" w:rsidR="0063760D" w:rsidRDefault="0063760D" w:rsidP="0063760D">
      <w:pPr>
        <w:pStyle w:val="ListParagraph"/>
        <w:numPr>
          <w:ilvl w:val="0"/>
          <w:numId w:val="6"/>
        </w:numPr>
      </w:pPr>
      <w:r>
        <w:t xml:space="preserve">Scenario: historic status quo and </w:t>
      </w:r>
      <w:r w:rsidR="007A1498">
        <w:t>8</w:t>
      </w:r>
      <w:r>
        <w:t xml:space="preserve"> other</w:t>
      </w:r>
      <w:r w:rsidR="007A1498">
        <w:t xml:space="preserve"> regional closures during spring only</w:t>
      </w:r>
    </w:p>
    <w:p w14:paraId="39BABBD3" w14:textId="50657EB0" w:rsidR="0063760D" w:rsidRDefault="0063760D" w:rsidP="0063760D">
      <w:pPr>
        <w:pStyle w:val="ListParagraph"/>
        <w:numPr>
          <w:ilvl w:val="0"/>
          <w:numId w:val="6"/>
        </w:numPr>
      </w:pPr>
      <w:r>
        <w:t xml:space="preserve">Abs value of </w:t>
      </w:r>
      <w:r w:rsidR="007A1498">
        <w:t>hump whale risk metrics (3)</w:t>
      </w:r>
    </w:p>
    <w:p w14:paraId="652224CA" w14:textId="36BC335C" w:rsidR="007A1498" w:rsidRDefault="007A1498" w:rsidP="007A1498">
      <w:pPr>
        <w:pStyle w:val="ListParagraph"/>
        <w:numPr>
          <w:ilvl w:val="0"/>
          <w:numId w:val="6"/>
        </w:numPr>
      </w:pPr>
      <w:r>
        <w:t>Abs value of blue whale risk metrics (3)</w:t>
      </w:r>
    </w:p>
    <w:p w14:paraId="3852822E" w14:textId="5E423CAC" w:rsidR="007A1498" w:rsidRDefault="007A1498" w:rsidP="007A1498">
      <w:pPr>
        <w:pStyle w:val="ListParagraph"/>
        <w:numPr>
          <w:ilvl w:val="0"/>
          <w:numId w:val="6"/>
        </w:numPr>
      </w:pPr>
      <w:r>
        <w:t>Abs value of fishery risk metrics (6)</w:t>
      </w:r>
    </w:p>
    <w:p w14:paraId="72AADACE" w14:textId="1A90BA46" w:rsidR="0063760D" w:rsidRDefault="0063760D" w:rsidP="0063760D">
      <w:pPr>
        <w:pStyle w:val="ListParagraph"/>
        <w:numPr>
          <w:ilvl w:val="0"/>
          <w:numId w:val="6"/>
        </w:numPr>
      </w:pPr>
      <w:r>
        <w:t xml:space="preserve">Relative </w:t>
      </w:r>
      <w:r w:rsidR="007A1498">
        <w:t>value of hump whale risk metrics (3)</w:t>
      </w:r>
    </w:p>
    <w:p w14:paraId="2EAB184F" w14:textId="371B71B3" w:rsidR="007A1498" w:rsidRDefault="007A1498" w:rsidP="007A1498">
      <w:pPr>
        <w:pStyle w:val="ListParagraph"/>
        <w:numPr>
          <w:ilvl w:val="0"/>
          <w:numId w:val="6"/>
        </w:numPr>
      </w:pPr>
      <w:r>
        <w:t>Relative value of blue whale risk metrics (3)</w:t>
      </w:r>
    </w:p>
    <w:p w14:paraId="1A73E9FB" w14:textId="7BDC8D80" w:rsidR="0063760D" w:rsidRDefault="007A1498" w:rsidP="00114A31">
      <w:pPr>
        <w:pStyle w:val="ListParagraph"/>
        <w:numPr>
          <w:ilvl w:val="0"/>
          <w:numId w:val="6"/>
        </w:numPr>
      </w:pPr>
      <w:r>
        <w:t>Relative value of fishery risk metrics (6)</w:t>
      </w:r>
    </w:p>
    <w:p w14:paraId="1C0E3CE5" w14:textId="77777777" w:rsidR="00B57E89" w:rsidRDefault="00B57E89" w:rsidP="00114A31"/>
    <w:p w14:paraId="24BFE682" w14:textId="408011D6" w:rsidR="00114A31" w:rsidRDefault="00114A31" w:rsidP="00114A31">
      <w:r>
        <w:t>What figures do I want to make</w:t>
      </w:r>
    </w:p>
    <w:p w14:paraId="0443BE75" w14:textId="2DF1AC6D" w:rsidR="00114A31" w:rsidRDefault="00114A31" w:rsidP="00114A31">
      <w:pPr>
        <w:pStyle w:val="ListParagraph"/>
        <w:numPr>
          <w:ilvl w:val="0"/>
          <w:numId w:val="5"/>
        </w:numPr>
      </w:pPr>
      <w:r>
        <w:t>Time series</w:t>
      </w:r>
      <w:r w:rsidRPr="00114A31">
        <w:t xml:space="preserve"> </w:t>
      </w:r>
      <w:r>
        <w:t>of fishing activity, whale activity, whale risk, and fishing impacts by region and time period and scenario</w:t>
      </w:r>
    </w:p>
    <w:p w14:paraId="3639348B" w14:textId="77777777" w:rsidR="00114A31" w:rsidRDefault="00114A31" w:rsidP="00114A31">
      <w:pPr>
        <w:pStyle w:val="ListParagraph"/>
        <w:numPr>
          <w:ilvl w:val="1"/>
          <w:numId w:val="5"/>
        </w:numPr>
      </w:pPr>
      <w:r>
        <w:t>Region</w:t>
      </w:r>
    </w:p>
    <w:p w14:paraId="4BA1829A" w14:textId="77777777" w:rsidR="00114A31" w:rsidRDefault="00114A31" w:rsidP="00114A31">
      <w:pPr>
        <w:pStyle w:val="ListParagraph"/>
        <w:numPr>
          <w:ilvl w:val="2"/>
          <w:numId w:val="5"/>
        </w:numPr>
      </w:pPr>
      <w:r>
        <w:t>WA</w:t>
      </w:r>
    </w:p>
    <w:p w14:paraId="0E1C2876" w14:textId="77777777" w:rsidR="00114A31" w:rsidRDefault="00114A31" w:rsidP="00114A31">
      <w:pPr>
        <w:pStyle w:val="ListParagraph"/>
        <w:numPr>
          <w:ilvl w:val="2"/>
          <w:numId w:val="5"/>
        </w:numPr>
      </w:pPr>
      <w:r>
        <w:t>OR</w:t>
      </w:r>
    </w:p>
    <w:p w14:paraId="6948FA86" w14:textId="77777777" w:rsidR="00114A31" w:rsidRDefault="00114A31" w:rsidP="00114A31">
      <w:pPr>
        <w:pStyle w:val="ListParagraph"/>
        <w:numPr>
          <w:ilvl w:val="2"/>
          <w:numId w:val="5"/>
        </w:numPr>
      </w:pPr>
      <w:r>
        <w:t>CA</w:t>
      </w:r>
    </w:p>
    <w:p w14:paraId="2FBFE7B5" w14:textId="77777777" w:rsidR="00114A31" w:rsidRDefault="00114A31" w:rsidP="00114A31">
      <w:pPr>
        <w:pStyle w:val="ListParagraph"/>
        <w:numPr>
          <w:ilvl w:val="2"/>
          <w:numId w:val="5"/>
        </w:numPr>
      </w:pPr>
      <w:proofErr w:type="spellStart"/>
      <w:r>
        <w:t>NorCa</w:t>
      </w:r>
      <w:proofErr w:type="spellEnd"/>
    </w:p>
    <w:p w14:paraId="7028DC59" w14:textId="77777777" w:rsidR="00114A31" w:rsidRDefault="00114A31" w:rsidP="00114A31">
      <w:pPr>
        <w:pStyle w:val="ListParagraph"/>
        <w:numPr>
          <w:ilvl w:val="2"/>
          <w:numId w:val="5"/>
        </w:numPr>
      </w:pPr>
      <w:proofErr w:type="spellStart"/>
      <w:r>
        <w:t>CenCa</w:t>
      </w:r>
      <w:proofErr w:type="spellEnd"/>
    </w:p>
    <w:p w14:paraId="6A9A3B1D" w14:textId="1A03D13B" w:rsidR="00114A31" w:rsidRDefault="00114A31" w:rsidP="00114A31">
      <w:pPr>
        <w:pStyle w:val="ListParagraph"/>
        <w:numPr>
          <w:ilvl w:val="2"/>
          <w:numId w:val="5"/>
        </w:numPr>
      </w:pPr>
      <w:r>
        <w:t>CDFW regions</w:t>
      </w:r>
    </w:p>
    <w:p w14:paraId="1F7E72BE" w14:textId="03D5B272" w:rsidR="0077778F" w:rsidRDefault="0077778F" w:rsidP="00114A31">
      <w:pPr>
        <w:pStyle w:val="ListParagraph"/>
        <w:numPr>
          <w:ilvl w:val="2"/>
          <w:numId w:val="5"/>
        </w:numPr>
      </w:pPr>
      <w:r>
        <w:t>Hump BIAs</w:t>
      </w:r>
    </w:p>
    <w:p w14:paraId="382B846C" w14:textId="7FF5E2EE" w:rsidR="0077778F" w:rsidRDefault="0077778F" w:rsidP="00114A31">
      <w:pPr>
        <w:pStyle w:val="ListParagraph"/>
        <w:numPr>
          <w:ilvl w:val="2"/>
          <w:numId w:val="5"/>
        </w:numPr>
      </w:pPr>
      <w:r>
        <w:t>Blue BIAS</w:t>
      </w:r>
    </w:p>
    <w:p w14:paraId="0E53FE1F" w14:textId="77777777" w:rsidR="0063760D" w:rsidRDefault="0063760D" w:rsidP="0063760D">
      <w:pPr>
        <w:pStyle w:val="ListParagraph"/>
        <w:numPr>
          <w:ilvl w:val="2"/>
          <w:numId w:val="5"/>
        </w:numPr>
      </w:pPr>
      <w:r>
        <w:t>Hump annual quartile: 0-25, 26-74, 75-100 calculated for each calendar year</w:t>
      </w:r>
    </w:p>
    <w:p w14:paraId="4748B464" w14:textId="77777777" w:rsidR="0063760D" w:rsidRDefault="0063760D" w:rsidP="0063760D">
      <w:pPr>
        <w:pStyle w:val="ListParagraph"/>
        <w:numPr>
          <w:ilvl w:val="2"/>
          <w:numId w:val="5"/>
        </w:numPr>
      </w:pPr>
      <w:r>
        <w:t>Hump long-term quartile: 0-25, 26-74, 75-100 calculated from 2009-2018</w:t>
      </w:r>
    </w:p>
    <w:p w14:paraId="4B3D44F5" w14:textId="77777777" w:rsidR="0063760D" w:rsidRDefault="0063760D" w:rsidP="0063760D">
      <w:pPr>
        <w:pStyle w:val="ListParagraph"/>
        <w:numPr>
          <w:ilvl w:val="2"/>
          <w:numId w:val="5"/>
        </w:numPr>
      </w:pPr>
      <w:r>
        <w:t>Blue annual quartile: 0-25, 26-74, 75-100 calculated for each calendar year</w:t>
      </w:r>
    </w:p>
    <w:p w14:paraId="170FC02C" w14:textId="18315CAA" w:rsidR="0063760D" w:rsidRDefault="0063760D" w:rsidP="0063760D">
      <w:pPr>
        <w:pStyle w:val="ListParagraph"/>
        <w:numPr>
          <w:ilvl w:val="2"/>
          <w:numId w:val="5"/>
        </w:numPr>
      </w:pPr>
      <w:r>
        <w:t>Blue long-term quartile: 0-25, 26-74, 75-100 calculated from 2009-2018</w:t>
      </w:r>
    </w:p>
    <w:p w14:paraId="599A4A19" w14:textId="6023562B" w:rsidR="00114A31" w:rsidRDefault="00114A31" w:rsidP="00114A31">
      <w:pPr>
        <w:pStyle w:val="ListParagraph"/>
        <w:numPr>
          <w:ilvl w:val="1"/>
          <w:numId w:val="5"/>
        </w:numPr>
      </w:pPr>
      <w:r>
        <w:t>Time period (2009-2018)</w:t>
      </w:r>
    </w:p>
    <w:p w14:paraId="0F198856" w14:textId="77777777" w:rsidR="00114A31" w:rsidRDefault="00114A31" w:rsidP="00114A31">
      <w:pPr>
        <w:pStyle w:val="ListParagraph"/>
        <w:numPr>
          <w:ilvl w:val="2"/>
          <w:numId w:val="5"/>
        </w:numPr>
      </w:pPr>
      <w:r>
        <w:t>Monthly</w:t>
      </w:r>
    </w:p>
    <w:p w14:paraId="61900A41" w14:textId="77777777" w:rsidR="00114A31" w:rsidRDefault="00114A31" w:rsidP="00114A31">
      <w:pPr>
        <w:pStyle w:val="ListParagraph"/>
        <w:numPr>
          <w:ilvl w:val="2"/>
          <w:numId w:val="5"/>
        </w:numPr>
      </w:pPr>
      <w:r>
        <w:t>Before Feb 1 v After Feb 1</w:t>
      </w:r>
    </w:p>
    <w:p w14:paraId="6DE65699" w14:textId="03AAA698" w:rsidR="00114A31" w:rsidRDefault="00114A31" w:rsidP="00114A31">
      <w:pPr>
        <w:pStyle w:val="ListParagraph"/>
        <w:numPr>
          <w:ilvl w:val="2"/>
          <w:numId w:val="5"/>
        </w:numPr>
      </w:pPr>
      <w:r>
        <w:t>Before Apr 1 v After Apr 1</w:t>
      </w:r>
      <w:r w:rsidR="0077778F">
        <w:t xml:space="preserve"> (after Apr 1 = spring)</w:t>
      </w:r>
    </w:p>
    <w:p w14:paraId="3D913CA3" w14:textId="76749573" w:rsidR="00114A31" w:rsidRDefault="00114A31" w:rsidP="00114A31">
      <w:pPr>
        <w:pStyle w:val="ListParagraph"/>
        <w:numPr>
          <w:ilvl w:val="2"/>
          <w:numId w:val="5"/>
        </w:numPr>
      </w:pPr>
      <w:r>
        <w:t>Annual</w:t>
      </w:r>
    </w:p>
    <w:p w14:paraId="7196666B" w14:textId="0EDCEB29" w:rsidR="0077778F" w:rsidRDefault="0077778F" w:rsidP="0077778F">
      <w:pPr>
        <w:pStyle w:val="ListParagraph"/>
        <w:numPr>
          <w:ilvl w:val="1"/>
          <w:numId w:val="5"/>
        </w:numPr>
      </w:pPr>
      <w:r>
        <w:t>Scenarios</w:t>
      </w:r>
    </w:p>
    <w:p w14:paraId="4C3636EC" w14:textId="05941583" w:rsidR="0077778F" w:rsidRDefault="0077778F" w:rsidP="0077778F">
      <w:pPr>
        <w:pStyle w:val="ListParagraph"/>
        <w:numPr>
          <w:ilvl w:val="2"/>
          <w:numId w:val="5"/>
        </w:numPr>
      </w:pPr>
      <w:r>
        <w:t>Historic status quo</w:t>
      </w:r>
    </w:p>
    <w:p w14:paraId="5D7AF70D" w14:textId="77777777" w:rsidR="0063760D" w:rsidRDefault="0063760D" w:rsidP="0077778F">
      <w:pPr>
        <w:pStyle w:val="ListParagraph"/>
        <w:numPr>
          <w:ilvl w:val="2"/>
          <w:numId w:val="5"/>
        </w:numPr>
      </w:pPr>
      <w:r>
        <w:t>Fishing-focused closures</w:t>
      </w:r>
    </w:p>
    <w:p w14:paraId="1D09E6B5" w14:textId="3E585328" w:rsidR="0077778F" w:rsidRDefault="0077778F" w:rsidP="0063760D">
      <w:pPr>
        <w:pStyle w:val="ListParagraph"/>
        <w:numPr>
          <w:ilvl w:val="3"/>
          <w:numId w:val="5"/>
        </w:numPr>
      </w:pPr>
      <w:r>
        <w:t>Spring closures in CA</w:t>
      </w:r>
    </w:p>
    <w:p w14:paraId="1894FDC8" w14:textId="4DFE95F9" w:rsidR="0077778F" w:rsidRDefault="0077778F" w:rsidP="0063760D">
      <w:pPr>
        <w:pStyle w:val="ListParagraph"/>
        <w:numPr>
          <w:ilvl w:val="3"/>
          <w:numId w:val="5"/>
        </w:numPr>
      </w:pPr>
      <w:r>
        <w:t xml:space="preserve">Spring closures in </w:t>
      </w:r>
      <w:proofErr w:type="spellStart"/>
      <w:r>
        <w:t>CenCA</w:t>
      </w:r>
      <w:proofErr w:type="spellEnd"/>
      <w:r>
        <w:t xml:space="preserve"> only</w:t>
      </w:r>
    </w:p>
    <w:p w14:paraId="4CA4DAEF" w14:textId="3BBCB407" w:rsidR="0077778F" w:rsidRDefault="0077778F" w:rsidP="0063760D">
      <w:pPr>
        <w:pStyle w:val="ListParagraph"/>
        <w:numPr>
          <w:ilvl w:val="3"/>
          <w:numId w:val="5"/>
        </w:numPr>
      </w:pPr>
      <w:r>
        <w:t xml:space="preserve">Spring closures in </w:t>
      </w:r>
      <w:proofErr w:type="spellStart"/>
      <w:r>
        <w:t>NorCA</w:t>
      </w:r>
      <w:proofErr w:type="spellEnd"/>
      <w:r>
        <w:t xml:space="preserve"> only</w:t>
      </w:r>
    </w:p>
    <w:p w14:paraId="3E80A357" w14:textId="77777777" w:rsidR="0063760D" w:rsidRDefault="0063760D" w:rsidP="0077778F">
      <w:pPr>
        <w:pStyle w:val="ListParagraph"/>
        <w:numPr>
          <w:ilvl w:val="2"/>
          <w:numId w:val="5"/>
        </w:numPr>
      </w:pPr>
      <w:r>
        <w:t>Whale-focused closures</w:t>
      </w:r>
    </w:p>
    <w:p w14:paraId="0CD4FB7B" w14:textId="1E29A3E1" w:rsidR="00B57E89" w:rsidRDefault="00B57E89" w:rsidP="0063760D">
      <w:pPr>
        <w:pStyle w:val="ListParagraph"/>
        <w:numPr>
          <w:ilvl w:val="3"/>
          <w:numId w:val="5"/>
        </w:numPr>
      </w:pPr>
      <w:r>
        <w:t>Humpback centric scenarios</w:t>
      </w:r>
    </w:p>
    <w:p w14:paraId="515340F1" w14:textId="1E07845B" w:rsidR="0077778F" w:rsidRDefault="0077778F" w:rsidP="0063760D">
      <w:pPr>
        <w:pStyle w:val="ListParagraph"/>
        <w:numPr>
          <w:ilvl w:val="4"/>
          <w:numId w:val="5"/>
        </w:numPr>
      </w:pPr>
      <w:r>
        <w:t>Spring closures in hump BIAs only</w:t>
      </w:r>
    </w:p>
    <w:p w14:paraId="216D4F2F" w14:textId="2FF0EA8F" w:rsidR="00B57E89" w:rsidRDefault="00B57E89" w:rsidP="0063760D">
      <w:pPr>
        <w:pStyle w:val="ListParagraph"/>
        <w:numPr>
          <w:ilvl w:val="4"/>
          <w:numId w:val="5"/>
        </w:numPr>
      </w:pPr>
      <w:r>
        <w:lastRenderedPageBreak/>
        <w:t>Spring closures in hump upper quartile cells only</w:t>
      </w:r>
    </w:p>
    <w:p w14:paraId="289A9337" w14:textId="00002EE8" w:rsidR="00B57E89" w:rsidRDefault="00B57E89" w:rsidP="0063760D">
      <w:pPr>
        <w:pStyle w:val="ListParagraph"/>
        <w:numPr>
          <w:ilvl w:val="3"/>
          <w:numId w:val="5"/>
        </w:numPr>
      </w:pPr>
      <w:r>
        <w:t>Blue centric scenarios</w:t>
      </w:r>
    </w:p>
    <w:p w14:paraId="51198D6C" w14:textId="21F35480" w:rsidR="0077778F" w:rsidRDefault="0077778F" w:rsidP="0063760D">
      <w:pPr>
        <w:pStyle w:val="ListParagraph"/>
        <w:numPr>
          <w:ilvl w:val="4"/>
          <w:numId w:val="5"/>
        </w:numPr>
      </w:pPr>
      <w:r>
        <w:t>Spring closures in blue BIAs only</w:t>
      </w:r>
    </w:p>
    <w:p w14:paraId="0EFD7125" w14:textId="18D0E27F" w:rsidR="00B57E89" w:rsidRDefault="00B57E89" w:rsidP="0063760D">
      <w:pPr>
        <w:pStyle w:val="ListParagraph"/>
        <w:numPr>
          <w:ilvl w:val="4"/>
          <w:numId w:val="5"/>
        </w:numPr>
      </w:pPr>
      <w:r>
        <w:t>Spring closures in blue upper quartile cells only</w:t>
      </w:r>
    </w:p>
    <w:p w14:paraId="5B517D4C" w14:textId="6040A3AD" w:rsidR="00B57E89" w:rsidRDefault="00B57E89" w:rsidP="0063760D">
      <w:pPr>
        <w:pStyle w:val="ListParagraph"/>
        <w:numPr>
          <w:ilvl w:val="3"/>
          <w:numId w:val="5"/>
        </w:numPr>
      </w:pPr>
      <w:r>
        <w:t>Hump and blue scenarios</w:t>
      </w:r>
    </w:p>
    <w:p w14:paraId="75E6BB0A" w14:textId="2AD4003C" w:rsidR="0077778F" w:rsidRDefault="0077778F" w:rsidP="0063760D">
      <w:pPr>
        <w:pStyle w:val="ListParagraph"/>
        <w:numPr>
          <w:ilvl w:val="4"/>
          <w:numId w:val="5"/>
        </w:numPr>
      </w:pPr>
      <w:r>
        <w:t xml:space="preserve">Spring closures in hump and blue BIAs </w:t>
      </w:r>
    </w:p>
    <w:p w14:paraId="2219D637" w14:textId="795F0561" w:rsidR="00B57E89" w:rsidRDefault="00B57E89" w:rsidP="0063760D">
      <w:pPr>
        <w:pStyle w:val="ListParagraph"/>
        <w:numPr>
          <w:ilvl w:val="4"/>
          <w:numId w:val="5"/>
        </w:numPr>
      </w:pPr>
      <w:r>
        <w:t xml:space="preserve">Spring closures in hump and blue upper quartile cells </w:t>
      </w:r>
    </w:p>
    <w:p w14:paraId="6F7633F1" w14:textId="59FA1AFD" w:rsidR="00114A31" w:rsidRDefault="00114A31" w:rsidP="00114A31">
      <w:pPr>
        <w:pStyle w:val="ListParagraph"/>
        <w:numPr>
          <w:ilvl w:val="0"/>
          <w:numId w:val="5"/>
        </w:numPr>
      </w:pPr>
      <w:r>
        <w:t>Maps by time period</w:t>
      </w:r>
    </w:p>
    <w:p w14:paraId="6AEA5046" w14:textId="46DA1A9A" w:rsidR="00114A31" w:rsidRDefault="00114A31" w:rsidP="00114A31">
      <w:pPr>
        <w:pStyle w:val="ListParagraph"/>
        <w:numPr>
          <w:ilvl w:val="1"/>
          <w:numId w:val="5"/>
        </w:numPr>
      </w:pPr>
      <w:r>
        <w:t>2009-2018</w:t>
      </w:r>
    </w:p>
    <w:p w14:paraId="383B548C" w14:textId="5F2B385B" w:rsidR="00114A31" w:rsidRDefault="00114A31" w:rsidP="00114A31">
      <w:pPr>
        <w:pStyle w:val="ListParagraph"/>
        <w:numPr>
          <w:ilvl w:val="1"/>
          <w:numId w:val="5"/>
        </w:numPr>
      </w:pPr>
      <w:r>
        <w:t>Annual</w:t>
      </w:r>
    </w:p>
    <w:p w14:paraId="6B0DE454" w14:textId="77777777" w:rsidR="00114A31" w:rsidRDefault="00114A31" w:rsidP="00114A31">
      <w:pPr>
        <w:pStyle w:val="ListParagraph"/>
        <w:numPr>
          <w:ilvl w:val="1"/>
          <w:numId w:val="5"/>
        </w:numPr>
      </w:pPr>
      <w:r>
        <w:t>Before Feb 1 v After Feb 1</w:t>
      </w:r>
    </w:p>
    <w:p w14:paraId="41A5F429" w14:textId="18A6075D" w:rsidR="00114A31" w:rsidRDefault="00114A31" w:rsidP="00114A31">
      <w:pPr>
        <w:pStyle w:val="ListParagraph"/>
        <w:numPr>
          <w:ilvl w:val="1"/>
          <w:numId w:val="5"/>
        </w:numPr>
      </w:pPr>
      <w:r>
        <w:t>Before Apr 1 v After Apr 1</w:t>
      </w:r>
      <w:r w:rsidR="0077778F">
        <w:t xml:space="preserve"> (after Apr 1 = spring)</w:t>
      </w:r>
    </w:p>
    <w:p w14:paraId="72EFEFBB" w14:textId="77777777" w:rsidR="00114A31" w:rsidRDefault="00114A31" w:rsidP="00114A31">
      <w:pPr>
        <w:pStyle w:val="ListParagraph"/>
        <w:numPr>
          <w:ilvl w:val="0"/>
          <w:numId w:val="5"/>
        </w:numPr>
      </w:pPr>
      <w:r>
        <w:t>Metrics</w:t>
      </w:r>
    </w:p>
    <w:p w14:paraId="4E61FD03" w14:textId="27D6B524" w:rsidR="00114A31" w:rsidRDefault="00114A31" w:rsidP="00114A31">
      <w:pPr>
        <w:pStyle w:val="ListParagraph"/>
        <w:numPr>
          <w:ilvl w:val="1"/>
          <w:numId w:val="5"/>
        </w:numPr>
      </w:pPr>
      <w:r>
        <w:t xml:space="preserve">DCRB fishing activity </w:t>
      </w:r>
    </w:p>
    <w:p w14:paraId="4BEAB241" w14:textId="20B29BAE" w:rsidR="00114A31" w:rsidRDefault="00114A31" w:rsidP="00114A31">
      <w:pPr>
        <w:pStyle w:val="ListParagraph"/>
        <w:numPr>
          <w:ilvl w:val="2"/>
          <w:numId w:val="5"/>
        </w:numPr>
      </w:pPr>
      <w:r>
        <w:t>Fishing activity:</w:t>
      </w:r>
    </w:p>
    <w:p w14:paraId="7F0B13AA" w14:textId="6006CD05" w:rsidR="00114A31" w:rsidRDefault="00114A31" w:rsidP="00114A31">
      <w:pPr>
        <w:pStyle w:val="ListParagraph"/>
        <w:numPr>
          <w:ilvl w:val="3"/>
          <w:numId w:val="5"/>
        </w:numPr>
      </w:pPr>
      <w:proofErr w:type="spellStart"/>
      <w:r>
        <w:t>Num</w:t>
      </w:r>
      <w:proofErr w:type="spellEnd"/>
      <w:r>
        <w:t xml:space="preserve"> VMS pings</w:t>
      </w:r>
    </w:p>
    <w:p w14:paraId="0A788813" w14:textId="77777777" w:rsidR="00114A31" w:rsidRDefault="00114A31" w:rsidP="00114A31">
      <w:pPr>
        <w:pStyle w:val="ListParagraph"/>
        <w:numPr>
          <w:ilvl w:val="4"/>
          <w:numId w:val="5"/>
        </w:numPr>
      </w:pPr>
      <w:proofErr w:type="spellStart"/>
      <w:r>
        <w:t>Num</w:t>
      </w:r>
      <w:proofErr w:type="spellEnd"/>
      <w:r>
        <w:t xml:space="preserve"> VMS pings for </w:t>
      </w:r>
      <w:proofErr w:type="spellStart"/>
      <w:r>
        <w:t>sm</w:t>
      </w:r>
      <w:proofErr w:type="spellEnd"/>
      <w:r>
        <w:t xml:space="preserve"> DCRB vessels</w:t>
      </w:r>
      <w:r w:rsidRPr="00114A31">
        <w:t xml:space="preserve"> </w:t>
      </w:r>
    </w:p>
    <w:p w14:paraId="77A1C78A" w14:textId="73B88FFB" w:rsidR="00114A31" w:rsidRDefault="00114A31" w:rsidP="00114A31">
      <w:pPr>
        <w:pStyle w:val="ListParagraph"/>
        <w:numPr>
          <w:ilvl w:val="4"/>
          <w:numId w:val="5"/>
        </w:numPr>
      </w:pPr>
      <w:proofErr w:type="spellStart"/>
      <w:r>
        <w:t>Num</w:t>
      </w:r>
      <w:proofErr w:type="spellEnd"/>
      <w:r>
        <w:t xml:space="preserve"> VMS pings for </w:t>
      </w:r>
      <w:proofErr w:type="spellStart"/>
      <w:r>
        <w:t>lg</w:t>
      </w:r>
      <w:proofErr w:type="spellEnd"/>
      <w:r>
        <w:t xml:space="preserve"> DCRB vessels</w:t>
      </w:r>
    </w:p>
    <w:p w14:paraId="68293817" w14:textId="10C3BC4C" w:rsidR="00114A31" w:rsidRDefault="00114A31" w:rsidP="00114A31">
      <w:pPr>
        <w:pStyle w:val="ListParagraph"/>
        <w:numPr>
          <w:ilvl w:val="3"/>
          <w:numId w:val="5"/>
        </w:numPr>
      </w:pPr>
      <w:proofErr w:type="spellStart"/>
      <w:r>
        <w:t>Num</w:t>
      </w:r>
      <w:proofErr w:type="spellEnd"/>
      <w:r>
        <w:t xml:space="preserve"> DCRB vessels</w:t>
      </w:r>
    </w:p>
    <w:p w14:paraId="7616D044" w14:textId="4E4A2515" w:rsidR="00114A31" w:rsidRDefault="00114A31" w:rsidP="00114A31">
      <w:pPr>
        <w:pStyle w:val="ListParagraph"/>
        <w:numPr>
          <w:ilvl w:val="4"/>
          <w:numId w:val="5"/>
        </w:numPr>
      </w:pPr>
      <w:proofErr w:type="spellStart"/>
      <w:r>
        <w:t>Num</w:t>
      </w:r>
      <w:proofErr w:type="spellEnd"/>
      <w:r>
        <w:t xml:space="preserve"> </w:t>
      </w:r>
      <w:proofErr w:type="spellStart"/>
      <w:r>
        <w:t>sm</w:t>
      </w:r>
      <w:proofErr w:type="spellEnd"/>
      <w:r>
        <w:t xml:space="preserve"> DCRB vessels</w:t>
      </w:r>
    </w:p>
    <w:p w14:paraId="1F78E6F8" w14:textId="11DAD89C" w:rsidR="00114A31" w:rsidRDefault="00114A31" w:rsidP="00114A31">
      <w:pPr>
        <w:pStyle w:val="ListParagraph"/>
        <w:numPr>
          <w:ilvl w:val="4"/>
          <w:numId w:val="5"/>
        </w:numPr>
      </w:pPr>
      <w:proofErr w:type="spellStart"/>
      <w:r>
        <w:t>Num</w:t>
      </w:r>
      <w:proofErr w:type="spellEnd"/>
      <w:r>
        <w:t xml:space="preserve"> </w:t>
      </w:r>
      <w:proofErr w:type="spellStart"/>
      <w:r>
        <w:t>lg</w:t>
      </w:r>
      <w:proofErr w:type="spellEnd"/>
      <w:r>
        <w:t xml:space="preserve"> DCRB vessels</w:t>
      </w:r>
    </w:p>
    <w:p w14:paraId="13B48EC6" w14:textId="746F46E2" w:rsidR="00114A31" w:rsidRDefault="00114A31" w:rsidP="00114A31">
      <w:pPr>
        <w:pStyle w:val="ListParagraph"/>
        <w:numPr>
          <w:ilvl w:val="3"/>
          <w:numId w:val="5"/>
        </w:numPr>
      </w:pPr>
      <w:r>
        <w:t>Total DCRB landings</w:t>
      </w:r>
    </w:p>
    <w:p w14:paraId="39AF5A39" w14:textId="68640C00" w:rsidR="00114A31" w:rsidRDefault="00114A31" w:rsidP="00114A31">
      <w:pPr>
        <w:pStyle w:val="ListParagraph"/>
        <w:numPr>
          <w:ilvl w:val="4"/>
          <w:numId w:val="5"/>
        </w:numPr>
      </w:pPr>
      <w:r>
        <w:t xml:space="preserve">DCRB landings for </w:t>
      </w:r>
      <w:proofErr w:type="spellStart"/>
      <w:r>
        <w:t>sm</w:t>
      </w:r>
      <w:proofErr w:type="spellEnd"/>
      <w:r>
        <w:t xml:space="preserve"> vessels</w:t>
      </w:r>
    </w:p>
    <w:p w14:paraId="6BFF3C0B" w14:textId="482574DD" w:rsidR="00114A31" w:rsidRDefault="00114A31" w:rsidP="00114A31">
      <w:pPr>
        <w:pStyle w:val="ListParagraph"/>
        <w:numPr>
          <w:ilvl w:val="4"/>
          <w:numId w:val="5"/>
        </w:numPr>
      </w:pPr>
      <w:r>
        <w:t xml:space="preserve">DCRB landings for </w:t>
      </w:r>
      <w:proofErr w:type="spellStart"/>
      <w:r>
        <w:t>lg</w:t>
      </w:r>
      <w:proofErr w:type="spellEnd"/>
      <w:r>
        <w:t xml:space="preserve"> vessels</w:t>
      </w:r>
    </w:p>
    <w:p w14:paraId="1A7F2D77" w14:textId="729AF07A" w:rsidR="00114A31" w:rsidRDefault="00114A31" w:rsidP="00114A31">
      <w:pPr>
        <w:pStyle w:val="ListParagraph"/>
        <w:numPr>
          <w:ilvl w:val="3"/>
          <w:numId w:val="5"/>
        </w:numPr>
      </w:pPr>
      <w:r>
        <w:t>Total DCRB $</w:t>
      </w:r>
    </w:p>
    <w:p w14:paraId="05304A9B" w14:textId="72D65DAC" w:rsidR="00114A31" w:rsidRDefault="00114A31" w:rsidP="00114A31">
      <w:pPr>
        <w:pStyle w:val="ListParagraph"/>
        <w:numPr>
          <w:ilvl w:val="4"/>
          <w:numId w:val="5"/>
        </w:numPr>
      </w:pPr>
      <w:r>
        <w:t xml:space="preserve">DCRB $ for </w:t>
      </w:r>
      <w:proofErr w:type="spellStart"/>
      <w:r>
        <w:t>sm</w:t>
      </w:r>
      <w:proofErr w:type="spellEnd"/>
      <w:r>
        <w:t xml:space="preserve"> vessels</w:t>
      </w:r>
    </w:p>
    <w:p w14:paraId="3D085EF9" w14:textId="075A3E8E" w:rsidR="00114A31" w:rsidRDefault="00114A31" w:rsidP="00114A31">
      <w:pPr>
        <w:pStyle w:val="ListParagraph"/>
        <w:numPr>
          <w:ilvl w:val="4"/>
          <w:numId w:val="5"/>
        </w:numPr>
      </w:pPr>
      <w:r>
        <w:t xml:space="preserve">DCRB $ for </w:t>
      </w:r>
      <w:proofErr w:type="spellStart"/>
      <w:r>
        <w:t>lg</w:t>
      </w:r>
      <w:proofErr w:type="spellEnd"/>
      <w:r>
        <w:t xml:space="preserve"> vessels</w:t>
      </w:r>
    </w:p>
    <w:p w14:paraId="6C48D6DA" w14:textId="2A287F7A" w:rsidR="00114A31" w:rsidRPr="007A1498" w:rsidRDefault="00114A31" w:rsidP="00114A31">
      <w:pPr>
        <w:pStyle w:val="ListParagraph"/>
        <w:numPr>
          <w:ilvl w:val="3"/>
          <w:numId w:val="5"/>
        </w:numPr>
        <w:rPr>
          <w:highlight w:val="yellow"/>
        </w:rPr>
      </w:pPr>
      <w:commentRangeStart w:id="1"/>
      <w:r w:rsidRPr="007A1498">
        <w:rPr>
          <w:highlight w:val="yellow"/>
        </w:rPr>
        <w:t>Owen’s VL estimates</w:t>
      </w:r>
      <w:commentRangeEnd w:id="1"/>
      <w:r w:rsidR="00F9473D">
        <w:rPr>
          <w:rStyle w:val="CommentReference"/>
        </w:rPr>
        <w:commentReference w:id="1"/>
      </w:r>
    </w:p>
    <w:p w14:paraId="3E8197D8" w14:textId="4079A8B1" w:rsidR="00114A31" w:rsidRDefault="00114A31" w:rsidP="00114A31">
      <w:pPr>
        <w:pStyle w:val="ListParagraph"/>
        <w:numPr>
          <w:ilvl w:val="1"/>
          <w:numId w:val="5"/>
        </w:numPr>
      </w:pPr>
      <w:r>
        <w:t>Whale activity</w:t>
      </w:r>
    </w:p>
    <w:p w14:paraId="53D02659" w14:textId="1ECB4DF4" w:rsidR="00114A31" w:rsidRDefault="00114A31" w:rsidP="00114A31">
      <w:pPr>
        <w:pStyle w:val="ListParagraph"/>
        <w:numPr>
          <w:ilvl w:val="2"/>
          <w:numId w:val="5"/>
        </w:numPr>
      </w:pPr>
      <w:proofErr w:type="spellStart"/>
      <w:r>
        <w:t>Blwh</w:t>
      </w:r>
      <w:proofErr w:type="spellEnd"/>
      <w:r>
        <w:t xml:space="preserve"> </w:t>
      </w:r>
      <w:proofErr w:type="spellStart"/>
      <w:r>
        <w:t>prob</w:t>
      </w:r>
      <w:proofErr w:type="spellEnd"/>
      <w:r>
        <w:t xml:space="preserve"> occurrence</w:t>
      </w:r>
    </w:p>
    <w:p w14:paraId="75C5FA8A" w14:textId="0CF6A399" w:rsidR="00114A31" w:rsidRDefault="00114A31" w:rsidP="00114A31">
      <w:pPr>
        <w:pStyle w:val="ListParagraph"/>
        <w:numPr>
          <w:ilvl w:val="2"/>
          <w:numId w:val="5"/>
        </w:numPr>
      </w:pPr>
      <w:r>
        <w:t>Hump densities</w:t>
      </w:r>
    </w:p>
    <w:p w14:paraId="6CEEDBCD" w14:textId="030C0240" w:rsidR="00114A31" w:rsidRDefault="00114A31" w:rsidP="00114A31">
      <w:pPr>
        <w:pStyle w:val="ListParagraph"/>
        <w:numPr>
          <w:ilvl w:val="1"/>
          <w:numId w:val="5"/>
        </w:numPr>
      </w:pPr>
      <w:r>
        <w:t>Whale risk</w:t>
      </w:r>
    </w:p>
    <w:p w14:paraId="4C90152F" w14:textId="77777777" w:rsidR="0077778F" w:rsidRDefault="00114A31" w:rsidP="00114A31">
      <w:pPr>
        <w:pStyle w:val="ListParagraph"/>
        <w:numPr>
          <w:ilvl w:val="2"/>
          <w:numId w:val="5"/>
        </w:numPr>
      </w:pPr>
      <w:r>
        <w:t xml:space="preserve">Hump </w:t>
      </w:r>
    </w:p>
    <w:p w14:paraId="7EBF0F83" w14:textId="71F2F8A3" w:rsidR="00114A31" w:rsidRDefault="00114A31" w:rsidP="0077778F">
      <w:pPr>
        <w:pStyle w:val="ListParagraph"/>
        <w:numPr>
          <w:ilvl w:val="3"/>
          <w:numId w:val="5"/>
        </w:numPr>
      </w:pPr>
      <w:r>
        <w:t>abundance * fishing activity</w:t>
      </w:r>
    </w:p>
    <w:p w14:paraId="11397B15" w14:textId="34C3DED0" w:rsidR="0077778F" w:rsidRDefault="0077778F" w:rsidP="0077778F">
      <w:pPr>
        <w:pStyle w:val="ListParagraph"/>
        <w:numPr>
          <w:ilvl w:val="3"/>
          <w:numId w:val="5"/>
        </w:numPr>
      </w:pPr>
      <w:r>
        <w:t>% of fishing activity in upper quartile of predicted hump abundance</w:t>
      </w:r>
    </w:p>
    <w:p w14:paraId="0D814C92" w14:textId="77777777" w:rsidR="0077778F" w:rsidRDefault="00114A31" w:rsidP="00114A31">
      <w:pPr>
        <w:pStyle w:val="ListParagraph"/>
        <w:numPr>
          <w:ilvl w:val="2"/>
          <w:numId w:val="5"/>
        </w:numPr>
      </w:pPr>
      <w:proofErr w:type="spellStart"/>
      <w:r>
        <w:t>Blwh</w:t>
      </w:r>
      <w:proofErr w:type="spellEnd"/>
      <w:r>
        <w:t xml:space="preserve"> </w:t>
      </w:r>
    </w:p>
    <w:p w14:paraId="42FC4C54" w14:textId="603F281E" w:rsidR="0077778F" w:rsidRDefault="00114A31" w:rsidP="0077778F">
      <w:pPr>
        <w:pStyle w:val="ListParagraph"/>
        <w:numPr>
          <w:ilvl w:val="3"/>
          <w:numId w:val="5"/>
        </w:numPr>
      </w:pPr>
      <w:proofErr w:type="spellStart"/>
      <w:r>
        <w:t>prob</w:t>
      </w:r>
      <w:proofErr w:type="spellEnd"/>
      <w:r>
        <w:t xml:space="preserve"> occurrence * fishing activity</w:t>
      </w:r>
    </w:p>
    <w:p w14:paraId="7F2C4C6A" w14:textId="0DFEB82C" w:rsidR="0077778F" w:rsidRDefault="0077778F" w:rsidP="0077778F">
      <w:pPr>
        <w:pStyle w:val="ListParagraph"/>
        <w:numPr>
          <w:ilvl w:val="3"/>
          <w:numId w:val="5"/>
        </w:numPr>
      </w:pPr>
      <w:r>
        <w:t xml:space="preserve">% of fishing activity in upper quartile of predicted </w:t>
      </w:r>
      <w:proofErr w:type="spellStart"/>
      <w:r>
        <w:t>blwh</w:t>
      </w:r>
      <w:proofErr w:type="spellEnd"/>
      <w:r>
        <w:t xml:space="preserve"> occurrence</w:t>
      </w:r>
    </w:p>
    <w:p w14:paraId="0C30BAB0" w14:textId="535DF9F2" w:rsidR="00114A31" w:rsidRDefault="00295B0C" w:rsidP="00295B0C">
      <w:pPr>
        <w:pStyle w:val="ListParagraph"/>
        <w:numPr>
          <w:ilvl w:val="1"/>
          <w:numId w:val="5"/>
        </w:numPr>
      </w:pPr>
      <w:r>
        <w:t>Fishing impacts</w:t>
      </w:r>
    </w:p>
    <w:p w14:paraId="574AA662" w14:textId="7FC7EC54" w:rsidR="00295B0C" w:rsidRDefault="00295B0C" w:rsidP="00295B0C">
      <w:pPr>
        <w:pStyle w:val="ListParagraph"/>
        <w:numPr>
          <w:ilvl w:val="2"/>
          <w:numId w:val="5"/>
        </w:numPr>
      </w:pPr>
      <w:r>
        <w:t>% change relative to historic status quo</w:t>
      </w:r>
    </w:p>
    <w:p w14:paraId="11243E37" w14:textId="77777777" w:rsidR="00114A31" w:rsidRDefault="00114A31" w:rsidP="00DF2645"/>
    <w:p w14:paraId="0300652A" w14:textId="77777777" w:rsidR="00DF2645" w:rsidRDefault="00DF2645" w:rsidP="00DF2645">
      <w:r>
        <w:t>Notes 100419</w:t>
      </w:r>
    </w:p>
    <w:p w14:paraId="4135B67A" w14:textId="77777777" w:rsidR="00DF2645" w:rsidRDefault="00DF2645" w:rsidP="00DF2645">
      <w:pPr>
        <w:pStyle w:val="ListParagraph"/>
        <w:numPr>
          <w:ilvl w:val="0"/>
          <w:numId w:val="4"/>
        </w:numPr>
      </w:pPr>
      <w:r>
        <w:lastRenderedPageBreak/>
        <w:t>Start by running 1b, then 1a, on full 2009-2018 matched VMS data and blue whale predictions</w:t>
      </w:r>
    </w:p>
    <w:p w14:paraId="44A64555" w14:textId="77777777" w:rsidR="00DF2645" w:rsidRDefault="00DF2645" w:rsidP="00DF2645">
      <w:pPr>
        <w:pStyle w:val="ListParagraph"/>
        <w:numPr>
          <w:ilvl w:val="0"/>
          <w:numId w:val="4"/>
        </w:numPr>
      </w:pPr>
      <w:r>
        <w:t>Break up “</w:t>
      </w:r>
      <w:proofErr w:type="spellStart"/>
      <w:r w:rsidRPr="00756395">
        <w:t>Simple_early_closure_scenario_analysis</w:t>
      </w:r>
      <w:r>
        <w:t>.Rmd</w:t>
      </w:r>
      <w:proofErr w:type="spellEnd"/>
      <w:r>
        <w:t>” code so the following happen in separate R scripts</w:t>
      </w:r>
    </w:p>
    <w:p w14:paraId="39BEA4A6" w14:textId="74BA830D" w:rsidR="00DF2645" w:rsidRDefault="00DF2645" w:rsidP="00DF2645">
      <w:pPr>
        <w:pStyle w:val="ListParagraph"/>
        <w:numPr>
          <w:ilvl w:val="1"/>
          <w:numId w:val="4"/>
        </w:numPr>
      </w:pPr>
      <w:r>
        <w:t>Joining in vs out of BIAs to grid cells and assigning to CA regions and/or CDFW blocks</w:t>
      </w:r>
    </w:p>
    <w:p w14:paraId="32428CEC" w14:textId="77777777" w:rsidR="00114A31" w:rsidRDefault="00114A31" w:rsidP="00114A31"/>
    <w:sectPr w:rsidR="00114A31" w:rsidSect="007E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meal Samhouri" w:date="2019-11-01T13:08:00Z" w:initials="JS">
    <w:p w14:paraId="42EC8441" w14:textId="3732EE4A" w:rsidR="00F9473D" w:rsidRDefault="00F9473D">
      <w:pPr>
        <w:pStyle w:val="CommentText"/>
      </w:pPr>
      <w:r>
        <w:rPr>
          <w:rStyle w:val="CommentReference"/>
        </w:rPr>
        <w:annotationRef/>
      </w:r>
      <w:r>
        <w:t xml:space="preserve">Ask </w:t>
      </w:r>
      <w:proofErr w:type="spellStart"/>
      <w:r>
        <w:t>owen</w:t>
      </w:r>
      <w:proofErr w:type="spellEnd"/>
      <w:r>
        <w:t xml:space="preserve"> to share correlations between monthly VMS pings and monthly VLs, using 5km grid cells and CDFW regions as replicates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EC84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EC8441" w16cid:durableId="2166AC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E93"/>
    <w:multiLevelType w:val="hybridMultilevel"/>
    <w:tmpl w:val="0BCE6054"/>
    <w:lvl w:ilvl="0" w:tplc="FF8EA33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15E5"/>
    <w:multiLevelType w:val="hybridMultilevel"/>
    <w:tmpl w:val="35405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F760C"/>
    <w:multiLevelType w:val="hybridMultilevel"/>
    <w:tmpl w:val="FBF0E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E4834"/>
    <w:multiLevelType w:val="hybridMultilevel"/>
    <w:tmpl w:val="6C2EA95C"/>
    <w:lvl w:ilvl="0" w:tplc="EEE66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B0305"/>
    <w:multiLevelType w:val="hybridMultilevel"/>
    <w:tmpl w:val="F586C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A520F"/>
    <w:multiLevelType w:val="hybridMultilevel"/>
    <w:tmpl w:val="0080A192"/>
    <w:lvl w:ilvl="0" w:tplc="4A6458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A2AD0"/>
    <w:multiLevelType w:val="hybridMultilevel"/>
    <w:tmpl w:val="457AE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D47FA"/>
    <w:multiLevelType w:val="hybridMultilevel"/>
    <w:tmpl w:val="33F24F70"/>
    <w:lvl w:ilvl="0" w:tplc="EEE66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44317"/>
    <w:multiLevelType w:val="hybridMultilevel"/>
    <w:tmpl w:val="1E5E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A2BEC"/>
    <w:multiLevelType w:val="hybridMultilevel"/>
    <w:tmpl w:val="65E22B7E"/>
    <w:lvl w:ilvl="0" w:tplc="EEE66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E2994"/>
    <w:multiLevelType w:val="hybridMultilevel"/>
    <w:tmpl w:val="8E74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35DE1"/>
    <w:multiLevelType w:val="hybridMultilevel"/>
    <w:tmpl w:val="4470E532"/>
    <w:lvl w:ilvl="0" w:tplc="C60662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0508A"/>
    <w:multiLevelType w:val="hybridMultilevel"/>
    <w:tmpl w:val="457AE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307D2"/>
    <w:multiLevelType w:val="hybridMultilevel"/>
    <w:tmpl w:val="7DE2D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728BE"/>
    <w:multiLevelType w:val="hybridMultilevel"/>
    <w:tmpl w:val="C56C3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30F40"/>
    <w:multiLevelType w:val="hybridMultilevel"/>
    <w:tmpl w:val="9B48BD44"/>
    <w:lvl w:ilvl="0" w:tplc="EEE66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14"/>
  </w:num>
  <w:num w:numId="8">
    <w:abstractNumId w:val="9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3"/>
  </w:num>
  <w:num w:numId="14">
    <w:abstractNumId w:val="12"/>
  </w:num>
  <w:num w:numId="15">
    <w:abstractNumId w:val="10"/>
  </w:num>
  <w:num w:numId="1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meal Samhouri">
    <w15:presenceInfo w15:providerId="None" w15:userId="Jameal Samhou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95"/>
    <w:rsid w:val="00017413"/>
    <w:rsid w:val="00025AAE"/>
    <w:rsid w:val="00052856"/>
    <w:rsid w:val="00061D47"/>
    <w:rsid w:val="000737F5"/>
    <w:rsid w:val="00090726"/>
    <w:rsid w:val="00097A1D"/>
    <w:rsid w:val="000B417B"/>
    <w:rsid w:val="000F2496"/>
    <w:rsid w:val="00114A31"/>
    <w:rsid w:val="00115F29"/>
    <w:rsid w:val="001206E7"/>
    <w:rsid w:val="00131990"/>
    <w:rsid w:val="00140544"/>
    <w:rsid w:val="001648A6"/>
    <w:rsid w:val="00173A9F"/>
    <w:rsid w:val="00175F58"/>
    <w:rsid w:val="00177945"/>
    <w:rsid w:val="00180A09"/>
    <w:rsid w:val="001849D9"/>
    <w:rsid w:val="001D12C7"/>
    <w:rsid w:val="001E6303"/>
    <w:rsid w:val="002101EE"/>
    <w:rsid w:val="0023415F"/>
    <w:rsid w:val="00245EF7"/>
    <w:rsid w:val="0026790B"/>
    <w:rsid w:val="00270DDD"/>
    <w:rsid w:val="0029120E"/>
    <w:rsid w:val="00295B0C"/>
    <w:rsid w:val="002A40A5"/>
    <w:rsid w:val="002D116C"/>
    <w:rsid w:val="002D2C21"/>
    <w:rsid w:val="002E6CFC"/>
    <w:rsid w:val="002F2F93"/>
    <w:rsid w:val="00303AB3"/>
    <w:rsid w:val="0033128D"/>
    <w:rsid w:val="00371535"/>
    <w:rsid w:val="00425933"/>
    <w:rsid w:val="0045221B"/>
    <w:rsid w:val="00470854"/>
    <w:rsid w:val="00483702"/>
    <w:rsid w:val="004E40A8"/>
    <w:rsid w:val="004F137C"/>
    <w:rsid w:val="00503FB6"/>
    <w:rsid w:val="00544C6C"/>
    <w:rsid w:val="00581E1E"/>
    <w:rsid w:val="005B60A5"/>
    <w:rsid w:val="00600FCC"/>
    <w:rsid w:val="0063760D"/>
    <w:rsid w:val="00665A13"/>
    <w:rsid w:val="006A3FB3"/>
    <w:rsid w:val="006B52DA"/>
    <w:rsid w:val="006E737C"/>
    <w:rsid w:val="006F7402"/>
    <w:rsid w:val="006F7835"/>
    <w:rsid w:val="007050A0"/>
    <w:rsid w:val="00731B67"/>
    <w:rsid w:val="00742F8D"/>
    <w:rsid w:val="00756395"/>
    <w:rsid w:val="00770CBA"/>
    <w:rsid w:val="0077778F"/>
    <w:rsid w:val="007A1498"/>
    <w:rsid w:val="007B668C"/>
    <w:rsid w:val="007D56D9"/>
    <w:rsid w:val="007E15C3"/>
    <w:rsid w:val="007E5C5C"/>
    <w:rsid w:val="007F38CE"/>
    <w:rsid w:val="00836647"/>
    <w:rsid w:val="00847954"/>
    <w:rsid w:val="00913F7D"/>
    <w:rsid w:val="00915DF5"/>
    <w:rsid w:val="00932AB9"/>
    <w:rsid w:val="00962DB8"/>
    <w:rsid w:val="00972A38"/>
    <w:rsid w:val="00972EA7"/>
    <w:rsid w:val="009B149B"/>
    <w:rsid w:val="00A208B9"/>
    <w:rsid w:val="00A53D48"/>
    <w:rsid w:val="00A64A9D"/>
    <w:rsid w:val="00A65F9E"/>
    <w:rsid w:val="00A83990"/>
    <w:rsid w:val="00AA2DA7"/>
    <w:rsid w:val="00B26E4F"/>
    <w:rsid w:val="00B45361"/>
    <w:rsid w:val="00B57E89"/>
    <w:rsid w:val="00B91224"/>
    <w:rsid w:val="00BD178C"/>
    <w:rsid w:val="00BE3FAF"/>
    <w:rsid w:val="00BF117D"/>
    <w:rsid w:val="00C000AF"/>
    <w:rsid w:val="00C00437"/>
    <w:rsid w:val="00C04E31"/>
    <w:rsid w:val="00C14C5C"/>
    <w:rsid w:val="00C3465E"/>
    <w:rsid w:val="00C40D72"/>
    <w:rsid w:val="00C6519C"/>
    <w:rsid w:val="00C81CDF"/>
    <w:rsid w:val="00C93305"/>
    <w:rsid w:val="00CD50A8"/>
    <w:rsid w:val="00CD7466"/>
    <w:rsid w:val="00D14133"/>
    <w:rsid w:val="00D42F5C"/>
    <w:rsid w:val="00D43A45"/>
    <w:rsid w:val="00D562E1"/>
    <w:rsid w:val="00D642F9"/>
    <w:rsid w:val="00D91497"/>
    <w:rsid w:val="00D96C44"/>
    <w:rsid w:val="00DB4467"/>
    <w:rsid w:val="00DD23F3"/>
    <w:rsid w:val="00DF2645"/>
    <w:rsid w:val="00E0515A"/>
    <w:rsid w:val="00E443C9"/>
    <w:rsid w:val="00E44CB6"/>
    <w:rsid w:val="00E520A2"/>
    <w:rsid w:val="00E93AB8"/>
    <w:rsid w:val="00EB2E57"/>
    <w:rsid w:val="00EC6AB1"/>
    <w:rsid w:val="00EE5CEE"/>
    <w:rsid w:val="00F035CF"/>
    <w:rsid w:val="00F2452A"/>
    <w:rsid w:val="00F345DB"/>
    <w:rsid w:val="00F6404A"/>
    <w:rsid w:val="00F90F09"/>
    <w:rsid w:val="00F9473D"/>
    <w:rsid w:val="00FA1A2C"/>
    <w:rsid w:val="00FA238C"/>
    <w:rsid w:val="00FB6094"/>
    <w:rsid w:val="00FB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1ED2"/>
  <w14:defaultImageDpi w14:val="32767"/>
  <w15:chartTrackingRefBased/>
  <w15:docId w15:val="{6ECBB16F-A8CE-D246-8363-2CE573E0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4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7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7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73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73D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Jameal Samhouri</dc:creator>
  <cp:keywords/>
  <dc:description/>
  <cp:lastModifiedBy>Jameal Samhouri</cp:lastModifiedBy>
  <cp:revision>8</cp:revision>
  <dcterms:created xsi:type="dcterms:W3CDTF">2019-10-04T20:20:00Z</dcterms:created>
  <dcterms:modified xsi:type="dcterms:W3CDTF">2019-12-21T23:41:00Z</dcterms:modified>
</cp:coreProperties>
</file>