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upymms3b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Career Guidance UI + System Flow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bce2m8v1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UI &amp; Flow Design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Career Guidance UI ensures: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onboarding → scoring → guidance → upskilling → placement</w:t>
      </w:r>
      <w:r w:rsidDel="00000000" w:rsidR="00000000" w:rsidRPr="00000000">
        <w:rPr>
          <w:rtl w:val="0"/>
        </w:rPr>
        <w:t xml:space="preserve"> flow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clarity with </w:t>
      </w:r>
      <w:r w:rsidDel="00000000" w:rsidR="00000000" w:rsidRPr="00000000">
        <w:rPr>
          <w:b w:val="1"/>
          <w:bCs w:val="1"/>
          <w:rtl w:val="0"/>
        </w:rPr>
        <w:t xml:space="preserve">simple screens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powerful logic behind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student receives outcomes even with incomplete data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Motivation-driven UX where students </w:t>
      </w:r>
      <w:r w:rsidDel="00000000" w:rsidR="00000000" w:rsidRPr="00000000">
        <w:rPr>
          <w:b w:val="1"/>
          <w:bCs w:val="1"/>
          <w:rtl w:val="0"/>
        </w:rPr>
        <w:t xml:space="preserve">see improvement in real time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end-to-end </w:t>
      </w:r>
      <w:r w:rsidDel="00000000" w:rsidR="00000000" w:rsidRPr="00000000">
        <w:rPr>
          <w:b w:val="1"/>
          <w:bCs w:val="1"/>
          <w:rtl w:val="0"/>
        </w:rPr>
        <w:t xml:space="preserve">user journey + interface modules + backend triggers</w:t>
      </w:r>
      <w:r w:rsidDel="00000000" w:rsidR="00000000" w:rsidRPr="00000000">
        <w:rPr>
          <w:rtl w:val="0"/>
        </w:rPr>
        <w:t xml:space="preserve"> to implement the platform effectively.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9ua5x2ts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Journey Overview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5-stage journey where each stage </w:t>
      </w:r>
      <w:r w:rsidDel="00000000" w:rsidR="00000000" w:rsidRPr="00000000">
        <w:rPr>
          <w:b w:val="1"/>
          <w:bCs w:val="1"/>
          <w:rtl w:val="0"/>
        </w:rPr>
        <w:t xml:space="preserve">unlocks</w:t>
      </w:r>
      <w:r w:rsidDel="00000000" w:rsidR="00000000" w:rsidRPr="00000000">
        <w:rPr>
          <w:rtl w:val="0"/>
        </w:rPr>
        <w:t xml:space="preserve"> the next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845"/>
        <w:gridCol w:w="4020"/>
        <w:gridCol w:w="2610"/>
        <w:tblGridChange w:id="0">
          <w:tblGrid>
            <w:gridCol w:w="885"/>
            <w:gridCol w:w="1845"/>
            <w:gridCol w:w="4020"/>
            <w:gridCol w:w="2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Profile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Student fills academics &amp; preferences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Initial Interest Mapping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Upload &amp;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Certificates &amp; achievements uploaded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Skills extracted + Soft Skills baseline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CRS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System processes Skill, Domain, Practical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Career Readiness Score (0–100)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Pathway 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Show job roles, alternates, higher studies, entrepreneurship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Guided pathways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Improvement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Soft skill courses + targeted certification suggestions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Score upgrades in real-time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fully with the core architecture defined previously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Student Career Intel…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blbufocan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UI Modules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9b2fv0td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Home / Dashboard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Objectives: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user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journey status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them to finish missing steps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UI Components:</w:t>
      </w:r>
    </w:p>
    <w:tbl>
      <w:tblPr>
        <w:tblStyle w:val="Table2"/>
        <w:tblW w:w="8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6095"/>
        <w:tblGridChange w:id="0">
          <w:tblGrid>
            <w:gridCol w:w="198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Progress Tracker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0% to 100% completion of onboarding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CTA Buttons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“Complete Profile”, “Upload Certificates”, “Generate Score”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Recent 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Latest uploads or completed courses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Notification Panel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Alerts (e.g., “Add internship details”)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Example: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vertical stepper with </w:t>
      </w:r>
      <w:r w:rsidDel="00000000" w:rsidR="00000000" w:rsidRPr="00000000">
        <w:rPr>
          <w:i w:val="1"/>
          <w:iCs w:val="1"/>
          <w:rtl w:val="0"/>
        </w:rPr>
        <w:t xml:space="preserve">5 milestones</w:t>
      </w:r>
      <w:r w:rsidDel="00000000" w:rsidR="00000000" w:rsidRPr="00000000">
        <w:rPr>
          <w:rtl w:val="0"/>
        </w:rPr>
        <w:t xml:space="preserve"> representing journey stages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messages: </w:t>
      </w:r>
      <w:r w:rsidDel="00000000" w:rsidR="00000000" w:rsidRPr="00000000">
        <w:rPr>
          <w:i w:val="1"/>
          <w:iCs w:val="1"/>
          <w:rtl w:val="0"/>
        </w:rPr>
        <w:t xml:space="preserve">“You are just 1 step away from your readiness score!”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tri9ll8t2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Smart Profile Builder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details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fluency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if any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</w:t>
      </w:r>
      <w:r w:rsidDel="00000000" w:rsidR="00000000" w:rsidRPr="00000000">
        <w:rPr>
          <w:b w:val="1"/>
          <w:bCs w:val="1"/>
          <w:rtl w:val="0"/>
        </w:rPr>
        <w:t xml:space="preserve">career direction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studies </w:t>
      </w:r>
      <w:r w:rsidDel="00000000" w:rsidR="00000000" w:rsidRPr="00000000">
        <w:rPr>
          <w:i w:val="1"/>
          <w:iCs w:val="1"/>
          <w:rtl w:val="0"/>
        </w:rPr>
        <w:t xml:space="preserve">(India/Abroad)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Entrepreneurship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 Sure Yet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auto-matched guidance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fields: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of instruction</w:t>
      </w:r>
      <w:r w:rsidDel="00000000" w:rsidR="00000000" w:rsidRPr="00000000">
        <w:rPr>
          <w:rtl w:val="0"/>
        </w:rPr>
        <w:t xml:space="preserve"> (10th &amp; 12th)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GPA/percentile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/ GitHub</w:t>
      </w:r>
      <w:r w:rsidDel="00000000" w:rsidR="00000000" w:rsidRPr="00000000">
        <w:rPr>
          <w:rtl w:val="0"/>
        </w:rPr>
        <w:t xml:space="preserve"> (for portfolio import)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Strengths: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Tooltips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each field matters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Pre-filled college details if connected to institution login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382xrgc2s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Document Upload &amp; Extraction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PDF, JPG, PNG certificates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files / links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letters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performs: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(Google Vision/Tesseract)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extraction (NLP)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check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Status Types:</w:t>
      </w:r>
    </w:p>
    <w:tbl>
      <w:tblPr>
        <w:tblStyle w:val="Table3"/>
        <w:tblW w:w="5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5"/>
        <w:gridCol w:w="4445"/>
        <w:tblGridChange w:id="0">
          <w:tblGrid>
            <w:gridCol w:w="153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Provider recognized + valid details detected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Low Trust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Provider unknown or text unclear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Needs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Missing data → Requires manual edit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sees: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skills list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confirm/edit if minor error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</w:t>
      </w:r>
      <w:r w:rsidDel="00000000" w:rsidR="00000000" w:rsidRPr="00000000">
        <w:rPr>
          <w:b w:val="1"/>
          <w:bCs w:val="1"/>
          <w:rtl w:val="0"/>
        </w:rPr>
        <w:t xml:space="preserve">Document Intelligence Engine</w:t>
      </w:r>
      <w:r w:rsidDel="00000000" w:rsidR="00000000" w:rsidRPr="00000000">
        <w:rPr>
          <w:rtl w:val="0"/>
        </w:rPr>
        <w:t xml:space="preserve"> design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Student Career Intel…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ccrsnr2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Career Readiness Score Screen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UX screen.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 Displayed: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CRS (0–100)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Category (</w:t>
      </w:r>
      <w:r w:rsidDel="00000000" w:rsidR="00000000" w:rsidRPr="00000000">
        <w:rPr>
          <w:b w:val="1"/>
          <w:bCs w:val="1"/>
          <w:rtl w:val="0"/>
        </w:rPr>
        <w:t xml:space="preserve">Developing / Progressing / Job-Ready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meter (speedometer / gauge)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that:</w:t>
      </w:r>
    </w:p>
    <w:tbl>
      <w:tblPr>
        <w:tblStyle w:val="Table4"/>
        <w:tblW w:w="6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0"/>
        <w:gridCol w:w="4430"/>
        <w:tblGridChange w:id="0">
          <w:tblGrid>
            <w:gridCol w:w="227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Data-driven highlights (+points)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Missing skills reducing score (–points)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Quick Wins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Exact actions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score 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Confidence Indicator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Profile completeness + evidence trust meter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“Complete Soft Skill Course 2 → +7 points expected”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vejrwwu2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Career Pathway Navigation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where the magic happens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tbl>
      <w:tblPr>
        <w:tblStyle w:val="Table5"/>
        <w:tblW w:w="6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4505"/>
        <w:tblGridChange w:id="0">
          <w:tblGrid>
            <w:gridCol w:w="188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Primary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Roles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 Skill + Degree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Alternate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Roles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Strong transferable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Higher Studies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selected in profile → dual pathway shown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Entrepreneurship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Guided only if interested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card includes: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name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recommended (Skill match %)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range (from KB)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certifications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day tasks to get started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skill-first</w:t>
      </w:r>
      <w:r w:rsidDel="00000000" w:rsidR="00000000" w:rsidRPr="00000000">
        <w:rPr>
          <w:rtl w:val="0"/>
        </w:rPr>
        <w:t xml:space="preserve"> recommendation as per your rule.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s24855hgg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Upskilling &amp; Course Recommendations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between CRS → pathway → skills needed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Elements:</w:t>
      </w:r>
    </w:p>
    <w:tbl>
      <w:tblPr>
        <w:tblStyle w:val="Table6"/>
        <w:tblW w:w="7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0"/>
        <w:gridCol w:w="4010"/>
        <w:tblGridChange w:id="0">
          <w:tblGrid>
            <w:gridCol w:w="302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 Soft Skill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Maximize SS component up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Role-Based Domain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Direct gap-closing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Suggested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Must-do practical experience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Micro-actions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Daily tasks for consistent improvement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indicators update CRS </w:t>
      </w:r>
      <w:r w:rsidDel="00000000" w:rsidR="00000000" w:rsidRPr="00000000">
        <w:rPr>
          <w:b w:val="1"/>
          <w:bCs w:val="1"/>
          <w:rtl w:val="0"/>
        </w:rPr>
        <w:t xml:space="preserve">in real time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x6ypb72a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Career Intelligence Report (PDF + Web)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includes: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summary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certificates &amp; skills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CRS explanation &amp; breakdown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roles (primary + alternate)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study fit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 ideas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roadmap (short, medium, long)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with system goals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Student Career Intel…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tsnlc92ev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Flow — End-to-End Journey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[Dashboard]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[Profile Completion]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[Doc Upload + Skill Extraction]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CRS Calculation Engine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[Show Score + Breakdown + Gaps]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 Pathway Recommendation Engine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[Primary / Alternate / PG / Entrepreneurship]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Upskilling Suggestions + Progress Visualization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[Download Career Intelligence Report]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communication: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 + Evidence → Knowledge Base matching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CRS → Pathway logic → Recommended outcomes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Upskilling → CRS recalculation → Updated pathways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i4md1ckgw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Motivational Experience Design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Psychology-based nudges built-in: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 increases with every action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“+Possible Score Increase” labels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Celebrations on reaching 50 and 60 CRS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growth report:</w:t>
        <w:br w:type="textWrapping"/>
        <w:br w:type="textWrapping"/>
        <w:br w:type="textWrapping"/>
        <w:t xml:space="preserve"> “You improved 12 points this month — great pace!”</w:t>
        <w:br w:type="textWrapping"/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Convert students into </w:t>
      </w:r>
      <w:r w:rsidDel="00000000" w:rsidR="00000000" w:rsidRPr="00000000">
        <w:rPr>
          <w:b w:val="1"/>
          <w:bCs w:val="1"/>
          <w:rtl w:val="0"/>
        </w:rPr>
        <w:t xml:space="preserve">active career owners</w:t>
      </w:r>
      <w:r w:rsidDel="00000000" w:rsidR="00000000" w:rsidRPr="00000000">
        <w:rPr>
          <w:rtl w:val="0"/>
        </w:rPr>
        <w:t xml:space="preserve"> — not passive job seekers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01p4wnaq8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Accessibility &amp; Fairness UX Factors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 support (English + Regional)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Low-data usage mode for mobile users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required GPA/percentage fields → optional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discrimination based on: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 brand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Study mode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City/town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your </w:t>
      </w:r>
      <w:r w:rsidDel="00000000" w:rsidR="00000000" w:rsidRPr="00000000">
        <w:rPr>
          <w:b w:val="1"/>
          <w:bCs w:val="1"/>
          <w:rtl w:val="0"/>
        </w:rPr>
        <w:t xml:space="preserve">No Partiality</w:t>
      </w:r>
      <w:r w:rsidDel="00000000" w:rsidR="00000000" w:rsidRPr="00000000">
        <w:rPr>
          <w:rtl w:val="0"/>
        </w:rPr>
        <w:t xml:space="preserve"> policy.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w4ujy6ahm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Future UI Enhancements</w:t>
      </w:r>
    </w:p>
    <w:tbl>
      <w:tblPr>
        <w:tblStyle w:val="Table7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3110"/>
        <w:tblGridChange w:id="0">
          <w:tblGrid>
            <w:gridCol w:w="368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In-platform mock interview with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Practice employability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Auto-resume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Ready to apply instantly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Placement job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One-click apply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AI Mentor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 self-discovery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