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6trswr79t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114300</wp:posOffset>
            </wp:positionV>
            <wp:extent cx="1607870" cy="2414588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870" cy="2414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المذيع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اللايف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</w:t>
      </w:r>
      <w:r w:rsidDel="00000000" w:rsidR="00000000" w:rsidRPr="00000000">
        <w:rPr>
          <w:rtl w:val="1"/>
        </w:rPr>
        <w:t xml:space="preserve"> ($200).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طبيعة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تاريخ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القادمة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 2026 (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التوقيت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gf5j54dd2q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ثالثا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وتكييف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المضللة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والمصداقية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ومقاطعتهم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r6m5kw080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tas2es2tp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ze8471eed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رابعا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المنهاج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التفصيلي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للأيام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الثمانية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المباشرة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Syllabus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التحرير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الاحترافي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(5</w:t>
      </w:r>
      <w:r w:rsidDel="00000000" w:rsidR="00000000" w:rsidRPr="00000000">
        <w:rPr>
          <w:rtl w:val="0"/>
        </w:rPr>
        <w:t xml:space="preserve">Ws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تلفزيونية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وكتابته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والإذاعي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والموضوعية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ومواءمتها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صياغة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وهندسة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ٍ: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معدودة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والنزاهة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الإعلامية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المضللة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أساسيات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الاحترافي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والحضور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وإيماءات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للمذيع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Studies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لمذيعين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السادس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الحوار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للمقابلات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والإلمام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بمواقفه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بالمقابلة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ومقاطعته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ومختلفا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التغطية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الميدانية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ومهارات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الثامن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ومفتوح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للأسئلة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6fkoeomr7f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خامسا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مخرجات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وحقيبة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الطالب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الأخبار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تسجيل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تقديمي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شهادة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باسمك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