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Pr="00C911B7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20   TREATY PROPOTIION SETU</w:t>
      </w:r>
      <w:r w:rsidRPr="00C911B7">
        <w:rPr>
          <w:rFonts w:ascii="Arial" w:hAnsi="Arial" w:cs="Arial"/>
          <w:b/>
          <w:sz w:val="24"/>
          <w:szCs w:val="24"/>
          <w:u w:val="single"/>
        </w:rPr>
        <w:t>P</w:t>
      </w:r>
    </w:p>
    <w:p w:rsidR="009E04B6" w:rsidRPr="00D73C6B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 w:rsidRPr="00C911B7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C911B7">
        <w:rPr>
          <w:rFonts w:ascii="Arial" w:hAnsi="Arial" w:cs="Arial"/>
          <w:b/>
          <w:sz w:val="24"/>
          <w:szCs w:val="24"/>
          <w:u w:val="single"/>
        </w:rPr>
        <w:t xml:space="preserve"> ID.</w:t>
      </w:r>
      <w:r w:rsidRPr="00D73C6B">
        <w:rPr>
          <w:rFonts w:ascii="Arial" w:hAnsi="Arial" w:cs="Arial"/>
          <w:sz w:val="24"/>
          <w:szCs w:val="24"/>
        </w:rPr>
        <w:tab/>
      </w:r>
      <w:r w:rsidRPr="00D73C6B">
        <w:rPr>
          <w:rFonts w:ascii="Arial" w:hAnsi="Arial" w:cs="Arial"/>
          <w:sz w:val="24"/>
          <w:szCs w:val="24"/>
        </w:rPr>
        <w:tab/>
      </w:r>
      <w:r w:rsidRPr="00D73C6B">
        <w:rPr>
          <w:rFonts w:ascii="Arial" w:hAnsi="Arial" w:cs="Arial"/>
          <w:sz w:val="24"/>
          <w:szCs w:val="24"/>
        </w:rPr>
        <w:tab/>
        <w:t>PRG_LI_TRTY_PRPTN</w:t>
      </w:r>
    </w:p>
    <w:p w:rsidR="009E04B6" w:rsidRPr="00C911B7" w:rsidRDefault="009E04B6" w:rsidP="009E04B6">
      <w:pPr>
        <w:rPr>
          <w:rFonts w:ascii="Arial" w:hAnsi="Arial" w:cs="Arial"/>
          <w:b/>
          <w:sz w:val="24"/>
          <w:szCs w:val="24"/>
        </w:rPr>
      </w:pPr>
      <w:proofErr w:type="gramStart"/>
      <w:r w:rsidRPr="00C911B7">
        <w:rPr>
          <w:rFonts w:ascii="Arial" w:hAnsi="Arial" w:cs="Arial"/>
          <w:b/>
          <w:sz w:val="24"/>
          <w:szCs w:val="24"/>
        </w:rPr>
        <w:t>PROGRAM BRIEF DESC.</w:t>
      </w:r>
      <w:proofErr w:type="gramEnd"/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D73C6B">
        <w:rPr>
          <w:rFonts w:ascii="Arial" w:hAnsi="Arial" w:cs="Arial"/>
          <w:sz w:val="24"/>
          <w:szCs w:val="24"/>
        </w:rPr>
        <w:t>This program is to setup the proportion of the sum Assured to be coded to each Treaty type for each year.</w:t>
      </w:r>
    </w:p>
    <w:p w:rsidR="009E04B6" w:rsidRPr="00C911B7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  <w:r w:rsidRPr="00C911B7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Codes file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TBIL_LIFE_CODES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Treaty Proportion Table:</w:t>
      </w:r>
      <w:r>
        <w:rPr>
          <w:rFonts w:ascii="Arial" w:hAnsi="Arial" w:cs="Arial"/>
          <w:sz w:val="24"/>
          <w:szCs w:val="24"/>
        </w:rPr>
        <w:tab/>
        <w:t>TBIL_TREATY_PROPTN.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Pr="00C911B7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  <w:r w:rsidRPr="00C911B7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C911B7">
        <w:rPr>
          <w:rFonts w:ascii="Arial" w:hAnsi="Arial" w:cs="Arial"/>
          <w:b/>
          <w:sz w:val="24"/>
          <w:szCs w:val="24"/>
          <w:u w:val="single"/>
        </w:rPr>
        <w:t>System Module:</w:t>
      </w:r>
      <w:r>
        <w:rPr>
          <w:rFonts w:ascii="Arial" w:hAnsi="Arial" w:cs="Arial"/>
          <w:sz w:val="24"/>
          <w:szCs w:val="24"/>
        </w:rPr>
        <w:tab/>
        <w:t>(TBIL_TRTY_PROP_MDLE)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system module from which the Treaty is being Setup.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a drop down.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– Individual Life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 – Group Life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– Annuity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C911B7">
        <w:rPr>
          <w:rFonts w:ascii="Arial" w:hAnsi="Arial" w:cs="Arial"/>
          <w:b/>
          <w:sz w:val="24"/>
          <w:szCs w:val="24"/>
          <w:u w:val="single"/>
        </w:rPr>
        <w:t xml:space="preserve"> Treaty Year: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(TBIL_TRTY_PROP_YR)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year the treaty is being setup </w:t>
      </w:r>
      <w:proofErr w:type="gramStart"/>
      <w:r>
        <w:rPr>
          <w:rFonts w:ascii="Arial" w:hAnsi="Arial" w:cs="Arial"/>
          <w:sz w:val="24"/>
          <w:szCs w:val="24"/>
        </w:rPr>
        <w:t>for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2013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C911B7">
        <w:rPr>
          <w:rFonts w:ascii="Arial" w:hAnsi="Arial" w:cs="Arial"/>
          <w:b/>
          <w:sz w:val="24"/>
          <w:szCs w:val="24"/>
          <w:u w:val="single"/>
        </w:rPr>
        <w:t>Treaty Company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(TBIL_TRTY_PROP_COMP_CD)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Re-insurance Company for which the Treaty is being Setup.</w:t>
      </w:r>
      <w:proofErr w:type="gramEnd"/>
      <w:r>
        <w:rPr>
          <w:rFonts w:ascii="Arial" w:hAnsi="Arial" w:cs="Arial"/>
          <w:sz w:val="24"/>
          <w:szCs w:val="24"/>
        </w:rPr>
        <w:t xml:space="preserve"> Get the Company Code from the Brokers Detail Table (TBIL_CUST_DETAIL) Move ‘R’ to TBIL_CUST_CATG.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all records and pick the applicable Re-insurance company.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D71009">
        <w:rPr>
          <w:rFonts w:ascii="Arial" w:hAnsi="Arial" w:cs="Arial"/>
          <w:b/>
          <w:sz w:val="24"/>
          <w:szCs w:val="24"/>
          <w:u w:val="single"/>
        </w:rPr>
        <w:lastRenderedPageBreak/>
        <w:t>Treaty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(TBIL_TRTY_PROP_TYPE)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type of treaty.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drop down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 – 1</w:t>
      </w:r>
      <w:r w:rsidRPr="00D7100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Surplus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 – 2</w:t>
      </w:r>
      <w:r w:rsidRPr="00D7100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Surplus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 – Quota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A54046">
        <w:rPr>
          <w:rFonts w:ascii="Arial" w:hAnsi="Arial" w:cs="Arial"/>
          <w:b/>
          <w:sz w:val="24"/>
          <w:szCs w:val="24"/>
          <w:u w:val="single"/>
        </w:rPr>
        <w:t>Start S.A Value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(TBIL_TRTY_PROP_ST_AMT)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start of the range of the Sum Assured to be included in the Treaty type.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</w:t>
      </w:r>
      <w:r w:rsidRPr="00D71009">
        <w:rPr>
          <w:rFonts w:ascii="Arial" w:hAnsi="Arial" w:cs="Arial"/>
          <w:sz w:val="24"/>
          <w:szCs w:val="24"/>
        </w:rPr>
        <w:t>e Provision for Record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Add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-Change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-Delete</w:t>
      </w:r>
    </w:p>
    <w:p w:rsidR="009E04B6" w:rsidRPr="00A54046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21    </w:t>
      </w:r>
      <w:r w:rsidRPr="00A54046">
        <w:rPr>
          <w:rFonts w:ascii="Arial" w:hAnsi="Arial" w:cs="Arial"/>
          <w:b/>
          <w:sz w:val="24"/>
          <w:szCs w:val="24"/>
          <w:u w:val="single"/>
        </w:rPr>
        <w:t>REINSURANCE TREATY COMMISSION</w:t>
      </w:r>
    </w:p>
    <w:p w:rsidR="009E04B6" w:rsidRPr="00D73C6B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 w:rsidRPr="00C911B7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C911B7">
        <w:rPr>
          <w:rFonts w:ascii="Arial" w:hAnsi="Arial" w:cs="Arial"/>
          <w:b/>
          <w:sz w:val="24"/>
          <w:szCs w:val="24"/>
          <w:u w:val="single"/>
        </w:rPr>
        <w:t xml:space="preserve"> ID.</w:t>
      </w:r>
      <w:r w:rsidRPr="00D73C6B">
        <w:rPr>
          <w:rFonts w:ascii="Arial" w:hAnsi="Arial" w:cs="Arial"/>
          <w:sz w:val="24"/>
          <w:szCs w:val="24"/>
        </w:rPr>
        <w:tab/>
      </w:r>
      <w:r w:rsidRPr="00D73C6B">
        <w:rPr>
          <w:rFonts w:ascii="Arial" w:hAnsi="Arial" w:cs="Arial"/>
          <w:sz w:val="24"/>
          <w:szCs w:val="24"/>
        </w:rPr>
        <w:tab/>
      </w:r>
      <w:r w:rsidRPr="00D73C6B">
        <w:rPr>
          <w:rFonts w:ascii="Arial" w:hAnsi="Arial" w:cs="Arial"/>
          <w:sz w:val="24"/>
          <w:szCs w:val="24"/>
        </w:rPr>
        <w:tab/>
        <w:t>PRG_LI_TRTY_</w:t>
      </w:r>
      <w:r>
        <w:rPr>
          <w:rFonts w:ascii="Arial" w:hAnsi="Arial" w:cs="Arial"/>
          <w:sz w:val="24"/>
          <w:szCs w:val="24"/>
        </w:rPr>
        <w:t>COMM</w:t>
      </w:r>
    </w:p>
    <w:p w:rsidR="009E04B6" w:rsidRDefault="009E04B6" w:rsidP="009E04B6">
      <w:pPr>
        <w:rPr>
          <w:rFonts w:ascii="Arial" w:hAnsi="Arial" w:cs="Arial"/>
          <w:b/>
          <w:sz w:val="24"/>
          <w:szCs w:val="24"/>
        </w:rPr>
      </w:pPr>
      <w:proofErr w:type="gramStart"/>
      <w:r w:rsidRPr="00C911B7">
        <w:rPr>
          <w:rFonts w:ascii="Arial" w:hAnsi="Arial" w:cs="Arial"/>
          <w:b/>
          <w:sz w:val="24"/>
          <w:szCs w:val="24"/>
        </w:rPr>
        <w:t>PROGRAM BRIEF DESC.</w:t>
      </w:r>
      <w:proofErr w:type="gramEnd"/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program is for setting up commission applicable to treaty business for each product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  <w:r w:rsidRPr="00A54046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Product Details Table</w:t>
      </w:r>
      <w:r>
        <w:rPr>
          <w:rFonts w:ascii="Arial" w:hAnsi="Arial" w:cs="Arial"/>
          <w:sz w:val="24"/>
          <w:szCs w:val="24"/>
        </w:rPr>
        <w:tab/>
        <w:t>TBIL_PRODUCT_DETL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Input/output:</w:t>
      </w:r>
      <w:r>
        <w:rPr>
          <w:rFonts w:ascii="Arial" w:hAnsi="Arial" w:cs="Arial"/>
          <w:sz w:val="24"/>
          <w:szCs w:val="24"/>
        </w:rPr>
        <w:tab/>
        <w:t>Re-insurance Treaty Commission Table.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TBIL_TREATY_COMM.</w:t>
      </w:r>
      <w:proofErr w:type="gramEnd"/>
    </w:p>
    <w:p w:rsidR="009E04B6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</w:p>
    <w:p w:rsidR="009E04B6" w:rsidRPr="00883630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  <w:r w:rsidRPr="00883630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883630">
        <w:rPr>
          <w:rFonts w:ascii="Arial" w:hAnsi="Arial" w:cs="Arial"/>
          <w:b/>
          <w:sz w:val="24"/>
          <w:szCs w:val="24"/>
          <w:u w:val="single"/>
        </w:rPr>
        <w:t>System Module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(TBIL_TREATY_COMM_MDLE)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system Module from which the Commission is being setup. Do drop down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I – Individual Life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 – Group Life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– Annuity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883630">
        <w:rPr>
          <w:rFonts w:ascii="Arial" w:hAnsi="Arial" w:cs="Arial"/>
          <w:b/>
          <w:sz w:val="24"/>
          <w:szCs w:val="24"/>
          <w:u w:val="single"/>
        </w:rPr>
        <w:t>Treaty Commission Year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(TBIL_TREATY_COMM_YR)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year for which the Treaty Commission is being set up.</w:t>
      </w:r>
      <w:proofErr w:type="gramEnd"/>
      <w:r>
        <w:rPr>
          <w:rFonts w:ascii="Arial" w:hAnsi="Arial" w:cs="Arial"/>
          <w:sz w:val="24"/>
          <w:szCs w:val="24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2013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883630">
        <w:rPr>
          <w:rFonts w:ascii="Arial" w:hAnsi="Arial" w:cs="Arial"/>
          <w:b/>
          <w:sz w:val="24"/>
          <w:szCs w:val="24"/>
          <w:u w:val="single"/>
        </w:rPr>
        <w:t>Treaty 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(TBIL_TREATY_COMM_TYPE)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type of treaty for which commission is being Setup.</w:t>
      </w:r>
      <w:proofErr w:type="gramEnd"/>
      <w:r>
        <w:rPr>
          <w:rFonts w:ascii="Arial" w:hAnsi="Arial" w:cs="Arial"/>
          <w:sz w:val="24"/>
          <w:szCs w:val="24"/>
        </w:rPr>
        <w:t xml:space="preserve"> Do a drop down.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 – 1</w:t>
      </w:r>
      <w:r w:rsidRPr="00D71009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Surplus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 – 2</w:t>
      </w:r>
      <w:r w:rsidRPr="00D7100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Surplus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 – Quota</w:t>
      </w:r>
    </w:p>
    <w:p w:rsidR="009E04B6" w:rsidRPr="00883630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883630">
        <w:rPr>
          <w:rFonts w:ascii="Arial" w:hAnsi="Arial" w:cs="Arial"/>
          <w:b/>
          <w:sz w:val="24"/>
          <w:szCs w:val="24"/>
          <w:u w:val="single"/>
        </w:rPr>
        <w:t>Product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(TBIL_TREATY_COMM_PRDCT_CD)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product code for which the commission is being setup.</w:t>
      </w:r>
      <w:proofErr w:type="gramEnd"/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 product details table and pick required product. (TBIL_TREATY_PRODUCT_DETL)</w:t>
      </w:r>
    </w:p>
    <w:p w:rsidR="009E04B6" w:rsidRPr="005C2A19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5C2A19">
        <w:rPr>
          <w:rFonts w:ascii="Arial" w:hAnsi="Arial" w:cs="Arial"/>
          <w:b/>
          <w:sz w:val="24"/>
          <w:szCs w:val="24"/>
          <w:u w:val="single"/>
        </w:rPr>
        <w:t>Sum Assured Start Peri</w:t>
      </w:r>
      <w:r>
        <w:rPr>
          <w:rFonts w:ascii="Arial" w:hAnsi="Arial" w:cs="Arial"/>
          <w:b/>
          <w:sz w:val="24"/>
          <w:szCs w:val="24"/>
          <w:u w:val="single"/>
        </w:rPr>
        <w:t>od</w:t>
      </w:r>
      <w:r>
        <w:rPr>
          <w:rFonts w:ascii="Arial" w:hAnsi="Arial" w:cs="Arial"/>
          <w:sz w:val="24"/>
          <w:szCs w:val="24"/>
        </w:rPr>
        <w:tab/>
        <w:t>(TBIL_TREATY_COMM_ST_RRD)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The start period of the business to be covered by the commission </w:t>
      </w: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YR 5.</w:t>
      </w:r>
      <w:proofErr w:type="gramEnd"/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E02EF3">
        <w:rPr>
          <w:rFonts w:ascii="Arial" w:hAnsi="Arial" w:cs="Arial"/>
          <w:b/>
          <w:sz w:val="24"/>
          <w:szCs w:val="24"/>
          <w:u w:val="single"/>
        </w:rPr>
        <w:t>Sum Assured End Period</w:t>
      </w:r>
      <w:r>
        <w:rPr>
          <w:rFonts w:ascii="Arial" w:hAnsi="Arial" w:cs="Arial"/>
          <w:sz w:val="24"/>
          <w:szCs w:val="24"/>
        </w:rPr>
        <w:tab/>
        <w:t>(TBIL_TREATY_COMM_END_PRD)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end period of the business to be covered the commission.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E02EF3">
        <w:rPr>
          <w:rFonts w:ascii="Arial" w:hAnsi="Arial" w:cs="Arial"/>
          <w:b/>
          <w:sz w:val="24"/>
          <w:szCs w:val="24"/>
          <w:u w:val="single"/>
        </w:rPr>
        <w:t>Sum Assured Start Amount</w:t>
      </w:r>
      <w:r>
        <w:rPr>
          <w:rFonts w:ascii="Arial" w:hAnsi="Arial" w:cs="Arial"/>
          <w:sz w:val="24"/>
          <w:szCs w:val="24"/>
        </w:rPr>
        <w:tab/>
        <w:t>(TBIL_TREATY_COMM_ST_AMT)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start value of the Sum Assured for the range to be covered by the commission.</w:t>
      </w:r>
      <w:proofErr w:type="gramEnd"/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E02EF3">
        <w:rPr>
          <w:rFonts w:ascii="Arial" w:hAnsi="Arial" w:cs="Arial"/>
          <w:b/>
          <w:sz w:val="24"/>
          <w:szCs w:val="24"/>
          <w:u w:val="single"/>
        </w:rPr>
        <w:lastRenderedPageBreak/>
        <w:t>Sum Assured End Amount</w:t>
      </w:r>
      <w:r>
        <w:rPr>
          <w:rFonts w:ascii="Arial" w:hAnsi="Arial" w:cs="Arial"/>
          <w:sz w:val="24"/>
          <w:szCs w:val="24"/>
        </w:rPr>
        <w:tab/>
        <w:t>(TBIL_TREATY_COMM_END_AMT)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 end value of the Sum Assured for the range to be covered by the commission.</w:t>
      </w:r>
      <w:proofErr w:type="gramEnd"/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E02EF3">
        <w:rPr>
          <w:rFonts w:ascii="Arial" w:hAnsi="Arial" w:cs="Arial"/>
          <w:b/>
          <w:sz w:val="24"/>
          <w:szCs w:val="24"/>
          <w:u w:val="single"/>
        </w:rPr>
        <w:t>Commission Rate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(TBIL_TREATY_COMM_RATE)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rate percent to be applied.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*Make Provision for Period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Add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-Change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-Delete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Pr="00814E86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22     </w:t>
      </w:r>
      <w:r w:rsidRPr="00814E86">
        <w:rPr>
          <w:rFonts w:ascii="Arial" w:hAnsi="Arial" w:cs="Arial"/>
          <w:b/>
          <w:sz w:val="24"/>
          <w:szCs w:val="24"/>
          <w:u w:val="single"/>
        </w:rPr>
        <w:t>LOANS REQUEST ENTRY</w:t>
      </w:r>
    </w:p>
    <w:p w:rsidR="009E04B6" w:rsidRPr="00D73C6B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 w:rsidRPr="00C911B7">
        <w:rPr>
          <w:rFonts w:ascii="Arial" w:hAnsi="Arial" w:cs="Arial"/>
          <w:b/>
          <w:sz w:val="24"/>
          <w:szCs w:val="24"/>
          <w:u w:val="single"/>
        </w:rPr>
        <w:t>PROG.</w:t>
      </w:r>
      <w:proofErr w:type="gramEnd"/>
      <w:r w:rsidRPr="00C911B7">
        <w:rPr>
          <w:rFonts w:ascii="Arial" w:hAnsi="Arial" w:cs="Arial"/>
          <w:b/>
          <w:sz w:val="24"/>
          <w:szCs w:val="24"/>
          <w:u w:val="single"/>
        </w:rPr>
        <w:t xml:space="preserve"> ID.</w:t>
      </w:r>
      <w:r w:rsidRPr="00D73C6B">
        <w:rPr>
          <w:rFonts w:ascii="Arial" w:hAnsi="Arial" w:cs="Arial"/>
          <w:sz w:val="24"/>
          <w:szCs w:val="24"/>
        </w:rPr>
        <w:tab/>
      </w:r>
      <w:r w:rsidRPr="00D73C6B">
        <w:rPr>
          <w:rFonts w:ascii="Arial" w:hAnsi="Arial" w:cs="Arial"/>
          <w:sz w:val="24"/>
          <w:szCs w:val="24"/>
        </w:rPr>
        <w:tab/>
      </w:r>
      <w:r w:rsidRPr="00D73C6B">
        <w:rPr>
          <w:rFonts w:ascii="Arial" w:hAnsi="Arial" w:cs="Arial"/>
          <w:sz w:val="24"/>
          <w:szCs w:val="24"/>
        </w:rPr>
        <w:tab/>
        <w:t>PRG_LI_</w:t>
      </w:r>
      <w:r>
        <w:rPr>
          <w:rFonts w:ascii="Arial" w:hAnsi="Arial" w:cs="Arial"/>
          <w:sz w:val="24"/>
          <w:szCs w:val="24"/>
        </w:rPr>
        <w:t>LOAN _REQST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proofErr w:type="gramStart"/>
      <w:r w:rsidRPr="000A2799">
        <w:rPr>
          <w:rFonts w:ascii="Arial" w:hAnsi="Arial" w:cs="Arial"/>
          <w:b/>
          <w:sz w:val="24"/>
          <w:szCs w:val="24"/>
          <w:u w:val="single"/>
        </w:rPr>
        <w:t>PROGRAM BRIEF DESCIPTION.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is to enter request from insured when they require loans. Such insured must have a product that allows for loans. The amount requested should also be the acceptable limit.</w:t>
      </w:r>
    </w:p>
    <w:p w:rsidR="009E04B6" w:rsidRPr="00265D3D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  <w:r w:rsidRPr="00265D3D">
        <w:rPr>
          <w:rFonts w:ascii="Arial" w:hAnsi="Arial" w:cs="Arial"/>
          <w:b/>
          <w:sz w:val="24"/>
          <w:szCs w:val="24"/>
          <w:u w:val="single"/>
        </w:rPr>
        <w:t>TABLES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</w:t>
      </w:r>
      <w:r>
        <w:rPr>
          <w:rFonts w:ascii="Arial" w:hAnsi="Arial" w:cs="Arial"/>
          <w:sz w:val="24"/>
          <w:szCs w:val="24"/>
        </w:rPr>
        <w:tab/>
        <w:t>- Product Plan Master (TBIL_PLAN_MAST)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-Codes Table (TBIL_LIFE_CODES) 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-Policy Personal Information (TBIL_POLICY_DET)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-Loan Interest Rate Table (TBIL_LOAN_INTEREST)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Input/output:</w:t>
      </w:r>
      <w:r>
        <w:rPr>
          <w:rFonts w:ascii="Arial" w:hAnsi="Arial" w:cs="Arial"/>
          <w:sz w:val="24"/>
          <w:szCs w:val="24"/>
        </w:rPr>
        <w:tab/>
        <w:t>(Loan Disbursement Table (TBIL_LOAN_DISBURSE)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Pr="00265D3D" w:rsidRDefault="009E04B6" w:rsidP="009E04B6">
      <w:pPr>
        <w:rPr>
          <w:rFonts w:ascii="Arial" w:hAnsi="Arial" w:cs="Arial"/>
          <w:b/>
          <w:sz w:val="24"/>
          <w:szCs w:val="24"/>
          <w:u w:val="single"/>
        </w:rPr>
      </w:pPr>
      <w:r w:rsidRPr="00265D3D">
        <w:rPr>
          <w:rFonts w:ascii="Arial" w:hAnsi="Arial" w:cs="Arial"/>
          <w:b/>
          <w:sz w:val="24"/>
          <w:szCs w:val="24"/>
          <w:u w:val="single"/>
        </w:rPr>
        <w:t>SCREEN ITEMS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265D3D">
        <w:rPr>
          <w:rFonts w:ascii="Arial" w:hAnsi="Arial" w:cs="Arial"/>
          <w:b/>
          <w:sz w:val="24"/>
          <w:szCs w:val="24"/>
          <w:u w:val="single"/>
        </w:rPr>
        <w:t>Product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TBIL_LOAN_PRDCT_CD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265D3D">
        <w:rPr>
          <w:rFonts w:ascii="Arial" w:hAnsi="Arial" w:cs="Arial"/>
          <w:b/>
          <w:sz w:val="24"/>
          <w:szCs w:val="24"/>
          <w:u w:val="single"/>
        </w:rPr>
        <w:t>Get the product from</w:t>
      </w:r>
      <w:r>
        <w:rPr>
          <w:rFonts w:ascii="Arial" w:hAnsi="Arial" w:cs="Arial"/>
          <w:sz w:val="24"/>
          <w:szCs w:val="24"/>
        </w:rPr>
        <w:tab/>
        <w:t>TBIL_LOAN_MAST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265D3D">
        <w:rPr>
          <w:rFonts w:ascii="Arial" w:hAnsi="Arial" w:cs="Arial"/>
          <w:b/>
          <w:sz w:val="24"/>
          <w:szCs w:val="24"/>
          <w:u w:val="single"/>
        </w:rPr>
        <w:t>Loan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(TBIL_LOAN_DISB_CODE)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code for the Type of loan being taken. Read the codes file (TBIL_LIFE_CODES) to get code. Use “L01” To TBIL_COD_TAB_ID, move “012” to TBIL_COD_TYP. Get a list of the loan codes and pick the required one. Display the description.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265D3D">
        <w:rPr>
          <w:rFonts w:ascii="Arial" w:hAnsi="Arial" w:cs="Arial"/>
          <w:b/>
          <w:sz w:val="24"/>
          <w:szCs w:val="24"/>
          <w:u w:val="single"/>
        </w:rPr>
        <w:t>Policy Number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(TBIL_LOAN_DISB_POLY_NO)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the policy number for which loan is to be taken. Validate the Policy number against the Policy Person Info. Table (TBIL_POLICY_DET)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if the policy file is invalid.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500818">
        <w:rPr>
          <w:rFonts w:ascii="Arial" w:hAnsi="Arial" w:cs="Arial"/>
          <w:b/>
          <w:sz w:val="24"/>
          <w:szCs w:val="24"/>
          <w:u w:val="single"/>
        </w:rPr>
        <w:t>Loan Request Date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(TBIL_LOAN_DISB_DATE)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the request for the loan is made.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500818">
        <w:rPr>
          <w:rFonts w:ascii="Arial" w:hAnsi="Arial" w:cs="Arial"/>
          <w:b/>
          <w:sz w:val="24"/>
          <w:szCs w:val="24"/>
          <w:u w:val="single"/>
        </w:rPr>
        <w:t>Loan Reference Number</w:t>
      </w:r>
      <w:r>
        <w:rPr>
          <w:rFonts w:ascii="Arial" w:hAnsi="Arial" w:cs="Arial"/>
          <w:sz w:val="24"/>
          <w:szCs w:val="24"/>
        </w:rPr>
        <w:tab/>
        <w:t>(TBIL_LOAN_DISB_REF_NO)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loan reference Number. May have to system </w:t>
      </w:r>
      <w:proofErr w:type="gramStart"/>
      <w:r>
        <w:rPr>
          <w:rFonts w:ascii="Arial" w:hAnsi="Arial" w:cs="Arial"/>
          <w:sz w:val="24"/>
          <w:szCs w:val="24"/>
        </w:rPr>
        <w:t>generate</w:t>
      </w:r>
      <w:proofErr w:type="gramEnd"/>
      <w:r>
        <w:rPr>
          <w:rFonts w:ascii="Arial" w:hAnsi="Arial" w:cs="Arial"/>
          <w:sz w:val="24"/>
          <w:szCs w:val="24"/>
        </w:rPr>
        <w:t xml:space="preserve"> it later.</w:t>
      </w:r>
    </w:p>
    <w:p w:rsidR="009E04B6" w:rsidRDefault="009E04B6" w:rsidP="009E04B6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PRODUCT - CODE (1</w:t>
      </w:r>
      <w:r w:rsidRPr="007A378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entry)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loan applicable to the chosen product plan. If TBIL_PLAN_LOAN = “N’ it means loan is not allowed.</w:t>
      </w:r>
    </w:p>
    <w:p w:rsidR="009E04B6" w:rsidRDefault="009E04B6" w:rsidP="009E04B6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Loan Ref. No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500818">
        <w:rPr>
          <w:rFonts w:ascii="Arial" w:hAnsi="Arial" w:cs="Arial"/>
          <w:b/>
          <w:sz w:val="24"/>
          <w:szCs w:val="24"/>
          <w:u w:val="single"/>
        </w:rPr>
        <w:t>Loan Maximum Amt Local</w:t>
      </w:r>
      <w:r>
        <w:rPr>
          <w:rFonts w:ascii="Arial" w:hAnsi="Arial" w:cs="Arial"/>
          <w:sz w:val="24"/>
          <w:szCs w:val="24"/>
        </w:rPr>
        <w:tab/>
        <w:t>TBIL_LOAN_DISB_MAX_AMT_LC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loan maximum amount local currency.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500818">
        <w:rPr>
          <w:rFonts w:ascii="Arial" w:hAnsi="Arial" w:cs="Arial"/>
          <w:b/>
          <w:sz w:val="24"/>
          <w:szCs w:val="24"/>
          <w:u w:val="single"/>
        </w:rPr>
        <w:t>Loan Maximum Amt Foreign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TBIL_LOAN_DISB_MAX_AMT_FC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the local amount to foreign   Amt and display.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500818">
        <w:rPr>
          <w:rFonts w:ascii="Arial" w:hAnsi="Arial" w:cs="Arial"/>
          <w:b/>
          <w:sz w:val="24"/>
          <w:szCs w:val="24"/>
          <w:u w:val="single"/>
        </w:rPr>
        <w:t>Loan Amount Granted LC</w:t>
      </w:r>
      <w:r>
        <w:rPr>
          <w:rFonts w:ascii="Arial" w:hAnsi="Arial" w:cs="Arial"/>
          <w:sz w:val="24"/>
          <w:szCs w:val="24"/>
        </w:rPr>
        <w:tab/>
        <w:t>TBIL_LOAN_DISB_LOAN_AMT_LC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Loan amount granted local currency.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500818">
        <w:rPr>
          <w:rFonts w:ascii="Arial" w:hAnsi="Arial" w:cs="Arial"/>
          <w:b/>
          <w:sz w:val="24"/>
          <w:szCs w:val="24"/>
          <w:u w:val="single"/>
        </w:rPr>
        <w:lastRenderedPageBreak/>
        <w:t>Loan Amount Granted FC</w:t>
      </w:r>
      <w:r>
        <w:rPr>
          <w:rFonts w:ascii="Arial" w:hAnsi="Arial" w:cs="Arial"/>
          <w:sz w:val="24"/>
          <w:szCs w:val="24"/>
        </w:rPr>
        <w:tab/>
        <w:t>TBIL_LOAN_DISB_LOAN_AMT_FC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loan amount granted local to foreign.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Loan Repayment Frequency</w:t>
      </w:r>
      <w:r>
        <w:rPr>
          <w:rFonts w:ascii="Arial" w:hAnsi="Arial" w:cs="Arial"/>
          <w:sz w:val="24"/>
          <w:szCs w:val="24"/>
        </w:rPr>
        <w:tab/>
        <w:t>TBIL_LOAN_DISB_REPAY-FREQ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Frequency of loan repayment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 – Weekly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 – Monthly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454E3C">
        <w:rPr>
          <w:rFonts w:ascii="Arial" w:hAnsi="Arial" w:cs="Arial"/>
          <w:b/>
          <w:sz w:val="24"/>
          <w:szCs w:val="24"/>
          <w:u w:val="single"/>
        </w:rPr>
        <w:t xml:space="preserve">Repayment No of </w:t>
      </w:r>
      <w:proofErr w:type="spellStart"/>
      <w:r w:rsidRPr="00454E3C">
        <w:rPr>
          <w:rFonts w:ascii="Arial" w:hAnsi="Arial" w:cs="Arial"/>
          <w:b/>
          <w:sz w:val="24"/>
          <w:szCs w:val="24"/>
          <w:u w:val="single"/>
        </w:rPr>
        <w:t>Instalment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 TBIL_LOAN_DISB_NO_INSTAL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number of </w:t>
      </w:r>
      <w:proofErr w:type="spellStart"/>
      <w:r>
        <w:rPr>
          <w:rFonts w:ascii="Arial" w:hAnsi="Arial" w:cs="Arial"/>
          <w:sz w:val="24"/>
          <w:szCs w:val="24"/>
        </w:rPr>
        <w:t>instalments</w:t>
      </w:r>
      <w:proofErr w:type="spellEnd"/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454E3C">
        <w:rPr>
          <w:rFonts w:ascii="Arial" w:hAnsi="Arial" w:cs="Arial"/>
          <w:b/>
          <w:sz w:val="24"/>
          <w:szCs w:val="24"/>
          <w:u w:val="single"/>
        </w:rPr>
        <w:t>Repayment Start Date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TBIL_LOAN_DISB_DUE_DATE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to start effecting the loan dedication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454E3C">
        <w:rPr>
          <w:rFonts w:ascii="Arial" w:hAnsi="Arial" w:cs="Arial"/>
          <w:b/>
          <w:sz w:val="24"/>
          <w:szCs w:val="24"/>
          <w:u w:val="single"/>
        </w:rPr>
        <w:t>Repayment Amount LC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TBIL_LOAN_DISB_REPAY_AMT_LC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loan repayment amount as loan granted divided by No of install.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Repayment Amount FC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TBIL_LOAN_DISB_REPAY_AMT_FC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Repayment Amount LC to FC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454E3C">
        <w:rPr>
          <w:rFonts w:ascii="Arial" w:hAnsi="Arial" w:cs="Arial"/>
          <w:b/>
          <w:sz w:val="24"/>
          <w:szCs w:val="24"/>
          <w:u w:val="single"/>
        </w:rPr>
        <w:t>Loan Interest Rate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TBIL_LOAN_DISB_INT_RT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loan code (TBIL_LOAN_DISB_CODE) to access the Loan Interest Rate Table (TBIL_LOAN_INTREST)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the interest rate applicable.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454E3C">
        <w:rPr>
          <w:rFonts w:ascii="Arial" w:hAnsi="Arial" w:cs="Arial"/>
          <w:b/>
          <w:sz w:val="24"/>
          <w:szCs w:val="24"/>
          <w:u w:val="single"/>
        </w:rPr>
        <w:t>Loan Interest Amount LC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TBIL_LOAN_DISB_INT_AMT_LC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loan interest as Loan granted multiplied by interest rate divided by 100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 w:rsidRPr="00DE2043">
        <w:rPr>
          <w:rFonts w:ascii="Arial" w:hAnsi="Arial" w:cs="Arial"/>
          <w:b/>
          <w:sz w:val="24"/>
          <w:szCs w:val="24"/>
          <w:u w:val="single"/>
        </w:rPr>
        <w:t>Loan Interest Amount FC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TBIL_LOAN_DISB_INT_AMT_FC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local amount to foreign amount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  <w:r w:rsidRPr="00DE2043">
        <w:rPr>
          <w:rFonts w:ascii="Arial" w:hAnsi="Arial" w:cs="Arial"/>
          <w:b/>
          <w:sz w:val="24"/>
          <w:szCs w:val="24"/>
          <w:u w:val="single"/>
        </w:rPr>
        <w:t>Loan Disbursement Charge LC</w:t>
      </w:r>
      <w:r>
        <w:rPr>
          <w:rFonts w:ascii="Arial" w:hAnsi="Arial" w:cs="Arial"/>
          <w:sz w:val="24"/>
          <w:szCs w:val="24"/>
        </w:rPr>
        <w:tab/>
        <w:t>TBIL_LOAN_DISB_CHGS_LC</w:t>
      </w: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loan processing charges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  <w:r w:rsidRPr="00DE2043">
        <w:rPr>
          <w:rFonts w:ascii="Arial" w:hAnsi="Arial" w:cs="Arial"/>
          <w:b/>
          <w:sz w:val="24"/>
          <w:szCs w:val="24"/>
          <w:u w:val="single"/>
        </w:rPr>
        <w:t>Loan Disbursement Charg</w:t>
      </w:r>
      <w:r>
        <w:rPr>
          <w:rFonts w:ascii="Arial" w:hAnsi="Arial" w:cs="Arial"/>
          <w:b/>
          <w:sz w:val="24"/>
          <w:szCs w:val="24"/>
          <w:u w:val="single"/>
        </w:rPr>
        <w:t xml:space="preserve">e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F</w:t>
      </w:r>
      <w:r w:rsidRPr="00DE2043">
        <w:rPr>
          <w:rFonts w:ascii="Arial" w:hAnsi="Arial" w:cs="Arial"/>
          <w:b/>
          <w:sz w:val="24"/>
          <w:szCs w:val="24"/>
          <w:u w:val="single"/>
        </w:rPr>
        <w:t>C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</w:rPr>
        <w:t>TBIL</w:t>
      </w:r>
      <w:proofErr w:type="gramEnd"/>
      <w:r>
        <w:rPr>
          <w:rFonts w:ascii="Arial" w:hAnsi="Arial" w:cs="Arial"/>
          <w:sz w:val="24"/>
          <w:szCs w:val="24"/>
        </w:rPr>
        <w:t>_LOAN_DISB_CHGS_FC</w:t>
      </w: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amount as for Local</w:t>
      </w: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  <w:r w:rsidRPr="00DE2043">
        <w:rPr>
          <w:rFonts w:ascii="Arial" w:hAnsi="Arial" w:cs="Arial"/>
          <w:b/>
          <w:sz w:val="24"/>
          <w:szCs w:val="24"/>
          <w:u w:val="single"/>
        </w:rPr>
        <w:t xml:space="preserve">First </w:t>
      </w:r>
      <w:proofErr w:type="spellStart"/>
      <w:r w:rsidRPr="00DE2043">
        <w:rPr>
          <w:rFonts w:ascii="Arial" w:hAnsi="Arial" w:cs="Arial"/>
          <w:b/>
          <w:sz w:val="24"/>
          <w:szCs w:val="24"/>
          <w:u w:val="single"/>
        </w:rPr>
        <w:t>Instalment</w:t>
      </w:r>
      <w:proofErr w:type="spellEnd"/>
      <w:r w:rsidRPr="00DE2043">
        <w:rPr>
          <w:rFonts w:ascii="Arial" w:hAnsi="Arial" w:cs="Arial"/>
          <w:b/>
          <w:sz w:val="24"/>
          <w:szCs w:val="24"/>
          <w:u w:val="single"/>
        </w:rPr>
        <w:t xml:space="preserve"> Amount LC</w:t>
      </w:r>
      <w:r>
        <w:rPr>
          <w:rFonts w:ascii="Arial" w:hAnsi="Arial" w:cs="Arial"/>
          <w:sz w:val="24"/>
          <w:szCs w:val="24"/>
        </w:rPr>
        <w:tab/>
        <w:t>TBIL_LOAN_DISB_FIRST_INSTAL_AMT_LC</w:t>
      </w: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should be the repayment Amount + the repayment Interest + the charges</w:t>
      </w: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  <w:r w:rsidRPr="00DE2043">
        <w:rPr>
          <w:rFonts w:ascii="Arial" w:hAnsi="Arial" w:cs="Arial"/>
          <w:b/>
          <w:sz w:val="24"/>
          <w:szCs w:val="24"/>
          <w:u w:val="single"/>
        </w:rPr>
        <w:t xml:space="preserve">First </w:t>
      </w:r>
      <w:proofErr w:type="spellStart"/>
      <w:r w:rsidRPr="00DE2043">
        <w:rPr>
          <w:rFonts w:ascii="Arial" w:hAnsi="Arial" w:cs="Arial"/>
          <w:b/>
          <w:sz w:val="24"/>
          <w:szCs w:val="24"/>
          <w:u w:val="single"/>
        </w:rPr>
        <w:t>Instalment</w:t>
      </w:r>
      <w:proofErr w:type="spellEnd"/>
      <w:r w:rsidRPr="00DE2043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Amount F</w:t>
      </w:r>
      <w:r w:rsidRPr="00DE2043">
        <w:rPr>
          <w:rFonts w:ascii="Arial" w:hAnsi="Arial" w:cs="Arial"/>
          <w:b/>
          <w:sz w:val="24"/>
          <w:szCs w:val="24"/>
          <w:u w:val="single"/>
        </w:rPr>
        <w:t>C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ab/>
        <w:t>TBIL_LOAN_DISB_FIRST_INSTAL_AMT_FC</w:t>
      </w:r>
    </w:p>
    <w:p w:rsidR="009E04B6" w:rsidRDefault="009E04B6" w:rsidP="009E04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local Amount to FC amount.</w:t>
      </w:r>
    </w:p>
    <w:p w:rsidR="009E04B6" w:rsidRDefault="009E04B6" w:rsidP="009E0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*Make Provision for Period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Add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-Change</w:t>
      </w:r>
    </w:p>
    <w:p w:rsidR="009E04B6" w:rsidRDefault="009E04B6" w:rsidP="009E04B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-Delete</w:t>
      </w:r>
    </w:p>
    <w:p w:rsidR="009E04B6" w:rsidRPr="00005F5E" w:rsidRDefault="009E04B6" w:rsidP="009E04B6">
      <w:pPr>
        <w:spacing w:after="0"/>
        <w:rPr>
          <w:sz w:val="24"/>
          <w:szCs w:val="24"/>
        </w:rPr>
      </w:pPr>
    </w:p>
    <w:p w:rsidR="00A13B22" w:rsidRDefault="00A13B22"/>
    <w:sectPr w:rsidR="00A13B22" w:rsidSect="0087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C2729"/>
    <w:multiLevelType w:val="hybridMultilevel"/>
    <w:tmpl w:val="8B4AF69A"/>
    <w:lvl w:ilvl="0" w:tplc="9BC698D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4B6"/>
    <w:rsid w:val="009E04B6"/>
    <w:rsid w:val="00A13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B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B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Yusuf.Saliu</dc:creator>
  <cp:keywords/>
  <dc:description/>
  <cp:lastModifiedBy>Yusuf.Saliu</cp:lastModifiedBy>
  <cp:revision>1</cp:revision>
  <dcterms:created xsi:type="dcterms:W3CDTF">2013-10-10T11:27:00Z</dcterms:created>
  <dcterms:modified xsi:type="dcterms:W3CDTF">2013-10-10T11:27:00Z</dcterms:modified>
</cp:coreProperties>
</file>