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28F" w:rsidRPr="0047228F" w:rsidRDefault="0047228F" w:rsidP="0047228F">
      <w:pPr>
        <w:spacing w:before="100" w:beforeAutospacing="1" w:after="100" w:afterAutospacing="1"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Summary</w:t>
      </w:r>
    </w:p>
    <w:p w:rsidR="0047228F" w:rsidRPr="0047228F" w:rsidRDefault="0047228F" w:rsidP="0047228F">
      <w:pPr>
        <w:spacing w:before="100" w:beforeAutospacing="1" w:after="100" w:afterAutospacing="1" w:line="240" w:lineRule="auto"/>
        <w:rPr>
          <w:rFonts w:ascii="Times New Roman" w:eastAsia="Times New Roman" w:hAnsi="Times New Roman" w:cs="Times New Roman"/>
          <w:color w:val="000000"/>
          <w:sz w:val="24"/>
          <w:szCs w:val="24"/>
        </w:rPr>
      </w:pPr>
      <w:r w:rsidRPr="0047228F">
        <w:rPr>
          <w:rFonts w:ascii="Times New Roman" w:eastAsia="Times New Roman" w:hAnsi="Times New Roman" w:cs="Times New Roman"/>
          <w:color w:val="000000"/>
          <w:sz w:val="24"/>
          <w:szCs w:val="24"/>
        </w:rPr>
        <w:t xml:space="preserve">The term refers to the December 16, 1944, German confrontation with the American forces in the Ardennes Mountains, a forested plateau range that extends from northern France into Belgium and Luxembourg. Even though Germany appeared to be beaten at this late point in the war, Hitler rallied his remaining forces and launched a surprise assault on the American soldiers in Belgium and Luxembourg. But Germany could not sustain the front, and within two weeks the Americans had halted the German advance near Belgium's Meuse River (south of Brussels). The offensive became known as the Battle of the Bulge because of the protruding shape of the battleground on a map. </w:t>
      </w:r>
    </w:p>
    <w:p w:rsidR="0047228F" w:rsidRPr="0047228F" w:rsidRDefault="0047228F" w:rsidP="0047228F">
      <w:pPr>
        <w:spacing w:before="100" w:beforeAutospacing="1" w:after="100" w:afterAutospacing="1" w:line="240" w:lineRule="auto"/>
        <w:rPr>
          <w:rFonts w:ascii="Times New Roman" w:eastAsia="Times New Roman" w:hAnsi="Times New Roman" w:cs="Times New Roman"/>
          <w:color w:val="000000"/>
          <w:sz w:val="24"/>
          <w:szCs w:val="24"/>
        </w:rPr>
      </w:pPr>
      <w:r w:rsidRPr="0047228F">
        <w:rPr>
          <w:rFonts w:ascii="Times New Roman" w:eastAsia="Times New Roman" w:hAnsi="Times New Roman" w:cs="Times New Roman"/>
          <w:color w:val="000000"/>
          <w:sz w:val="24"/>
          <w:szCs w:val="24"/>
        </w:rPr>
        <w:t xml:space="preserve">The Ardennes </w:t>
      </w:r>
      <w:proofErr w:type="gramStart"/>
      <w:r w:rsidRPr="0047228F">
        <w:rPr>
          <w:rFonts w:ascii="Times New Roman" w:eastAsia="Times New Roman" w:hAnsi="Times New Roman" w:cs="Times New Roman"/>
          <w:color w:val="000000"/>
          <w:sz w:val="24"/>
          <w:szCs w:val="24"/>
        </w:rPr>
        <w:t>were</w:t>
      </w:r>
      <w:proofErr w:type="gramEnd"/>
      <w:r w:rsidRPr="0047228F">
        <w:rPr>
          <w:rFonts w:ascii="Times New Roman" w:eastAsia="Times New Roman" w:hAnsi="Times New Roman" w:cs="Times New Roman"/>
          <w:color w:val="000000"/>
          <w:sz w:val="24"/>
          <w:szCs w:val="24"/>
        </w:rPr>
        <w:t xml:space="preserve"> also the site of conflict earlier in World War II, in 1940, as well as in World War I, in 1914 and 1918.</w:t>
      </w:r>
    </w:p>
    <w:p w:rsidR="0047228F" w:rsidRPr="0047228F" w:rsidRDefault="0047228F" w:rsidP="0047228F">
      <w:pPr>
        <w:spacing w:after="0" w:line="240" w:lineRule="auto"/>
        <w:outlineLvl w:val="0"/>
        <w:rPr>
          <w:rFonts w:ascii="Times New Roman" w:eastAsia="Times New Roman" w:hAnsi="Times New Roman" w:cs="Times New Roman"/>
          <w:b/>
          <w:color w:val="000000"/>
          <w:kern w:val="36"/>
          <w:sz w:val="24"/>
          <w:szCs w:val="24"/>
        </w:rPr>
      </w:pPr>
      <w:r w:rsidRPr="0047228F">
        <w:rPr>
          <w:rFonts w:ascii="Times New Roman" w:eastAsia="Times New Roman" w:hAnsi="Times New Roman" w:cs="Times New Roman"/>
          <w:b/>
          <w:color w:val="000000"/>
          <w:kern w:val="36"/>
          <w:sz w:val="24"/>
          <w:szCs w:val="24"/>
        </w:rPr>
        <w:t>Where did the bulge occur at the battle of the bulge?</w:t>
      </w:r>
    </w:p>
    <w:p w:rsidR="0047228F" w:rsidRPr="0047228F" w:rsidRDefault="0047228F" w:rsidP="0047228F">
      <w:pPr>
        <w:spacing w:after="0" w:line="240" w:lineRule="auto"/>
        <w:rPr>
          <w:rFonts w:ascii="Times New Roman" w:eastAsia="Times New Roman" w:hAnsi="Times New Roman" w:cs="Times New Roman"/>
          <w:color w:val="000000"/>
          <w:sz w:val="24"/>
          <w:szCs w:val="24"/>
        </w:rPr>
      </w:pPr>
      <w:r w:rsidRPr="0047228F">
        <w:rPr>
          <w:rFonts w:ascii="Times New Roman" w:eastAsia="Times New Roman" w:hAnsi="Times New Roman" w:cs="Times New Roman"/>
          <w:color w:val="000000"/>
          <w:sz w:val="24"/>
          <w:szCs w:val="24"/>
        </w:rPr>
        <w:t xml:space="preserve">The battle took place in Ardennes Mountains region in Belgium, elsewhere in Belgium, Luxembourg and Germany. </w:t>
      </w:r>
      <w:r w:rsidRPr="0047228F">
        <w:rPr>
          <w:rFonts w:ascii="Times New Roman" w:eastAsia="Times New Roman" w:hAnsi="Times New Roman" w:cs="Times New Roman"/>
          <w:color w:val="000000"/>
          <w:sz w:val="24"/>
          <w:szCs w:val="24"/>
        </w:rPr>
        <w:br/>
      </w:r>
      <w:r w:rsidRPr="0047228F">
        <w:rPr>
          <w:rFonts w:ascii="Times New Roman" w:eastAsia="Times New Roman" w:hAnsi="Times New Roman" w:cs="Times New Roman"/>
          <w:color w:val="000000"/>
          <w:sz w:val="24"/>
          <w:szCs w:val="24"/>
        </w:rPr>
        <w:br/>
        <w:t>*The 'Bulge' was the general region of the Ardennes Forrest in Belgium, primarily around the town of Bastogne as in order to control the region and the local supply routes, one must have control of Bastogne (all 8 routes in the region came together in this town).</w:t>
      </w:r>
    </w:p>
    <w:p w:rsidR="0047228F" w:rsidRDefault="0047228F" w:rsidP="0047228F">
      <w:pPr>
        <w:spacing w:after="0" w:line="240" w:lineRule="auto"/>
        <w:outlineLvl w:val="0"/>
        <w:rPr>
          <w:rFonts w:ascii="Times New Roman" w:eastAsia="Times New Roman" w:hAnsi="Times New Roman" w:cs="Times New Roman"/>
          <w:b/>
          <w:color w:val="000000"/>
          <w:kern w:val="36"/>
          <w:sz w:val="24"/>
          <w:szCs w:val="24"/>
        </w:rPr>
      </w:pPr>
    </w:p>
    <w:p w:rsidR="0047228F" w:rsidRPr="0047228F" w:rsidRDefault="0047228F" w:rsidP="0047228F">
      <w:pPr>
        <w:spacing w:after="0" w:line="240" w:lineRule="auto"/>
        <w:outlineLvl w:val="0"/>
        <w:rPr>
          <w:rFonts w:ascii="Times New Roman" w:eastAsia="Times New Roman" w:hAnsi="Times New Roman" w:cs="Times New Roman"/>
          <w:b/>
          <w:color w:val="000000"/>
          <w:kern w:val="36"/>
          <w:sz w:val="24"/>
          <w:szCs w:val="24"/>
        </w:rPr>
      </w:pPr>
      <w:r w:rsidRPr="0047228F">
        <w:rPr>
          <w:rFonts w:ascii="Times New Roman" w:eastAsia="Times New Roman" w:hAnsi="Times New Roman" w:cs="Times New Roman"/>
          <w:b/>
          <w:color w:val="000000"/>
          <w:kern w:val="36"/>
          <w:sz w:val="24"/>
          <w:szCs w:val="24"/>
        </w:rPr>
        <w:t>What was the significance of the battle of the battle of the bulge?</w:t>
      </w:r>
    </w:p>
    <w:p w:rsidR="0047228F" w:rsidRPr="0047228F" w:rsidRDefault="0047228F" w:rsidP="0047228F">
      <w:pPr>
        <w:rPr>
          <w:rFonts w:ascii="Times New Roman" w:eastAsia="Times New Roman" w:hAnsi="Times New Roman" w:cs="Times New Roman"/>
          <w:color w:val="000000"/>
          <w:sz w:val="24"/>
          <w:szCs w:val="24"/>
        </w:rPr>
      </w:pPr>
      <w:r w:rsidRPr="0047228F">
        <w:rPr>
          <w:rFonts w:ascii="Times New Roman" w:eastAsia="Times New Roman" w:hAnsi="Times New Roman" w:cs="Times New Roman"/>
          <w:color w:val="000000"/>
          <w:sz w:val="24"/>
          <w:szCs w:val="24"/>
        </w:rPr>
        <w:br/>
      </w:r>
      <w:proofErr w:type="gramStart"/>
      <w:r w:rsidRPr="0047228F">
        <w:rPr>
          <w:rFonts w:ascii="Times New Roman" w:eastAsia="Times New Roman" w:hAnsi="Times New Roman" w:cs="Times New Roman"/>
          <w:color w:val="000000"/>
          <w:sz w:val="24"/>
          <w:szCs w:val="24"/>
        </w:rPr>
        <w:t>the</w:t>
      </w:r>
      <w:proofErr w:type="gramEnd"/>
      <w:r w:rsidRPr="0047228F">
        <w:rPr>
          <w:rFonts w:ascii="Times New Roman" w:eastAsia="Times New Roman" w:hAnsi="Times New Roman" w:cs="Times New Roman"/>
          <w:color w:val="000000"/>
          <w:sz w:val="24"/>
          <w:szCs w:val="24"/>
        </w:rPr>
        <w:t xml:space="preserve"> significance was that Hitler was planning to take Antwerp </w:t>
      </w:r>
      <w:proofErr w:type="spellStart"/>
      <w:r w:rsidRPr="0047228F">
        <w:rPr>
          <w:rFonts w:ascii="Times New Roman" w:eastAsia="Times New Roman" w:hAnsi="Times New Roman" w:cs="Times New Roman"/>
          <w:color w:val="000000"/>
          <w:sz w:val="24"/>
          <w:szCs w:val="24"/>
        </w:rPr>
        <w:t>spliting</w:t>
      </w:r>
      <w:proofErr w:type="spellEnd"/>
      <w:r w:rsidRPr="0047228F">
        <w:rPr>
          <w:rFonts w:ascii="Times New Roman" w:eastAsia="Times New Roman" w:hAnsi="Times New Roman" w:cs="Times New Roman"/>
          <w:color w:val="000000"/>
          <w:sz w:val="24"/>
          <w:szCs w:val="24"/>
        </w:rPr>
        <w:t xml:space="preserve"> the allied forces and was the last offense the Germans made. It began on December 16, 1944 and lasted for one month. At first the </w:t>
      </w:r>
      <w:proofErr w:type="spellStart"/>
      <w:r w:rsidRPr="0047228F">
        <w:rPr>
          <w:rFonts w:ascii="Times New Roman" w:eastAsia="Times New Roman" w:hAnsi="Times New Roman" w:cs="Times New Roman"/>
          <w:color w:val="000000"/>
          <w:sz w:val="24"/>
          <w:szCs w:val="24"/>
        </w:rPr>
        <w:t>Gemans</w:t>
      </w:r>
      <w:proofErr w:type="spellEnd"/>
      <w:r w:rsidRPr="0047228F">
        <w:rPr>
          <w:rFonts w:ascii="Times New Roman" w:eastAsia="Times New Roman" w:hAnsi="Times New Roman" w:cs="Times New Roman"/>
          <w:color w:val="000000"/>
          <w:sz w:val="24"/>
          <w:szCs w:val="24"/>
        </w:rPr>
        <w:t xml:space="preserve"> were making good progress but at the town of Bastogne the 101st airborne held the town until </w:t>
      </w:r>
      <w:proofErr w:type="spellStart"/>
      <w:r w:rsidRPr="0047228F">
        <w:rPr>
          <w:rFonts w:ascii="Times New Roman" w:eastAsia="Times New Roman" w:hAnsi="Times New Roman" w:cs="Times New Roman"/>
          <w:color w:val="000000"/>
          <w:sz w:val="24"/>
          <w:szCs w:val="24"/>
        </w:rPr>
        <w:t>Genreal</w:t>
      </w:r>
      <w:proofErr w:type="spellEnd"/>
      <w:r w:rsidRPr="0047228F">
        <w:rPr>
          <w:rFonts w:ascii="Times New Roman" w:eastAsia="Times New Roman" w:hAnsi="Times New Roman" w:cs="Times New Roman"/>
          <w:color w:val="000000"/>
          <w:sz w:val="24"/>
          <w:szCs w:val="24"/>
        </w:rPr>
        <w:t xml:space="preserve"> </w:t>
      </w:r>
      <w:proofErr w:type="spellStart"/>
      <w:r w:rsidRPr="0047228F">
        <w:rPr>
          <w:rFonts w:ascii="Times New Roman" w:eastAsia="Times New Roman" w:hAnsi="Times New Roman" w:cs="Times New Roman"/>
          <w:color w:val="000000"/>
          <w:sz w:val="24"/>
          <w:szCs w:val="24"/>
        </w:rPr>
        <w:t>Gerorge</w:t>
      </w:r>
      <w:proofErr w:type="spellEnd"/>
      <w:r w:rsidRPr="0047228F">
        <w:rPr>
          <w:rFonts w:ascii="Times New Roman" w:eastAsia="Times New Roman" w:hAnsi="Times New Roman" w:cs="Times New Roman"/>
          <w:color w:val="000000"/>
          <w:sz w:val="24"/>
          <w:szCs w:val="24"/>
        </w:rPr>
        <w:t xml:space="preserve"> S. Patton saved the town with his 3rd Army. Overall the German offense ended on January 16th, 1945 with 84000 </w:t>
      </w:r>
      <w:proofErr w:type="spellStart"/>
      <w:r w:rsidRPr="0047228F">
        <w:rPr>
          <w:rFonts w:ascii="Times New Roman" w:eastAsia="Times New Roman" w:hAnsi="Times New Roman" w:cs="Times New Roman"/>
          <w:color w:val="000000"/>
          <w:sz w:val="24"/>
          <w:szCs w:val="24"/>
        </w:rPr>
        <w:t>german</w:t>
      </w:r>
      <w:proofErr w:type="spellEnd"/>
      <w:r w:rsidRPr="0047228F">
        <w:rPr>
          <w:rFonts w:ascii="Times New Roman" w:eastAsia="Times New Roman" w:hAnsi="Times New Roman" w:cs="Times New Roman"/>
          <w:color w:val="000000"/>
          <w:sz w:val="24"/>
          <w:szCs w:val="24"/>
        </w:rPr>
        <w:t xml:space="preserve"> </w:t>
      </w:r>
      <w:proofErr w:type="spellStart"/>
      <w:r w:rsidRPr="0047228F">
        <w:rPr>
          <w:rFonts w:ascii="Times New Roman" w:eastAsia="Times New Roman" w:hAnsi="Times New Roman" w:cs="Times New Roman"/>
          <w:color w:val="000000"/>
          <w:sz w:val="24"/>
          <w:szCs w:val="24"/>
        </w:rPr>
        <w:t>causalties</w:t>
      </w:r>
      <w:proofErr w:type="spellEnd"/>
      <w:r w:rsidRPr="0047228F">
        <w:rPr>
          <w:rFonts w:ascii="Times New Roman" w:eastAsia="Times New Roman" w:hAnsi="Times New Roman" w:cs="Times New Roman"/>
          <w:color w:val="000000"/>
          <w:sz w:val="24"/>
          <w:szCs w:val="24"/>
        </w:rPr>
        <w:t xml:space="preserve"> and 89,500 American casualties. So pretty much Hitler failed to capture </w:t>
      </w:r>
      <w:proofErr w:type="spellStart"/>
      <w:proofErr w:type="gramStart"/>
      <w:r w:rsidRPr="0047228F">
        <w:rPr>
          <w:rFonts w:ascii="Times New Roman" w:eastAsia="Times New Roman" w:hAnsi="Times New Roman" w:cs="Times New Roman"/>
          <w:color w:val="000000"/>
          <w:sz w:val="24"/>
          <w:szCs w:val="24"/>
        </w:rPr>
        <w:t>antwerp</w:t>
      </w:r>
      <w:proofErr w:type="spellEnd"/>
      <w:proofErr w:type="gramEnd"/>
      <w:r w:rsidRPr="0047228F">
        <w:rPr>
          <w:rFonts w:ascii="Times New Roman" w:eastAsia="Times New Roman" w:hAnsi="Times New Roman" w:cs="Times New Roman"/>
          <w:color w:val="000000"/>
          <w:sz w:val="24"/>
          <w:szCs w:val="24"/>
        </w:rPr>
        <w:t xml:space="preserve"> and force the Allies to </w:t>
      </w:r>
      <w:proofErr w:type="spellStart"/>
      <w:r w:rsidRPr="0047228F">
        <w:rPr>
          <w:rFonts w:ascii="Times New Roman" w:eastAsia="Times New Roman" w:hAnsi="Times New Roman" w:cs="Times New Roman"/>
          <w:color w:val="000000"/>
          <w:sz w:val="24"/>
          <w:szCs w:val="24"/>
        </w:rPr>
        <w:t>neoigate</w:t>
      </w:r>
      <w:proofErr w:type="spellEnd"/>
    </w:p>
    <w:p w:rsidR="0047228F" w:rsidRPr="0047228F" w:rsidRDefault="0047228F" w:rsidP="0047228F">
      <w:pPr>
        <w:spacing w:after="0" w:line="240" w:lineRule="auto"/>
        <w:outlineLvl w:val="0"/>
        <w:rPr>
          <w:rFonts w:ascii="Times New Roman" w:eastAsia="Times New Roman" w:hAnsi="Times New Roman" w:cs="Times New Roman"/>
          <w:b/>
          <w:color w:val="000000"/>
          <w:kern w:val="36"/>
          <w:sz w:val="24"/>
          <w:szCs w:val="24"/>
        </w:rPr>
      </w:pPr>
      <w:r w:rsidRPr="0047228F">
        <w:rPr>
          <w:rFonts w:ascii="Times New Roman" w:eastAsia="Times New Roman" w:hAnsi="Times New Roman" w:cs="Times New Roman"/>
          <w:b/>
          <w:color w:val="000000"/>
          <w:kern w:val="36"/>
          <w:sz w:val="24"/>
          <w:szCs w:val="24"/>
        </w:rPr>
        <w:t>In the battle of the bulge where did the battle take place?</w:t>
      </w:r>
    </w:p>
    <w:p w:rsidR="00172420" w:rsidRPr="0047228F" w:rsidRDefault="0047228F">
      <w:pP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58240" behindDoc="0" locked="0" layoutInCell="1" allowOverlap="1" wp14:anchorId="72285C8C" wp14:editId="117356E1">
            <wp:simplePos x="0" y="0"/>
            <wp:positionH relativeFrom="column">
              <wp:posOffset>-104775</wp:posOffset>
            </wp:positionH>
            <wp:positionV relativeFrom="paragraph">
              <wp:posOffset>640080</wp:posOffset>
            </wp:positionV>
            <wp:extent cx="3476625" cy="25527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 of Bulge map.PNG"/>
                    <pic:cNvPicPr/>
                  </pic:nvPicPr>
                  <pic:blipFill>
                    <a:blip r:embed="rId5">
                      <a:extLst>
                        <a:ext uri="{28A0092B-C50C-407E-A947-70E740481C1C}">
                          <a14:useLocalDpi xmlns:a14="http://schemas.microsoft.com/office/drawing/2010/main" val="0"/>
                        </a:ext>
                      </a:extLst>
                    </a:blip>
                    <a:stretch>
                      <a:fillRect/>
                    </a:stretch>
                  </pic:blipFill>
                  <pic:spPr>
                    <a:xfrm>
                      <a:off x="0" y="0"/>
                      <a:ext cx="3476625" cy="2552700"/>
                    </a:xfrm>
                    <a:prstGeom prst="rect">
                      <a:avLst/>
                    </a:prstGeom>
                  </pic:spPr>
                </pic:pic>
              </a:graphicData>
            </a:graphic>
            <wp14:sizeRelH relativeFrom="page">
              <wp14:pctWidth>0</wp14:pctWidth>
            </wp14:sizeRelH>
            <wp14:sizeRelV relativeFrom="page">
              <wp14:pctHeight>0</wp14:pctHeight>
            </wp14:sizeRelV>
          </wp:anchor>
        </w:drawing>
      </w:r>
      <w:r w:rsidRPr="0047228F">
        <w:rPr>
          <w:rFonts w:ascii="Times New Roman" w:eastAsia="Times New Roman" w:hAnsi="Times New Roman" w:cs="Times New Roman"/>
          <w:color w:val="000000"/>
          <w:sz w:val="24"/>
          <w:szCs w:val="24"/>
        </w:rPr>
        <w:br/>
        <w:t>The primary location was the Forest of Ardennes. The battle took place in France and Belgium. The German objective was to establish a split in the Allied lines.</w:t>
      </w:r>
      <w:bookmarkStart w:id="0" w:name="_GoBack"/>
      <w:bookmarkEnd w:id="0"/>
    </w:p>
    <w:sectPr w:rsidR="00172420" w:rsidRPr="004722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28F"/>
    <w:rsid w:val="00172420"/>
    <w:rsid w:val="00472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722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7228F"/>
    <w:rPr>
      <w:color w:val="0000FF"/>
      <w:u w:val="single"/>
    </w:rPr>
  </w:style>
  <w:style w:type="paragraph" w:styleId="NormalWeb">
    <w:name w:val="Normal (Web)"/>
    <w:basedOn w:val="Normal"/>
    <w:uiPriority w:val="99"/>
    <w:semiHidden/>
    <w:unhideWhenUsed/>
    <w:rsid w:val="004722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7228F"/>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472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2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722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7228F"/>
    <w:rPr>
      <w:color w:val="0000FF"/>
      <w:u w:val="single"/>
    </w:rPr>
  </w:style>
  <w:style w:type="paragraph" w:styleId="NormalWeb">
    <w:name w:val="Normal (Web)"/>
    <w:basedOn w:val="Normal"/>
    <w:uiPriority w:val="99"/>
    <w:semiHidden/>
    <w:unhideWhenUsed/>
    <w:rsid w:val="004722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7228F"/>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472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2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151486">
      <w:bodyDiv w:val="1"/>
      <w:marLeft w:val="0"/>
      <w:marRight w:val="0"/>
      <w:marTop w:val="0"/>
      <w:marBottom w:val="0"/>
      <w:divBdr>
        <w:top w:val="none" w:sz="0" w:space="0" w:color="auto"/>
        <w:left w:val="none" w:sz="0" w:space="0" w:color="auto"/>
        <w:bottom w:val="none" w:sz="0" w:space="0" w:color="auto"/>
        <w:right w:val="none" w:sz="0" w:space="0" w:color="auto"/>
      </w:divBdr>
      <w:divsChild>
        <w:div w:id="2009090750">
          <w:marLeft w:val="0"/>
          <w:marRight w:val="0"/>
          <w:marTop w:val="0"/>
          <w:marBottom w:val="0"/>
          <w:divBdr>
            <w:top w:val="none" w:sz="0" w:space="0" w:color="auto"/>
            <w:left w:val="none" w:sz="0" w:space="0" w:color="auto"/>
            <w:bottom w:val="none" w:sz="0" w:space="0" w:color="auto"/>
            <w:right w:val="none" w:sz="0" w:space="0" w:color="auto"/>
          </w:divBdr>
        </w:div>
      </w:divsChild>
    </w:div>
    <w:div w:id="401417332">
      <w:bodyDiv w:val="1"/>
      <w:marLeft w:val="0"/>
      <w:marRight w:val="0"/>
      <w:marTop w:val="0"/>
      <w:marBottom w:val="0"/>
      <w:divBdr>
        <w:top w:val="none" w:sz="0" w:space="0" w:color="auto"/>
        <w:left w:val="none" w:sz="0" w:space="0" w:color="auto"/>
        <w:bottom w:val="none" w:sz="0" w:space="0" w:color="auto"/>
        <w:right w:val="none" w:sz="0" w:space="0" w:color="auto"/>
      </w:divBdr>
      <w:divsChild>
        <w:div w:id="252326479">
          <w:marLeft w:val="0"/>
          <w:marRight w:val="0"/>
          <w:marTop w:val="0"/>
          <w:marBottom w:val="0"/>
          <w:divBdr>
            <w:top w:val="none" w:sz="0" w:space="0" w:color="auto"/>
            <w:left w:val="none" w:sz="0" w:space="0" w:color="auto"/>
            <w:bottom w:val="none" w:sz="0" w:space="0" w:color="auto"/>
            <w:right w:val="none" w:sz="0" w:space="0" w:color="auto"/>
          </w:divBdr>
        </w:div>
      </w:divsChild>
    </w:div>
    <w:div w:id="423768773">
      <w:bodyDiv w:val="1"/>
      <w:marLeft w:val="0"/>
      <w:marRight w:val="0"/>
      <w:marTop w:val="0"/>
      <w:marBottom w:val="0"/>
      <w:divBdr>
        <w:top w:val="none" w:sz="0" w:space="0" w:color="auto"/>
        <w:left w:val="none" w:sz="0" w:space="0" w:color="auto"/>
        <w:bottom w:val="none" w:sz="0" w:space="0" w:color="auto"/>
        <w:right w:val="none" w:sz="0" w:space="0" w:color="auto"/>
      </w:divBdr>
      <w:divsChild>
        <w:div w:id="2013682378">
          <w:marLeft w:val="0"/>
          <w:marRight w:val="0"/>
          <w:marTop w:val="0"/>
          <w:marBottom w:val="0"/>
          <w:divBdr>
            <w:top w:val="none" w:sz="0" w:space="0" w:color="auto"/>
            <w:left w:val="none" w:sz="0" w:space="0" w:color="auto"/>
            <w:bottom w:val="none" w:sz="0" w:space="0" w:color="auto"/>
            <w:right w:val="none" w:sz="0" w:space="0" w:color="auto"/>
          </w:divBdr>
        </w:div>
      </w:divsChild>
    </w:div>
    <w:div w:id="798376450">
      <w:bodyDiv w:val="1"/>
      <w:marLeft w:val="0"/>
      <w:marRight w:val="0"/>
      <w:marTop w:val="0"/>
      <w:marBottom w:val="0"/>
      <w:divBdr>
        <w:top w:val="none" w:sz="0" w:space="0" w:color="auto"/>
        <w:left w:val="none" w:sz="0" w:space="0" w:color="auto"/>
        <w:bottom w:val="none" w:sz="0" w:space="0" w:color="auto"/>
        <w:right w:val="none" w:sz="0" w:space="0" w:color="auto"/>
      </w:divBdr>
      <w:divsChild>
        <w:div w:id="1520897693">
          <w:marLeft w:val="0"/>
          <w:marRight w:val="0"/>
          <w:marTop w:val="0"/>
          <w:marBottom w:val="0"/>
          <w:divBdr>
            <w:top w:val="none" w:sz="0" w:space="0" w:color="auto"/>
            <w:left w:val="none" w:sz="0" w:space="0" w:color="auto"/>
            <w:bottom w:val="none" w:sz="0" w:space="0" w:color="auto"/>
            <w:right w:val="none" w:sz="0" w:space="0" w:color="auto"/>
          </w:divBdr>
        </w:div>
      </w:divsChild>
    </w:div>
    <w:div w:id="1442265926">
      <w:bodyDiv w:val="1"/>
      <w:marLeft w:val="0"/>
      <w:marRight w:val="0"/>
      <w:marTop w:val="0"/>
      <w:marBottom w:val="0"/>
      <w:divBdr>
        <w:top w:val="none" w:sz="0" w:space="0" w:color="auto"/>
        <w:left w:val="none" w:sz="0" w:space="0" w:color="auto"/>
        <w:bottom w:val="none" w:sz="0" w:space="0" w:color="auto"/>
        <w:right w:val="none" w:sz="0" w:space="0" w:color="auto"/>
      </w:divBdr>
      <w:divsChild>
        <w:div w:id="703559320">
          <w:marLeft w:val="0"/>
          <w:marRight w:val="0"/>
          <w:marTop w:val="0"/>
          <w:marBottom w:val="0"/>
          <w:divBdr>
            <w:top w:val="none" w:sz="0" w:space="0" w:color="auto"/>
            <w:left w:val="none" w:sz="0" w:space="0" w:color="auto"/>
            <w:bottom w:val="none" w:sz="0" w:space="0" w:color="auto"/>
            <w:right w:val="none" w:sz="0" w:space="0" w:color="auto"/>
          </w:divBdr>
        </w:div>
      </w:divsChild>
    </w:div>
    <w:div w:id="1792554302">
      <w:bodyDiv w:val="1"/>
      <w:marLeft w:val="0"/>
      <w:marRight w:val="0"/>
      <w:marTop w:val="0"/>
      <w:marBottom w:val="0"/>
      <w:divBdr>
        <w:top w:val="none" w:sz="0" w:space="0" w:color="auto"/>
        <w:left w:val="none" w:sz="0" w:space="0" w:color="auto"/>
        <w:bottom w:val="none" w:sz="0" w:space="0" w:color="auto"/>
        <w:right w:val="none" w:sz="0" w:space="0" w:color="auto"/>
      </w:divBdr>
      <w:divsChild>
        <w:div w:id="258834337">
          <w:marLeft w:val="0"/>
          <w:marRight w:val="0"/>
          <w:marTop w:val="0"/>
          <w:marBottom w:val="0"/>
          <w:divBdr>
            <w:top w:val="none" w:sz="0" w:space="0" w:color="auto"/>
            <w:left w:val="none" w:sz="0" w:space="0" w:color="auto"/>
            <w:bottom w:val="none" w:sz="0" w:space="0" w:color="auto"/>
            <w:right w:val="none" w:sz="0" w:space="0" w:color="auto"/>
          </w:divBdr>
        </w:div>
      </w:divsChild>
    </w:div>
    <w:div w:id="1893809511">
      <w:bodyDiv w:val="1"/>
      <w:marLeft w:val="0"/>
      <w:marRight w:val="0"/>
      <w:marTop w:val="0"/>
      <w:marBottom w:val="0"/>
      <w:divBdr>
        <w:top w:val="none" w:sz="0" w:space="0" w:color="auto"/>
        <w:left w:val="none" w:sz="0" w:space="0" w:color="auto"/>
        <w:bottom w:val="none" w:sz="0" w:space="0" w:color="auto"/>
        <w:right w:val="none" w:sz="0" w:space="0" w:color="auto"/>
      </w:divBdr>
      <w:divsChild>
        <w:div w:id="708841913">
          <w:marLeft w:val="0"/>
          <w:marRight w:val="0"/>
          <w:marTop w:val="0"/>
          <w:marBottom w:val="0"/>
          <w:divBdr>
            <w:top w:val="none" w:sz="0" w:space="0" w:color="auto"/>
            <w:left w:val="none" w:sz="0" w:space="0" w:color="auto"/>
            <w:bottom w:val="none" w:sz="0" w:space="0" w:color="auto"/>
            <w:right w:val="none" w:sz="0" w:space="0" w:color="auto"/>
          </w:divBdr>
          <w:divsChild>
            <w:div w:id="149213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3EECB15</Template>
  <TotalTime>37</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2074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jllawsn</dc:creator>
  <cp:lastModifiedBy>jllawsn</cp:lastModifiedBy>
  <cp:revision>1</cp:revision>
  <dcterms:created xsi:type="dcterms:W3CDTF">2011-04-18T17:42:00Z</dcterms:created>
  <dcterms:modified xsi:type="dcterms:W3CDTF">2011-04-18T18:19:00Z</dcterms:modified>
</cp:coreProperties>
</file>