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223" w:rsidRDefault="00E32731">
      <w:r>
        <w:tab/>
        <w:t>The results of running the 4 methods seem to produce about the same results. They all run in under one second, but they do seem to vary.  The runtimes of the methods not only seem to vary among each other, but they also differ between themselves when they are timed multiple times.  Among all of them it seems that the DNAswap3 method runs a tad bit quicker than the rest coming in at 0.04 a lot of the time.  The runtime on each of the methods are Order (n).  The worst case any of these methods could have is a bigger string because as the input strings grow so does the time it takes to look at each individual character in the string.</w:t>
      </w:r>
      <w:bookmarkStart w:id="0" w:name="_GoBack"/>
      <w:bookmarkEnd w:id="0"/>
    </w:p>
    <w:sectPr w:rsidR="00CF3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731"/>
    <w:rsid w:val="00CF3223"/>
    <w:rsid w:val="00E32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6F5B3F5F</Template>
  <TotalTime>7</TotalTime>
  <Pages>1</Pages>
  <Words>95</Words>
  <Characters>545</Characters>
  <Application>Microsoft Office Word</Application>
  <DocSecurity>0</DocSecurity>
  <Lines>4</Lines>
  <Paragraphs>1</Paragraphs>
  <ScaleCrop>false</ScaleCrop>
  <Company>University of Iowa</Company>
  <LinksUpToDate>false</LinksUpToDate>
  <CharactersWithSpaces>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jllawsn</dc:creator>
  <cp:lastModifiedBy>jllawsn</cp:lastModifiedBy>
  <cp:revision>1</cp:revision>
  <dcterms:created xsi:type="dcterms:W3CDTF">2012-07-09T23:27:00Z</dcterms:created>
  <dcterms:modified xsi:type="dcterms:W3CDTF">2012-07-09T23:34:00Z</dcterms:modified>
</cp:coreProperties>
</file>