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49C" w:rsidRDefault="0018749C">
      <w:bookmarkStart w:id="0" w:name="_GoBack"/>
      <w:r>
        <w:t>I’m interested in doing research because I’d like to be able to work through more computing problems.  I am interested in a career in application development.  It’s not only important to be able to solve a problem efficiently, but it is also important to keep the user in mind.  Usability testing is important to creating an application useful to people because people learn and go about using technologies differently hence the importance of keeping in mind that what makes sense to one person may not make sense to the next.  The road to creating useful and successful applications is not only through observing different methods and being taught in different ways, but it is important to get hands on experience with the technology and that is what interests me about this program.  I would like to see how other professionals and students approach problems and come to solutions and learn from being around different people.  The research aspect of this program is interesting as well.  As I read through the application and through the site the subjects that are being researched aren’t the typical simple problems being solved in class such as how to create a board game or automate a mathematical equation.  The ideas being looked at in this program are big ideas that seem like they would require a lot of thought, time and effort.  Ideas such as “Autonomo</w:t>
      </w:r>
      <w:r w:rsidR="00DD786C">
        <w:t>us vehicles (air or ground)” and “Building simulations” are ideas that can only be accomplished through careful planning and close work within a group.  The first class I took involving technology intrigued me but taught me one very important lesson that has been enforced throughout every computer science class.  That lesson was to be able to solve a bigger problem all that is necessary is to break it into smaller pieces and put them together.  I have had my hard times throughout my college career but slowly yet surely I have approached a greater understanding of how to come to the solution in programs and, even greater, find solutions to the challenges in life.  Overall, I’d like this program to further my education and bring me one step closer to challenge of becoming a good programmer and an accomplished professional.</w:t>
      </w:r>
      <w:bookmarkEnd w:id="0"/>
    </w:p>
    <w:sectPr w:rsidR="00187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49C"/>
    <w:rsid w:val="0018749C"/>
    <w:rsid w:val="009B76B5"/>
    <w:rsid w:val="00DD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E3E07BD2</Template>
  <TotalTime>18</TotalTime>
  <Pages>1</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2193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1</cp:revision>
  <dcterms:created xsi:type="dcterms:W3CDTF">2013-02-19T17:40:00Z</dcterms:created>
  <dcterms:modified xsi:type="dcterms:W3CDTF">2013-02-19T17:58:00Z</dcterms:modified>
</cp:coreProperties>
</file>