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B771A" w14:textId="77777777" w:rsidR="00045DD6" w:rsidRDefault="00045DD6">
      <w:pPr>
        <w:pStyle w:val="BodyText"/>
        <w:spacing w:before="160"/>
      </w:pPr>
      <w:bookmarkStart w:id="0" w:name="1._General_information"/>
      <w:bookmarkStart w:id="1" w:name="2.What_personal_data_do_we_collect"/>
      <w:bookmarkStart w:id="2" w:name="3.How_do_we_collect_your_personal_data"/>
      <w:bookmarkStart w:id="3" w:name="4.Sharing_of_your_personal_data"/>
      <w:bookmarkStart w:id="4" w:name="5.Data_retention_and_security"/>
      <w:bookmarkStart w:id="5" w:name="6.Your_rights"/>
      <w:bookmarkStart w:id="6" w:name="7.Changes_to_the_privacy_policy"/>
      <w:bookmarkEnd w:id="0"/>
      <w:bookmarkEnd w:id="1"/>
      <w:bookmarkEnd w:id="2"/>
      <w:bookmarkEnd w:id="3"/>
      <w:bookmarkEnd w:id="4"/>
      <w:bookmarkEnd w:id="5"/>
      <w:bookmarkEnd w:id="6"/>
    </w:p>
    <w:p w14:paraId="03DEE803" w14:textId="2D7432E4" w:rsidR="009622D8" w:rsidRDefault="009622D8">
      <w:pPr>
        <w:pStyle w:val="Heading1"/>
        <w:numPr>
          <w:ilvl w:val="0"/>
          <w:numId w:val="4"/>
        </w:numPr>
        <w:tabs>
          <w:tab w:val="left" w:pos="777"/>
        </w:tabs>
        <w:ind w:left="777" w:hanging="557"/>
      </w:pPr>
      <w:bookmarkStart w:id="7" w:name="8.Intellectual_Property"/>
      <w:bookmarkEnd w:id="7"/>
      <w:r>
        <w:t xml:space="preserve">Personal Data </w:t>
      </w:r>
    </w:p>
    <w:p w14:paraId="4BDAD9D5" w14:textId="77777777" w:rsidR="009622D8" w:rsidRDefault="009622D8" w:rsidP="009622D8">
      <w:pPr>
        <w:pStyle w:val="Heading1"/>
        <w:tabs>
          <w:tab w:val="left" w:pos="777"/>
        </w:tabs>
        <w:ind w:left="220" w:firstLine="0"/>
        <w:rPr>
          <w:sz w:val="21"/>
          <w:szCs w:val="21"/>
        </w:rPr>
      </w:pPr>
    </w:p>
    <w:p w14:paraId="7402A016" w14:textId="273E04D5" w:rsidR="00140D87" w:rsidRPr="00C63E09" w:rsidRDefault="00140D87" w:rsidP="00140D87">
      <w:pPr>
        <w:rPr>
          <w:sz w:val="21"/>
          <w:szCs w:val="21"/>
        </w:rPr>
      </w:pPr>
      <w:r w:rsidRPr="00C63E09">
        <w:rPr>
          <w:sz w:val="21"/>
          <w:szCs w:val="21"/>
        </w:rPr>
        <w:t xml:space="preserve">Medline does not collect, store, or process your Personal data through </w:t>
      </w:r>
      <w:r w:rsidR="00C63E09">
        <w:rPr>
          <w:sz w:val="21"/>
          <w:szCs w:val="21"/>
        </w:rPr>
        <w:t>Medline Hearing,</w:t>
      </w:r>
      <w:r w:rsidRPr="00C63E09">
        <w:rPr>
          <w:sz w:val="21"/>
          <w:szCs w:val="21"/>
        </w:rPr>
        <w:t xml:space="preserve"> ensuring your privacy is fully protected.</w:t>
      </w:r>
    </w:p>
    <w:p w14:paraId="23C46587" w14:textId="77777777" w:rsidR="00140D87" w:rsidRPr="00C63E09" w:rsidRDefault="00140D87" w:rsidP="00140D87">
      <w:pPr>
        <w:rPr>
          <w:sz w:val="21"/>
          <w:szCs w:val="21"/>
        </w:rPr>
      </w:pPr>
      <w:r w:rsidRPr="00C63E09">
        <w:rPr>
          <w:sz w:val="21"/>
          <w:szCs w:val="21"/>
        </w:rPr>
        <w:t>This means that:</w:t>
      </w:r>
    </w:p>
    <w:p w14:paraId="4077B77F" w14:textId="77777777" w:rsidR="00140D87" w:rsidRPr="00C63E09" w:rsidRDefault="00140D87" w:rsidP="00140D87">
      <w:pPr>
        <w:widowControl/>
        <w:numPr>
          <w:ilvl w:val="0"/>
          <w:numId w:val="7"/>
        </w:numPr>
        <w:autoSpaceDE/>
        <w:autoSpaceDN/>
        <w:spacing w:after="160" w:line="278" w:lineRule="auto"/>
        <w:rPr>
          <w:sz w:val="21"/>
          <w:szCs w:val="21"/>
        </w:rPr>
      </w:pPr>
      <w:r w:rsidRPr="00C63E09">
        <w:rPr>
          <w:b/>
          <w:bCs/>
          <w:sz w:val="21"/>
          <w:szCs w:val="21"/>
        </w:rPr>
        <w:t>No Collection of Personal Data</w:t>
      </w:r>
      <w:r w:rsidRPr="00C63E09">
        <w:rPr>
          <w:sz w:val="21"/>
          <w:szCs w:val="21"/>
        </w:rPr>
        <w:t>: We do not collect, store, or process your name, phone number, or any other identifiable information.</w:t>
      </w:r>
    </w:p>
    <w:p w14:paraId="4BC7599B" w14:textId="1DBF3B0D" w:rsidR="00140D87" w:rsidRPr="00C63E09" w:rsidRDefault="00140D87" w:rsidP="00140D87">
      <w:pPr>
        <w:widowControl/>
        <w:numPr>
          <w:ilvl w:val="0"/>
          <w:numId w:val="7"/>
        </w:numPr>
        <w:autoSpaceDE/>
        <w:autoSpaceDN/>
        <w:spacing w:after="160" w:line="278" w:lineRule="auto"/>
        <w:rPr>
          <w:sz w:val="21"/>
          <w:szCs w:val="21"/>
        </w:rPr>
      </w:pPr>
      <w:r w:rsidRPr="00C63E09">
        <w:rPr>
          <w:b/>
          <w:bCs/>
          <w:sz w:val="21"/>
          <w:szCs w:val="21"/>
        </w:rPr>
        <w:t>Usage Data</w:t>
      </w:r>
      <w:r w:rsidRPr="00C63E09">
        <w:rPr>
          <w:sz w:val="21"/>
          <w:szCs w:val="21"/>
        </w:rPr>
        <w:t xml:space="preserve">: Any data generated by </w:t>
      </w:r>
      <w:r w:rsidR="00C63E09" w:rsidRPr="00C63E09">
        <w:rPr>
          <w:sz w:val="21"/>
          <w:szCs w:val="21"/>
        </w:rPr>
        <w:t>Medline</w:t>
      </w:r>
      <w:r w:rsidR="00C63E09">
        <w:rPr>
          <w:sz w:val="21"/>
          <w:szCs w:val="21"/>
        </w:rPr>
        <w:t xml:space="preserve"> Hearing</w:t>
      </w:r>
      <w:r w:rsidRPr="00C63E09">
        <w:rPr>
          <w:sz w:val="21"/>
          <w:szCs w:val="21"/>
        </w:rPr>
        <w:t xml:space="preserve"> is strictly used for improving </w:t>
      </w:r>
      <w:r w:rsidR="00C63E09">
        <w:rPr>
          <w:sz w:val="21"/>
          <w:szCs w:val="21"/>
        </w:rPr>
        <w:t>Medline Hearing</w:t>
      </w:r>
      <w:r w:rsidR="00C63E09" w:rsidRPr="00C63E09">
        <w:rPr>
          <w:sz w:val="21"/>
          <w:szCs w:val="21"/>
        </w:rPr>
        <w:t xml:space="preserve"> </w:t>
      </w:r>
      <w:r w:rsidRPr="00C63E09">
        <w:rPr>
          <w:sz w:val="21"/>
          <w:szCs w:val="21"/>
        </w:rPr>
        <w:t>functionality and user experience. This data is anonymized and cannot be traced back to any individual user.</w:t>
      </w:r>
    </w:p>
    <w:p w14:paraId="39C55A50" w14:textId="77777777" w:rsidR="00140D87" w:rsidRPr="00C63E09" w:rsidRDefault="00140D87" w:rsidP="00140D87">
      <w:pPr>
        <w:widowControl/>
        <w:numPr>
          <w:ilvl w:val="0"/>
          <w:numId w:val="7"/>
        </w:numPr>
        <w:autoSpaceDE/>
        <w:autoSpaceDN/>
        <w:spacing w:after="160" w:line="278" w:lineRule="auto"/>
        <w:rPr>
          <w:sz w:val="21"/>
          <w:szCs w:val="21"/>
        </w:rPr>
      </w:pPr>
      <w:r w:rsidRPr="00C63E09">
        <w:rPr>
          <w:b/>
          <w:bCs/>
          <w:sz w:val="21"/>
          <w:szCs w:val="21"/>
        </w:rPr>
        <w:t>Third-Party Services</w:t>
      </w:r>
      <w:r w:rsidRPr="00C63E09">
        <w:rPr>
          <w:sz w:val="21"/>
          <w:szCs w:val="21"/>
        </w:rPr>
        <w:t>: We do not use third-party services that collect or process Personal Data.</w:t>
      </w:r>
    </w:p>
    <w:p w14:paraId="6FAF43D5" w14:textId="77777777" w:rsidR="009622D8" w:rsidRPr="00C63E09" w:rsidRDefault="009622D8" w:rsidP="00C63E09">
      <w:pPr>
        <w:pStyle w:val="Heading1"/>
        <w:tabs>
          <w:tab w:val="left" w:pos="777"/>
        </w:tabs>
        <w:ind w:left="220" w:firstLine="0"/>
        <w:rPr>
          <w:sz w:val="21"/>
          <w:szCs w:val="21"/>
        </w:rPr>
      </w:pPr>
    </w:p>
    <w:p w14:paraId="613B771B" w14:textId="04BA8DCF" w:rsidR="00045DD6" w:rsidRDefault="00A73B41">
      <w:pPr>
        <w:pStyle w:val="Heading1"/>
        <w:numPr>
          <w:ilvl w:val="0"/>
          <w:numId w:val="4"/>
        </w:numPr>
        <w:tabs>
          <w:tab w:val="left" w:pos="777"/>
        </w:tabs>
        <w:ind w:left="777" w:hanging="557"/>
      </w:pPr>
      <w:r>
        <w:rPr>
          <w:spacing w:val="-2"/>
        </w:rPr>
        <w:t>Intellectual</w:t>
      </w:r>
      <w:r>
        <w:rPr>
          <w:spacing w:val="-7"/>
        </w:rPr>
        <w:t xml:space="preserve"> </w:t>
      </w:r>
      <w:r>
        <w:rPr>
          <w:spacing w:val="-2"/>
        </w:rPr>
        <w:t>Property</w:t>
      </w:r>
    </w:p>
    <w:p w14:paraId="613B771C" w14:textId="49352298" w:rsidR="00045DD6" w:rsidRDefault="00A73B41">
      <w:pPr>
        <w:pStyle w:val="BodyText"/>
        <w:spacing w:before="464" w:line="292" w:lineRule="auto"/>
        <w:ind w:left="220" w:right="216"/>
        <w:jc w:val="both"/>
      </w:pPr>
      <w:r>
        <w:t xml:space="preserve">All trademarks, logos, designs, slogans, and trade dress appearing in the APP are owned by </w:t>
      </w:r>
      <w:r w:rsidR="00C63E09">
        <w:t xml:space="preserve">Medline </w:t>
      </w:r>
      <w:r w:rsidR="00C63E09">
        <w:t xml:space="preserve">Industries, </w:t>
      </w:r>
      <w:r w:rsidR="00C63E09" w:rsidRPr="00C63E09">
        <w:rPr>
          <w:color w:val="000000"/>
        </w:rPr>
        <w:t xml:space="preserve">LP </w:t>
      </w:r>
      <w:r w:rsidRPr="00C63E09">
        <w:rPr>
          <w:color w:val="000000"/>
        </w:rPr>
        <w:t xml:space="preserve">and </w:t>
      </w:r>
      <w:r>
        <w:rPr>
          <w:color w:val="000000"/>
        </w:rPr>
        <w:t>may</w:t>
      </w:r>
      <w:r w:rsidRPr="00C63E09">
        <w:rPr>
          <w:color w:val="000000"/>
        </w:rPr>
        <w:t xml:space="preserve"> </w:t>
      </w:r>
      <w:r>
        <w:rPr>
          <w:color w:val="000000"/>
        </w:rPr>
        <w:t>not</w:t>
      </w:r>
      <w:r w:rsidRPr="00C63E09">
        <w:rPr>
          <w:color w:val="000000"/>
        </w:rPr>
        <w:t xml:space="preserve"> </w:t>
      </w:r>
      <w:r>
        <w:rPr>
          <w:color w:val="000000"/>
        </w:rPr>
        <w:t>be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changed,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copied,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reproduced,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sold,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supplemented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otherwise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used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 xml:space="preserve">in any other way without the prior permission of </w:t>
      </w:r>
      <w:r w:rsidR="00C63E09">
        <w:rPr>
          <w:color w:val="000000"/>
        </w:rPr>
        <w:t>Medline Industries, LP</w:t>
      </w:r>
      <w:r>
        <w:rPr>
          <w:color w:val="000000"/>
        </w:rPr>
        <w:t>. You should assume that everything you see or read in the APP is copyrighted unless otherwise noted.</w:t>
      </w:r>
    </w:p>
    <w:p w14:paraId="613B771D" w14:textId="77777777" w:rsidR="00045DD6" w:rsidRDefault="00045DD6">
      <w:pPr>
        <w:pStyle w:val="BodyText"/>
        <w:spacing w:before="158"/>
      </w:pPr>
    </w:p>
    <w:p w14:paraId="613B771E" w14:textId="77777777" w:rsidR="00045DD6" w:rsidRDefault="00A73B41">
      <w:pPr>
        <w:pStyle w:val="Heading1"/>
        <w:numPr>
          <w:ilvl w:val="0"/>
          <w:numId w:val="4"/>
        </w:numPr>
        <w:tabs>
          <w:tab w:val="left" w:pos="777"/>
        </w:tabs>
        <w:ind w:left="777" w:hanging="557"/>
      </w:pPr>
      <w:bookmarkStart w:id="8" w:name="9.Disclaimers_and_Limitation_of_Liabilit"/>
      <w:bookmarkEnd w:id="8"/>
      <w:r>
        <w:t>Disclaimers</w:t>
      </w:r>
      <w:r>
        <w:rPr>
          <w:spacing w:val="-1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Limitation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Liability</w:t>
      </w:r>
    </w:p>
    <w:p w14:paraId="613B771F" w14:textId="77777777" w:rsidR="00045DD6" w:rsidRDefault="00045DD6">
      <w:pPr>
        <w:pStyle w:val="BodyText"/>
        <w:spacing w:before="208"/>
        <w:rPr>
          <w:b/>
        </w:rPr>
      </w:pPr>
    </w:p>
    <w:p w14:paraId="613B7720" w14:textId="68450539" w:rsidR="00045DD6" w:rsidRDefault="00A73B41">
      <w:pPr>
        <w:pStyle w:val="BodyText"/>
        <w:spacing w:line="292" w:lineRule="auto"/>
        <w:ind w:left="220" w:right="262"/>
      </w:pPr>
      <w:r>
        <w:t>You</w:t>
      </w:r>
      <w:r>
        <w:rPr>
          <w:spacing w:val="-2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and agree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 w:rsidR="00C63E09" w:rsidRPr="00C63E09">
        <w:rPr>
          <w:color w:val="000000"/>
        </w:rPr>
        <w:t xml:space="preserve">Medline Hearing by Medline Industries, </w:t>
      </w:r>
      <w:proofErr w:type="gramStart"/>
      <w:r w:rsidR="00C63E09" w:rsidRPr="00C63E09">
        <w:rPr>
          <w:color w:val="000000"/>
        </w:rPr>
        <w:t>LP</w:t>
      </w:r>
      <w:proofErr w:type="gramEnd"/>
      <w:r w:rsidRPr="00C63E09">
        <w:rPr>
          <w:color w:val="000000"/>
        </w:rPr>
        <w:t xml:space="preserve"> is</w:t>
      </w:r>
      <w:r>
        <w:rPr>
          <w:color w:val="000000"/>
        </w:rPr>
        <w:t xml:space="preserve"> not intended to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offer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medical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advice from</w:t>
      </w:r>
      <w:r>
        <w:rPr>
          <w:color w:val="000000"/>
          <w:spacing w:val="-7"/>
        </w:rPr>
        <w:t xml:space="preserve"> </w:t>
      </w:r>
      <w:r w:rsidR="00C63E09">
        <w:rPr>
          <w:color w:val="000000"/>
        </w:rPr>
        <w:t>Medline Industries, LP</w:t>
      </w:r>
      <w:r>
        <w:rPr>
          <w:color w:val="000000"/>
        </w:rPr>
        <w:t>.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7"/>
        </w:rPr>
        <w:t xml:space="preserve"> </w:t>
      </w:r>
      <w:r w:rsidR="00C63E09">
        <w:rPr>
          <w:color w:val="000000"/>
        </w:rPr>
        <w:t>Medline Hearing app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is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designed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facilitate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your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communication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with,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treatment by, a hearing care professional, but are not a substitute for the professional judgement of a qualified hearing care professional.</w:t>
      </w:r>
    </w:p>
    <w:p w14:paraId="613B7721" w14:textId="77777777" w:rsidR="00045DD6" w:rsidRDefault="00045DD6">
      <w:pPr>
        <w:pStyle w:val="BodyText"/>
        <w:spacing w:before="52"/>
      </w:pPr>
    </w:p>
    <w:p w14:paraId="613B7722" w14:textId="77777777" w:rsidR="00045DD6" w:rsidRDefault="00A73B41">
      <w:pPr>
        <w:pStyle w:val="BodyText"/>
        <w:spacing w:line="292" w:lineRule="auto"/>
        <w:ind w:left="220" w:right="262"/>
      </w:pP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provided “AS IS” and</w:t>
      </w:r>
      <w:r>
        <w:rPr>
          <w:spacing w:val="-1"/>
        </w:rPr>
        <w:t xml:space="preserve"> </w:t>
      </w:r>
      <w:r>
        <w:t>“AS AVAILABLE,” without any warranty or guaranty of any kind,</w:t>
      </w:r>
      <w:r>
        <w:rPr>
          <w:spacing w:val="-1"/>
        </w:rPr>
        <w:t xml:space="preserve"> </w:t>
      </w:r>
      <w:r>
        <w:t>either expressed or implied, including, but not limited to, the implied warranties of merchantability, fitness for a particular purpose, and non-infringement.</w:t>
      </w:r>
    </w:p>
    <w:p w14:paraId="613B7723" w14:textId="77777777" w:rsidR="00045DD6" w:rsidRDefault="00045DD6">
      <w:pPr>
        <w:pStyle w:val="BodyText"/>
        <w:spacing w:before="53"/>
      </w:pPr>
    </w:p>
    <w:p w14:paraId="613B7724" w14:textId="01EEA67D" w:rsidR="00045DD6" w:rsidRDefault="00C63E09">
      <w:pPr>
        <w:pStyle w:val="BodyText"/>
        <w:spacing w:line="292" w:lineRule="auto"/>
        <w:ind w:left="220"/>
      </w:pPr>
      <w:r>
        <w:rPr>
          <w:color w:val="000000"/>
        </w:rPr>
        <w:t>Medline Industries, LP</w:t>
      </w:r>
      <w:r w:rsidR="00A73B41">
        <w:rPr>
          <w:color w:val="000000"/>
        </w:rPr>
        <w:t xml:space="preserve">, its affiliates and service </w:t>
      </w:r>
      <w:proofErr w:type="gramStart"/>
      <w:r w:rsidR="00A73B41">
        <w:rPr>
          <w:color w:val="000000"/>
        </w:rPr>
        <w:t>providers</w:t>
      </w:r>
      <w:proofErr w:type="gramEnd"/>
      <w:r w:rsidR="00A73B41">
        <w:rPr>
          <w:color w:val="000000"/>
        </w:rPr>
        <w:t xml:space="preserve"> are neither responsible nor liable for any indirect,</w:t>
      </w:r>
      <w:r>
        <w:rPr>
          <w:color w:val="000000"/>
        </w:rPr>
        <w:t xml:space="preserve"> </w:t>
      </w:r>
      <w:r w:rsidR="00A73B41">
        <w:rPr>
          <w:color w:val="000000"/>
        </w:rPr>
        <w:t>incidental,</w:t>
      </w:r>
      <w:r>
        <w:rPr>
          <w:color w:val="000000"/>
        </w:rPr>
        <w:t xml:space="preserve"> </w:t>
      </w:r>
      <w:r w:rsidR="00A73B41">
        <w:rPr>
          <w:color w:val="000000"/>
        </w:rPr>
        <w:t>consequential,</w:t>
      </w:r>
      <w:r>
        <w:rPr>
          <w:color w:val="000000"/>
        </w:rPr>
        <w:t xml:space="preserve"> </w:t>
      </w:r>
      <w:r w:rsidR="00A73B41">
        <w:rPr>
          <w:color w:val="000000"/>
        </w:rPr>
        <w:t>special,</w:t>
      </w:r>
      <w:r>
        <w:rPr>
          <w:color w:val="000000"/>
        </w:rPr>
        <w:t xml:space="preserve"> </w:t>
      </w:r>
      <w:r w:rsidR="00A73B41">
        <w:rPr>
          <w:color w:val="000000"/>
        </w:rPr>
        <w:t>exemplary,</w:t>
      </w:r>
      <w:r>
        <w:rPr>
          <w:color w:val="000000"/>
        </w:rPr>
        <w:t xml:space="preserve"> </w:t>
      </w:r>
      <w:r w:rsidR="00A73B41">
        <w:rPr>
          <w:color w:val="000000"/>
        </w:rPr>
        <w:t xml:space="preserve">punitive or other </w:t>
      </w:r>
      <w:proofErr w:type="gramStart"/>
      <w:r w:rsidR="00A73B41">
        <w:rPr>
          <w:color w:val="000000"/>
        </w:rPr>
        <w:t>damages</w:t>
      </w:r>
      <w:proofErr w:type="gramEnd"/>
      <w:r w:rsidR="00A73B41">
        <w:rPr>
          <w:color w:val="000000"/>
        </w:rPr>
        <w:t xml:space="preserve"> arising out of or relating</w:t>
      </w:r>
      <w:r w:rsidR="00A73B41">
        <w:rPr>
          <w:color w:val="000000"/>
          <w:spacing w:val="-8"/>
        </w:rPr>
        <w:t xml:space="preserve"> </w:t>
      </w:r>
      <w:r w:rsidR="00A73B41">
        <w:rPr>
          <w:color w:val="000000"/>
        </w:rPr>
        <w:t>in</w:t>
      </w:r>
      <w:r w:rsidR="00A73B41">
        <w:rPr>
          <w:color w:val="000000"/>
          <w:spacing w:val="-5"/>
        </w:rPr>
        <w:t xml:space="preserve"> </w:t>
      </w:r>
      <w:r w:rsidR="00A73B41">
        <w:rPr>
          <w:color w:val="000000"/>
        </w:rPr>
        <w:t>any</w:t>
      </w:r>
      <w:r w:rsidR="00A73B41">
        <w:rPr>
          <w:color w:val="000000"/>
          <w:spacing w:val="-7"/>
        </w:rPr>
        <w:t xml:space="preserve"> </w:t>
      </w:r>
      <w:r w:rsidR="00A73B41">
        <w:rPr>
          <w:color w:val="000000"/>
        </w:rPr>
        <w:t>way</w:t>
      </w:r>
      <w:r w:rsidR="00A73B41">
        <w:rPr>
          <w:color w:val="000000"/>
          <w:spacing w:val="-9"/>
        </w:rPr>
        <w:t xml:space="preserve"> </w:t>
      </w:r>
      <w:r w:rsidR="00A73B41">
        <w:rPr>
          <w:color w:val="000000"/>
        </w:rPr>
        <w:t>to</w:t>
      </w:r>
      <w:r w:rsidR="00A73B41">
        <w:rPr>
          <w:color w:val="000000"/>
          <w:spacing w:val="-8"/>
        </w:rPr>
        <w:t xml:space="preserve"> </w:t>
      </w:r>
      <w:r w:rsidR="00A73B41">
        <w:rPr>
          <w:color w:val="000000"/>
        </w:rPr>
        <w:t>the</w:t>
      </w:r>
      <w:r w:rsidR="00A73B41">
        <w:rPr>
          <w:color w:val="000000"/>
          <w:spacing w:val="-4"/>
        </w:rPr>
        <w:t xml:space="preserve"> </w:t>
      </w:r>
      <w:r w:rsidR="00A73B41">
        <w:rPr>
          <w:color w:val="000000"/>
        </w:rPr>
        <w:t>mobile</w:t>
      </w:r>
      <w:r w:rsidR="00A73B41">
        <w:rPr>
          <w:color w:val="000000"/>
          <w:spacing w:val="-7"/>
        </w:rPr>
        <w:t xml:space="preserve"> </w:t>
      </w:r>
      <w:r w:rsidR="00A73B41">
        <w:rPr>
          <w:color w:val="000000"/>
        </w:rPr>
        <w:t>application,</w:t>
      </w:r>
      <w:r w:rsidR="00A73B41">
        <w:rPr>
          <w:color w:val="000000"/>
          <w:spacing w:val="-5"/>
        </w:rPr>
        <w:t xml:space="preserve"> </w:t>
      </w:r>
      <w:r w:rsidR="00A73B41">
        <w:rPr>
          <w:color w:val="000000"/>
        </w:rPr>
        <w:t>and/or</w:t>
      </w:r>
      <w:r w:rsidR="00A73B41">
        <w:rPr>
          <w:color w:val="000000"/>
          <w:spacing w:val="-9"/>
        </w:rPr>
        <w:t xml:space="preserve"> </w:t>
      </w:r>
      <w:r w:rsidR="00A73B41">
        <w:rPr>
          <w:color w:val="000000"/>
        </w:rPr>
        <w:t>content</w:t>
      </w:r>
      <w:r w:rsidR="00A73B41">
        <w:rPr>
          <w:color w:val="000000"/>
          <w:spacing w:val="-6"/>
        </w:rPr>
        <w:t xml:space="preserve"> </w:t>
      </w:r>
      <w:r w:rsidR="00A73B41">
        <w:rPr>
          <w:color w:val="000000"/>
        </w:rPr>
        <w:t>or</w:t>
      </w:r>
      <w:r w:rsidR="00A73B41">
        <w:rPr>
          <w:color w:val="000000"/>
          <w:spacing w:val="-4"/>
        </w:rPr>
        <w:t xml:space="preserve"> </w:t>
      </w:r>
      <w:r w:rsidR="00A73B41">
        <w:rPr>
          <w:color w:val="000000"/>
        </w:rPr>
        <w:t>information</w:t>
      </w:r>
      <w:r w:rsidR="00A73B41">
        <w:rPr>
          <w:color w:val="000000"/>
          <w:spacing w:val="-5"/>
        </w:rPr>
        <w:t xml:space="preserve"> </w:t>
      </w:r>
      <w:r w:rsidR="00A73B41">
        <w:rPr>
          <w:color w:val="000000"/>
        </w:rPr>
        <w:t>contained</w:t>
      </w:r>
      <w:r w:rsidR="00A73B41">
        <w:rPr>
          <w:color w:val="000000"/>
          <w:spacing w:val="-5"/>
        </w:rPr>
        <w:t xml:space="preserve"> </w:t>
      </w:r>
      <w:r w:rsidR="00A73B41">
        <w:rPr>
          <w:color w:val="000000"/>
        </w:rPr>
        <w:t>within</w:t>
      </w:r>
      <w:r w:rsidR="00A73B41">
        <w:rPr>
          <w:color w:val="000000"/>
          <w:spacing w:val="-4"/>
        </w:rPr>
        <w:t xml:space="preserve"> </w:t>
      </w:r>
      <w:r w:rsidR="00A73B41">
        <w:rPr>
          <w:color w:val="000000"/>
        </w:rPr>
        <w:t>the mobile application.</w:t>
      </w:r>
    </w:p>
    <w:sectPr w:rsidR="00045DD6">
      <w:pgSz w:w="11910" w:h="16840"/>
      <w:pgMar w:top="14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3F5"/>
    <w:multiLevelType w:val="hybridMultilevel"/>
    <w:tmpl w:val="E13C38E0"/>
    <w:lvl w:ilvl="0" w:tplc="5C12B6DE">
      <w:start w:val="1"/>
      <w:numFmt w:val="decimal"/>
      <w:lvlText w:val="%1."/>
      <w:lvlJc w:val="left"/>
      <w:pPr>
        <w:ind w:left="429" w:hanging="21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99"/>
        <w:sz w:val="19"/>
        <w:szCs w:val="19"/>
        <w:lang w:val="en-US" w:eastAsia="en-US" w:bidi="ar-SA"/>
      </w:rPr>
    </w:lvl>
    <w:lvl w:ilvl="1" w:tplc="EBDE2104">
      <w:numFmt w:val="bullet"/>
      <w:lvlText w:val="•"/>
      <w:lvlJc w:val="left"/>
      <w:pPr>
        <w:ind w:left="1252" w:hanging="210"/>
      </w:pPr>
      <w:rPr>
        <w:rFonts w:hint="default"/>
        <w:lang w:val="en-US" w:eastAsia="en-US" w:bidi="ar-SA"/>
      </w:rPr>
    </w:lvl>
    <w:lvl w:ilvl="2" w:tplc="EAE4C4D2">
      <w:numFmt w:val="bullet"/>
      <w:lvlText w:val="•"/>
      <w:lvlJc w:val="left"/>
      <w:pPr>
        <w:ind w:left="2085" w:hanging="210"/>
      </w:pPr>
      <w:rPr>
        <w:rFonts w:hint="default"/>
        <w:lang w:val="en-US" w:eastAsia="en-US" w:bidi="ar-SA"/>
      </w:rPr>
    </w:lvl>
    <w:lvl w:ilvl="3" w:tplc="4B8E1504">
      <w:numFmt w:val="bullet"/>
      <w:lvlText w:val="•"/>
      <w:lvlJc w:val="left"/>
      <w:pPr>
        <w:ind w:left="2917" w:hanging="210"/>
      </w:pPr>
      <w:rPr>
        <w:rFonts w:hint="default"/>
        <w:lang w:val="en-US" w:eastAsia="en-US" w:bidi="ar-SA"/>
      </w:rPr>
    </w:lvl>
    <w:lvl w:ilvl="4" w:tplc="9722644A">
      <w:numFmt w:val="bullet"/>
      <w:lvlText w:val="•"/>
      <w:lvlJc w:val="left"/>
      <w:pPr>
        <w:ind w:left="3750" w:hanging="210"/>
      </w:pPr>
      <w:rPr>
        <w:rFonts w:hint="default"/>
        <w:lang w:val="en-US" w:eastAsia="en-US" w:bidi="ar-SA"/>
      </w:rPr>
    </w:lvl>
    <w:lvl w:ilvl="5" w:tplc="CD0CCA28">
      <w:numFmt w:val="bullet"/>
      <w:lvlText w:val="•"/>
      <w:lvlJc w:val="left"/>
      <w:pPr>
        <w:ind w:left="4583" w:hanging="210"/>
      </w:pPr>
      <w:rPr>
        <w:rFonts w:hint="default"/>
        <w:lang w:val="en-US" w:eastAsia="en-US" w:bidi="ar-SA"/>
      </w:rPr>
    </w:lvl>
    <w:lvl w:ilvl="6" w:tplc="F4E8F7D8">
      <w:numFmt w:val="bullet"/>
      <w:lvlText w:val="•"/>
      <w:lvlJc w:val="left"/>
      <w:pPr>
        <w:ind w:left="5415" w:hanging="210"/>
      </w:pPr>
      <w:rPr>
        <w:rFonts w:hint="default"/>
        <w:lang w:val="en-US" w:eastAsia="en-US" w:bidi="ar-SA"/>
      </w:rPr>
    </w:lvl>
    <w:lvl w:ilvl="7" w:tplc="D6F4FD2C">
      <w:numFmt w:val="bullet"/>
      <w:lvlText w:val="•"/>
      <w:lvlJc w:val="left"/>
      <w:pPr>
        <w:ind w:left="6248" w:hanging="210"/>
      </w:pPr>
      <w:rPr>
        <w:rFonts w:hint="default"/>
        <w:lang w:val="en-US" w:eastAsia="en-US" w:bidi="ar-SA"/>
      </w:rPr>
    </w:lvl>
    <w:lvl w:ilvl="8" w:tplc="3438AAF8">
      <w:numFmt w:val="bullet"/>
      <w:lvlText w:val="•"/>
      <w:lvlJc w:val="left"/>
      <w:pPr>
        <w:ind w:left="7080" w:hanging="210"/>
      </w:pPr>
      <w:rPr>
        <w:rFonts w:hint="default"/>
        <w:lang w:val="en-US" w:eastAsia="en-US" w:bidi="ar-SA"/>
      </w:rPr>
    </w:lvl>
  </w:abstractNum>
  <w:abstractNum w:abstractNumId="1" w15:restartNumberingAfterBreak="0">
    <w:nsid w:val="115A6D98"/>
    <w:multiLevelType w:val="multilevel"/>
    <w:tmpl w:val="45728152"/>
    <w:lvl w:ilvl="0">
      <w:start w:val="1"/>
      <w:numFmt w:val="decimal"/>
      <w:lvlText w:val="%1."/>
      <w:lvlJc w:val="left"/>
      <w:pPr>
        <w:ind w:left="440" w:hanging="44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" w:hanging="339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0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45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9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3F83438E"/>
    <w:multiLevelType w:val="hybridMultilevel"/>
    <w:tmpl w:val="D1BEF728"/>
    <w:lvl w:ilvl="0" w:tplc="85941056">
      <w:start w:val="2"/>
      <w:numFmt w:val="decimal"/>
      <w:lvlText w:val="%1."/>
      <w:lvlJc w:val="left"/>
      <w:pPr>
        <w:ind w:left="429" w:hanging="210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99"/>
        <w:sz w:val="19"/>
        <w:szCs w:val="19"/>
        <w:lang w:val="en-US" w:eastAsia="en-US" w:bidi="ar-SA"/>
      </w:rPr>
    </w:lvl>
    <w:lvl w:ilvl="1" w:tplc="083099A0">
      <w:numFmt w:val="bullet"/>
      <w:lvlText w:val="•"/>
      <w:lvlJc w:val="left"/>
      <w:pPr>
        <w:ind w:left="220" w:hanging="15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2" w:tplc="2C2851E8">
      <w:numFmt w:val="bullet"/>
      <w:lvlText w:val="•"/>
      <w:lvlJc w:val="left"/>
      <w:pPr>
        <w:ind w:left="1345" w:hanging="152"/>
      </w:pPr>
      <w:rPr>
        <w:rFonts w:hint="default"/>
        <w:lang w:val="en-US" w:eastAsia="en-US" w:bidi="ar-SA"/>
      </w:rPr>
    </w:lvl>
    <w:lvl w:ilvl="3" w:tplc="C75A45E6">
      <w:numFmt w:val="bullet"/>
      <w:lvlText w:val="•"/>
      <w:lvlJc w:val="left"/>
      <w:pPr>
        <w:ind w:left="2270" w:hanging="152"/>
      </w:pPr>
      <w:rPr>
        <w:rFonts w:hint="default"/>
        <w:lang w:val="en-US" w:eastAsia="en-US" w:bidi="ar-SA"/>
      </w:rPr>
    </w:lvl>
    <w:lvl w:ilvl="4" w:tplc="0A8E6828">
      <w:numFmt w:val="bullet"/>
      <w:lvlText w:val="•"/>
      <w:lvlJc w:val="left"/>
      <w:pPr>
        <w:ind w:left="3195" w:hanging="152"/>
      </w:pPr>
      <w:rPr>
        <w:rFonts w:hint="default"/>
        <w:lang w:val="en-US" w:eastAsia="en-US" w:bidi="ar-SA"/>
      </w:rPr>
    </w:lvl>
    <w:lvl w:ilvl="5" w:tplc="3B02351E">
      <w:numFmt w:val="bullet"/>
      <w:lvlText w:val="•"/>
      <w:lvlJc w:val="left"/>
      <w:pPr>
        <w:ind w:left="4120" w:hanging="152"/>
      </w:pPr>
      <w:rPr>
        <w:rFonts w:hint="default"/>
        <w:lang w:val="en-US" w:eastAsia="en-US" w:bidi="ar-SA"/>
      </w:rPr>
    </w:lvl>
    <w:lvl w:ilvl="6" w:tplc="12F6D436">
      <w:numFmt w:val="bullet"/>
      <w:lvlText w:val="•"/>
      <w:lvlJc w:val="left"/>
      <w:pPr>
        <w:ind w:left="5045" w:hanging="152"/>
      </w:pPr>
      <w:rPr>
        <w:rFonts w:hint="default"/>
        <w:lang w:val="en-US" w:eastAsia="en-US" w:bidi="ar-SA"/>
      </w:rPr>
    </w:lvl>
    <w:lvl w:ilvl="7" w:tplc="C4268E2A">
      <w:numFmt w:val="bullet"/>
      <w:lvlText w:val="•"/>
      <w:lvlJc w:val="left"/>
      <w:pPr>
        <w:ind w:left="5970" w:hanging="152"/>
      </w:pPr>
      <w:rPr>
        <w:rFonts w:hint="default"/>
        <w:lang w:val="en-US" w:eastAsia="en-US" w:bidi="ar-SA"/>
      </w:rPr>
    </w:lvl>
    <w:lvl w:ilvl="8" w:tplc="8B84A8A6">
      <w:numFmt w:val="bullet"/>
      <w:lvlText w:val="•"/>
      <w:lvlJc w:val="left"/>
      <w:pPr>
        <w:ind w:left="6895" w:hanging="152"/>
      </w:pPr>
      <w:rPr>
        <w:rFonts w:hint="default"/>
        <w:lang w:val="en-US" w:eastAsia="en-US" w:bidi="ar-SA"/>
      </w:rPr>
    </w:lvl>
  </w:abstractNum>
  <w:abstractNum w:abstractNumId="3" w15:restartNumberingAfterBreak="0">
    <w:nsid w:val="41354F7A"/>
    <w:multiLevelType w:val="hybridMultilevel"/>
    <w:tmpl w:val="7410EC92"/>
    <w:lvl w:ilvl="0" w:tplc="4F92058E">
      <w:start w:val="1"/>
      <w:numFmt w:val="decimal"/>
      <w:lvlText w:val="(%1)"/>
      <w:lvlJc w:val="left"/>
      <w:pPr>
        <w:ind w:left="978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 w:tplc="86387BC8">
      <w:numFmt w:val="bullet"/>
      <w:lvlText w:val="•"/>
      <w:lvlJc w:val="left"/>
      <w:pPr>
        <w:ind w:left="1756" w:hanging="339"/>
      </w:pPr>
      <w:rPr>
        <w:rFonts w:hint="default"/>
        <w:lang w:val="en-US" w:eastAsia="en-US" w:bidi="ar-SA"/>
      </w:rPr>
    </w:lvl>
    <w:lvl w:ilvl="2" w:tplc="3A74C542">
      <w:numFmt w:val="bullet"/>
      <w:lvlText w:val="•"/>
      <w:lvlJc w:val="left"/>
      <w:pPr>
        <w:ind w:left="2533" w:hanging="339"/>
      </w:pPr>
      <w:rPr>
        <w:rFonts w:hint="default"/>
        <w:lang w:val="en-US" w:eastAsia="en-US" w:bidi="ar-SA"/>
      </w:rPr>
    </w:lvl>
    <w:lvl w:ilvl="3" w:tplc="2392F736">
      <w:numFmt w:val="bullet"/>
      <w:lvlText w:val="•"/>
      <w:lvlJc w:val="left"/>
      <w:pPr>
        <w:ind w:left="3309" w:hanging="339"/>
      </w:pPr>
      <w:rPr>
        <w:rFonts w:hint="default"/>
        <w:lang w:val="en-US" w:eastAsia="en-US" w:bidi="ar-SA"/>
      </w:rPr>
    </w:lvl>
    <w:lvl w:ilvl="4" w:tplc="9B7C4A64">
      <w:numFmt w:val="bullet"/>
      <w:lvlText w:val="•"/>
      <w:lvlJc w:val="left"/>
      <w:pPr>
        <w:ind w:left="4086" w:hanging="339"/>
      </w:pPr>
      <w:rPr>
        <w:rFonts w:hint="default"/>
        <w:lang w:val="en-US" w:eastAsia="en-US" w:bidi="ar-SA"/>
      </w:rPr>
    </w:lvl>
    <w:lvl w:ilvl="5" w:tplc="5F9AEBC8">
      <w:numFmt w:val="bullet"/>
      <w:lvlText w:val="•"/>
      <w:lvlJc w:val="left"/>
      <w:pPr>
        <w:ind w:left="4863" w:hanging="339"/>
      </w:pPr>
      <w:rPr>
        <w:rFonts w:hint="default"/>
        <w:lang w:val="en-US" w:eastAsia="en-US" w:bidi="ar-SA"/>
      </w:rPr>
    </w:lvl>
    <w:lvl w:ilvl="6" w:tplc="0254940A">
      <w:numFmt w:val="bullet"/>
      <w:lvlText w:val="•"/>
      <w:lvlJc w:val="left"/>
      <w:pPr>
        <w:ind w:left="5639" w:hanging="339"/>
      </w:pPr>
      <w:rPr>
        <w:rFonts w:hint="default"/>
        <w:lang w:val="en-US" w:eastAsia="en-US" w:bidi="ar-SA"/>
      </w:rPr>
    </w:lvl>
    <w:lvl w:ilvl="7" w:tplc="A8821D1C">
      <w:numFmt w:val="bullet"/>
      <w:lvlText w:val="•"/>
      <w:lvlJc w:val="left"/>
      <w:pPr>
        <w:ind w:left="6416" w:hanging="339"/>
      </w:pPr>
      <w:rPr>
        <w:rFonts w:hint="default"/>
        <w:lang w:val="en-US" w:eastAsia="en-US" w:bidi="ar-SA"/>
      </w:rPr>
    </w:lvl>
    <w:lvl w:ilvl="8" w:tplc="17F0D19C">
      <w:numFmt w:val="bullet"/>
      <w:lvlText w:val="•"/>
      <w:lvlJc w:val="left"/>
      <w:pPr>
        <w:ind w:left="7192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4A6E109B"/>
    <w:multiLevelType w:val="hybridMultilevel"/>
    <w:tmpl w:val="59047422"/>
    <w:lvl w:ilvl="0" w:tplc="D2709C6E">
      <w:start w:val="1"/>
      <w:numFmt w:val="lowerLetter"/>
      <w:lvlText w:val="%1."/>
      <w:lvlJc w:val="left"/>
      <w:pPr>
        <w:ind w:left="220" w:hanging="25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en-US" w:bidi="ar-SA"/>
      </w:rPr>
    </w:lvl>
    <w:lvl w:ilvl="1" w:tplc="A352FDC4">
      <w:start w:val="1"/>
      <w:numFmt w:val="lowerRoman"/>
      <w:lvlText w:val="(%2)"/>
      <w:lvlJc w:val="left"/>
      <w:pPr>
        <w:ind w:left="220" w:hanging="28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2" w:tplc="F6BC4A6C">
      <w:numFmt w:val="bullet"/>
      <w:lvlText w:val="•"/>
      <w:lvlJc w:val="left"/>
      <w:pPr>
        <w:ind w:left="1925" w:hanging="281"/>
      </w:pPr>
      <w:rPr>
        <w:rFonts w:hint="default"/>
        <w:lang w:val="en-US" w:eastAsia="en-US" w:bidi="ar-SA"/>
      </w:rPr>
    </w:lvl>
    <w:lvl w:ilvl="3" w:tplc="70CA8D02">
      <w:numFmt w:val="bullet"/>
      <w:lvlText w:val="•"/>
      <w:lvlJc w:val="left"/>
      <w:pPr>
        <w:ind w:left="2777" w:hanging="281"/>
      </w:pPr>
      <w:rPr>
        <w:rFonts w:hint="default"/>
        <w:lang w:val="en-US" w:eastAsia="en-US" w:bidi="ar-SA"/>
      </w:rPr>
    </w:lvl>
    <w:lvl w:ilvl="4" w:tplc="31CEF3EA">
      <w:numFmt w:val="bullet"/>
      <w:lvlText w:val="•"/>
      <w:lvlJc w:val="left"/>
      <w:pPr>
        <w:ind w:left="3630" w:hanging="281"/>
      </w:pPr>
      <w:rPr>
        <w:rFonts w:hint="default"/>
        <w:lang w:val="en-US" w:eastAsia="en-US" w:bidi="ar-SA"/>
      </w:rPr>
    </w:lvl>
    <w:lvl w:ilvl="5" w:tplc="D73A54DA">
      <w:numFmt w:val="bullet"/>
      <w:lvlText w:val="•"/>
      <w:lvlJc w:val="left"/>
      <w:pPr>
        <w:ind w:left="4483" w:hanging="281"/>
      </w:pPr>
      <w:rPr>
        <w:rFonts w:hint="default"/>
        <w:lang w:val="en-US" w:eastAsia="en-US" w:bidi="ar-SA"/>
      </w:rPr>
    </w:lvl>
    <w:lvl w:ilvl="6" w:tplc="AB568B20">
      <w:numFmt w:val="bullet"/>
      <w:lvlText w:val="•"/>
      <w:lvlJc w:val="left"/>
      <w:pPr>
        <w:ind w:left="5335" w:hanging="281"/>
      </w:pPr>
      <w:rPr>
        <w:rFonts w:hint="default"/>
        <w:lang w:val="en-US" w:eastAsia="en-US" w:bidi="ar-SA"/>
      </w:rPr>
    </w:lvl>
    <w:lvl w:ilvl="7" w:tplc="C9CC4F72">
      <w:numFmt w:val="bullet"/>
      <w:lvlText w:val="•"/>
      <w:lvlJc w:val="left"/>
      <w:pPr>
        <w:ind w:left="6188" w:hanging="281"/>
      </w:pPr>
      <w:rPr>
        <w:rFonts w:hint="default"/>
        <w:lang w:val="en-US" w:eastAsia="en-US" w:bidi="ar-SA"/>
      </w:rPr>
    </w:lvl>
    <w:lvl w:ilvl="8" w:tplc="47503856">
      <w:numFmt w:val="bullet"/>
      <w:lvlText w:val="•"/>
      <w:lvlJc w:val="left"/>
      <w:pPr>
        <w:ind w:left="7040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53B16797"/>
    <w:multiLevelType w:val="hybridMultilevel"/>
    <w:tmpl w:val="D638D5DA"/>
    <w:lvl w:ilvl="0" w:tplc="88604C8C">
      <w:start w:val="1"/>
      <w:numFmt w:val="lowerLetter"/>
      <w:lvlText w:val="(%1)"/>
      <w:lvlJc w:val="left"/>
      <w:pPr>
        <w:ind w:left="220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1"/>
        <w:szCs w:val="21"/>
        <w:lang w:val="en-US" w:eastAsia="en-US" w:bidi="ar-SA"/>
      </w:rPr>
    </w:lvl>
    <w:lvl w:ilvl="1" w:tplc="2BB66276">
      <w:numFmt w:val="bullet"/>
      <w:lvlText w:val="•"/>
      <w:lvlJc w:val="left"/>
      <w:pPr>
        <w:ind w:left="1072" w:hanging="312"/>
      </w:pPr>
      <w:rPr>
        <w:rFonts w:hint="default"/>
        <w:lang w:val="en-US" w:eastAsia="en-US" w:bidi="ar-SA"/>
      </w:rPr>
    </w:lvl>
    <w:lvl w:ilvl="2" w:tplc="B992CE08">
      <w:numFmt w:val="bullet"/>
      <w:lvlText w:val="•"/>
      <w:lvlJc w:val="left"/>
      <w:pPr>
        <w:ind w:left="1925" w:hanging="312"/>
      </w:pPr>
      <w:rPr>
        <w:rFonts w:hint="default"/>
        <w:lang w:val="en-US" w:eastAsia="en-US" w:bidi="ar-SA"/>
      </w:rPr>
    </w:lvl>
    <w:lvl w:ilvl="3" w:tplc="A87C3A18">
      <w:numFmt w:val="bullet"/>
      <w:lvlText w:val="•"/>
      <w:lvlJc w:val="left"/>
      <w:pPr>
        <w:ind w:left="2777" w:hanging="312"/>
      </w:pPr>
      <w:rPr>
        <w:rFonts w:hint="default"/>
        <w:lang w:val="en-US" w:eastAsia="en-US" w:bidi="ar-SA"/>
      </w:rPr>
    </w:lvl>
    <w:lvl w:ilvl="4" w:tplc="1B12C03E">
      <w:numFmt w:val="bullet"/>
      <w:lvlText w:val="•"/>
      <w:lvlJc w:val="left"/>
      <w:pPr>
        <w:ind w:left="3630" w:hanging="312"/>
      </w:pPr>
      <w:rPr>
        <w:rFonts w:hint="default"/>
        <w:lang w:val="en-US" w:eastAsia="en-US" w:bidi="ar-SA"/>
      </w:rPr>
    </w:lvl>
    <w:lvl w:ilvl="5" w:tplc="A24CC7B2">
      <w:numFmt w:val="bullet"/>
      <w:lvlText w:val="•"/>
      <w:lvlJc w:val="left"/>
      <w:pPr>
        <w:ind w:left="4483" w:hanging="312"/>
      </w:pPr>
      <w:rPr>
        <w:rFonts w:hint="default"/>
        <w:lang w:val="en-US" w:eastAsia="en-US" w:bidi="ar-SA"/>
      </w:rPr>
    </w:lvl>
    <w:lvl w:ilvl="6" w:tplc="7708050E">
      <w:numFmt w:val="bullet"/>
      <w:lvlText w:val="•"/>
      <w:lvlJc w:val="left"/>
      <w:pPr>
        <w:ind w:left="5335" w:hanging="312"/>
      </w:pPr>
      <w:rPr>
        <w:rFonts w:hint="default"/>
        <w:lang w:val="en-US" w:eastAsia="en-US" w:bidi="ar-SA"/>
      </w:rPr>
    </w:lvl>
    <w:lvl w:ilvl="7" w:tplc="40742A92">
      <w:numFmt w:val="bullet"/>
      <w:lvlText w:val="•"/>
      <w:lvlJc w:val="left"/>
      <w:pPr>
        <w:ind w:left="6188" w:hanging="312"/>
      </w:pPr>
      <w:rPr>
        <w:rFonts w:hint="default"/>
        <w:lang w:val="en-US" w:eastAsia="en-US" w:bidi="ar-SA"/>
      </w:rPr>
    </w:lvl>
    <w:lvl w:ilvl="8" w:tplc="816EB602">
      <w:numFmt w:val="bullet"/>
      <w:lvlText w:val="•"/>
      <w:lvlJc w:val="left"/>
      <w:pPr>
        <w:ind w:left="7040" w:hanging="312"/>
      </w:pPr>
      <w:rPr>
        <w:rFonts w:hint="default"/>
        <w:lang w:val="en-US" w:eastAsia="en-US" w:bidi="ar-SA"/>
      </w:rPr>
    </w:lvl>
  </w:abstractNum>
  <w:abstractNum w:abstractNumId="6" w15:restartNumberingAfterBreak="0">
    <w:nsid w:val="7ADE7AEF"/>
    <w:multiLevelType w:val="multilevel"/>
    <w:tmpl w:val="05C0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47636">
    <w:abstractNumId w:val="3"/>
  </w:num>
  <w:num w:numId="2" w16cid:durableId="1209418144">
    <w:abstractNumId w:val="5"/>
  </w:num>
  <w:num w:numId="3" w16cid:durableId="41366356">
    <w:abstractNumId w:val="4"/>
  </w:num>
  <w:num w:numId="4" w16cid:durableId="1476406931">
    <w:abstractNumId w:val="1"/>
  </w:num>
  <w:num w:numId="5" w16cid:durableId="2001427545">
    <w:abstractNumId w:val="0"/>
  </w:num>
  <w:num w:numId="6" w16cid:durableId="776556654">
    <w:abstractNumId w:val="2"/>
  </w:num>
  <w:num w:numId="7" w16cid:durableId="732193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D6"/>
    <w:rsid w:val="00045DD6"/>
    <w:rsid w:val="00056180"/>
    <w:rsid w:val="00140D87"/>
    <w:rsid w:val="004A6BD6"/>
    <w:rsid w:val="008604CA"/>
    <w:rsid w:val="00877441"/>
    <w:rsid w:val="009622D8"/>
    <w:rsid w:val="00A73B41"/>
    <w:rsid w:val="00AC5303"/>
    <w:rsid w:val="00C6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764B"/>
  <w15:docId w15:val="{9665F351-7E40-4733-BA75-047CF41F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77" w:hanging="557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right="1"/>
      <w:jc w:val="center"/>
      <w:outlineLvl w:val="1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06"/>
    </w:pPr>
  </w:style>
  <w:style w:type="paragraph" w:styleId="Revision">
    <w:name w:val="Revision"/>
    <w:hidden/>
    <w:uiPriority w:val="99"/>
    <w:semiHidden/>
    <w:rsid w:val="004A6BD6"/>
    <w:pPr>
      <w:widowControl/>
      <w:autoSpaceDE/>
      <w:autoSpaceDN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1743</Characters>
  <Application>Microsoft Office Word</Application>
  <DocSecurity>4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ChakHeung</dc:creator>
  <dc:description/>
  <cp:lastModifiedBy>Krieger, Lucinda</cp:lastModifiedBy>
  <cp:revision>2</cp:revision>
  <dcterms:created xsi:type="dcterms:W3CDTF">2025-04-22T17:36:00Z</dcterms:created>
  <dcterms:modified xsi:type="dcterms:W3CDTF">2025-04-22T17:36:00Z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2024-08-15T00:00:00Z</vt:filetime>
  </property>
  <property fmtid="{D5CDD505-2E9C-101B-9397-08002B2CF9AE}" pid="5" name="SourceModified">
    <vt:lpwstr>D:20240329204159+12'41'</vt:lpwstr>
  </property>
</Properties>
</file>