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ct-info"/>
      <w:r>
        <w:t xml:space="preserve">CONTACT INFO</w:t>
      </w:r>
      <w:bookmarkEnd w:id="20"/>
    </w:p>
    <w:p>
      <w:pPr>
        <w:pStyle w:val="Heading1"/>
      </w:pPr>
      <w:bookmarkStart w:id="21" w:name="mailing-address"/>
      <w:r>
        <w:t xml:space="preserve">Mailing Address</w:t>
      </w:r>
      <w:bookmarkEnd w:id="21"/>
    </w:p>
    <w:p>
      <w:pPr>
        <w:pStyle w:val="FirstParagraph"/>
      </w:pPr>
      <w:r>
        <w:t xml:space="preserve">James Spears</w:t>
      </w:r>
      <w:r>
        <w:br/>
      </w: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enjoy working with software. I see myself fitting into the right organization</w:t>
      </w:r>
      <w:r>
        <w:t xml:space="preserve"> </w:t>
      </w:r>
      <w:r>
        <w:t xml:space="preserve">as a software engineer or developer who spends their time iterating on the existing design</w:t>
      </w:r>
      <w:r>
        <w:t xml:space="preserve"> </w:t>
      </w:r>
      <w:r>
        <w:t xml:space="preserve">and implementation of highly impactful software products. As my career progresses I would</w:t>
      </w:r>
      <w:r>
        <w:t xml:space="preserve"> </w:t>
      </w:r>
      <w:r>
        <w:t xml:space="preserve">hope to play a larger role in the initial design and architecture of new and exciting products that</w:t>
      </w:r>
      <w:r>
        <w:t xml:space="preserve"> </w:t>
      </w:r>
      <w:r>
        <w:t xml:space="preserve">push the boundaries of what was previously thought “possible".</w:t>
      </w:r>
    </w:p>
    <w:p>
      <w:pPr>
        <w:pStyle w:val="BodyText"/>
      </w:pPr>
      <w:r>
        <w:t xml:space="preserve">My goal is to one day be owner/lead of a software product that is meaningful to users</w:t>
      </w:r>
      <w:r>
        <w:t xml:space="preserve"> </w:t>
      </w:r>
      <w:r>
        <w:t xml:space="preserve">and that makes a positive impact on their day-to-day lives.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is a highly diversified financial services provider offering</w:t>
      </w:r>
      <w:r>
        <w:t xml:space="preserve"> </w:t>
      </w:r>
      <w:r>
        <w:t xml:space="preserve">a broad range of personal and commercial banking, wealth management and investment</w:t>
      </w:r>
      <w:r>
        <w:t xml:space="preserve"> </w:t>
      </w:r>
      <w:r>
        <w:t xml:space="preserve">banking products and services to 12 million customers through three operating groups.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UI Developer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January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Member of the Online Banking for Business team.</w:t>
      </w:r>
    </w:p>
    <w:p>
      <w:pPr>
        <w:numPr>
          <w:ilvl w:val="0"/>
          <w:numId w:val="1002"/>
        </w:numPr>
      </w:pPr>
      <w:r>
        <w:t xml:space="preserve">Develop and maintain Angular front end applications. Work with TypeScript, JavaScript and Node.js on a daily basis.</w:t>
      </w:r>
    </w:p>
    <w:p>
      <w:pPr>
        <w:numPr>
          <w:ilvl w:val="0"/>
          <w:numId w:val="1002"/>
        </w:numPr>
      </w:pPr>
      <w:r>
        <w:t xml:space="preserve">Code refactoring and Angular unit testing using Karma, and Jasmine.</w:t>
      </w:r>
    </w:p>
    <w:p>
      <w:pPr>
        <w:numPr>
          <w:ilvl w:val="0"/>
          <w:numId w:val="1002"/>
        </w:numPr>
      </w:pPr>
      <w:r>
        <w:t xml:space="preserve">Implement user stories in an agile environment using tools such as Jira, Bitbucket, and Confluence.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 stage startup offering website hosting and WYSIWYG</w:t>
      </w:r>
      <w:r>
        <w:t xml:space="preserve"> </w:t>
      </w:r>
      <w:r>
        <w:t xml:space="preserve">website design to members of the real estate industry. Agents and brokers</w:t>
      </w:r>
      <w:r>
        <w:t xml:space="preserve"> </w:t>
      </w:r>
      <w:r>
        <w:t xml:space="preserve">can have a good looking website that is also fully integrated with their</w:t>
      </w:r>
      <w:r>
        <w:t xml:space="preserve"> </w:t>
      </w:r>
      <w:r>
        <w:t xml:space="preserve">MLS, up and running in minutes on WebsiteBox’s PaaS.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February 2021 - December 2021</w:t>
            </w:r>
          </w:p>
        </w:tc>
      </w:tr>
    </w:tbl>
    <w:p>
      <w:pPr>
        <w:numPr>
          <w:ilvl w:val="0"/>
          <w:numId w:val="1003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microservices. Worked with TypeScript, JavaScript and Node.js on a daily basis.</w:t>
      </w:r>
      <w:r>
        <w:t xml:space="preserve"> </w:t>
      </w:r>
      <w:r>
        <w:t xml:space="preserve">Implementing features in an agile environment using Jira, Bitbucket, and Confluence.</w:t>
      </w:r>
      <w:r>
        <w:t xml:space="preserve"> </w:t>
      </w:r>
      <w:r>
        <w:t xml:space="preserve">Modifying the JS tool chain (Babel, Gulp, Webpack) and CI/CD (Bitbucket, Docker) pipeline</w:t>
      </w:r>
      <w:r>
        <w:t xml:space="preserve"> </w:t>
      </w:r>
      <w:r>
        <w:t xml:space="preserve">when required.</w:t>
      </w:r>
    </w:p>
    <w:p>
      <w:pPr>
        <w:numPr>
          <w:ilvl w:val="0"/>
          <w:numId w:val="1003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platform. Required a near even split of frontend and backend</w:t>
      </w:r>
      <w:r>
        <w:t xml:space="preserve"> </w:t>
      </w:r>
      <w:r>
        <w:t xml:space="preserve">tasks. Code refactoring and unit testing using a combination of modern frameworks</w:t>
      </w:r>
      <w:r>
        <w:t xml:space="preserve"> </w:t>
      </w:r>
      <w:r>
        <w:t xml:space="preserve">(Mocha, Chai.js, Jest).</w:t>
      </w:r>
    </w:p>
    <w:p>
      <w:pPr>
        <w:numPr>
          <w:ilvl w:val="0"/>
          <w:numId w:val="1003"/>
        </w:numPr>
      </w:pPr>
      <w:r>
        <w:t xml:space="preserve">Experience working with Elasticsearch for full text search of unstructured data,</w:t>
      </w:r>
      <w:r>
        <w:t xml:space="preserve"> </w:t>
      </w:r>
      <w:r>
        <w:t xml:space="preserve">Apache Cassandra for storage of semi-structured data, and MySQL (MariaDB) for structured data.</w:t>
      </w:r>
      <w:r>
        <w:t xml:space="preserve"> </w:t>
      </w:r>
      <w:r>
        <w:t xml:space="preserve">Achieved an understanding of the purpose of each of these data stores and where that technology may be</w:t>
      </w:r>
      <w:r>
        <w:t xml:space="preserve"> </w:t>
      </w:r>
      <w:r>
        <w:t xml:space="preserve">utilized in a single application.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 Using modern</w:t>
      </w:r>
      <w:r>
        <w:t xml:space="preserve"> </w:t>
      </w:r>
      <w:r>
        <w:t xml:space="preserve">web technologies and data freely available through federal initiatives they are developing commercial</w:t>
      </w:r>
      <w:r>
        <w:t xml:space="preserve"> </w:t>
      </w:r>
      <w:r>
        <w:t xml:space="preserve">flight route optimization that fits the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4"/>
        </w:numPr>
      </w:pPr>
      <w:r>
        <w:t xml:space="preserve">Experienced the atmosphere at an early stage startup. Exposure to contract and freelance</w:t>
      </w:r>
      <w:r>
        <w:t xml:space="preserve"> </w:t>
      </w:r>
      <w:r>
        <w:t xml:space="preserve">work under intense time pressure and constraints. Garage mentality, prototyping, and iteration</w:t>
      </w:r>
      <w:r>
        <w:t xml:space="preserve"> </w:t>
      </w:r>
      <w:r>
        <w:t xml:space="preserve">on a tight schedule.</w:t>
      </w:r>
    </w:p>
    <w:p>
      <w:pPr>
        <w:numPr>
          <w:ilvl w:val="0"/>
          <w:numId w:val="1004"/>
        </w:numPr>
      </w:pPr>
      <w:r>
        <w:t xml:space="preserve">Prototyped a map based SPA used for flight route optimization. Designed a 3-tier</w:t>
      </w:r>
      <w:r>
        <w:t xml:space="preserve"> </w:t>
      </w:r>
      <w:r>
        <w:t xml:space="preserve">web application consisting of an Angular frontend web application, Python API, and PostgreSQL</w:t>
      </w:r>
      <w:r>
        <w:t xml:space="preserve"> </w:t>
      </w:r>
      <w:r>
        <w:t xml:space="preserve">data layer.</w:t>
      </w:r>
    </w:p>
    <w:p>
      <w:pPr>
        <w:numPr>
          <w:ilvl w:val="0"/>
          <w:numId w:val="1004"/>
        </w:numPr>
      </w:pPr>
      <w:r>
        <w:t xml:space="preserve">Ported MATLAB to Python (numpy, scipy). Assisted team members in translating purely mathematical equations from recently published academic research into Python code.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 As a result they were able to sign a number of big name clients in this space and have</w:t>
      </w:r>
      <w:r>
        <w:t xml:space="preserve"> </w:t>
      </w:r>
      <w:r>
        <w:t xml:space="preserve">since been expanding their product’s capabilities.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5"/>
        </w:numPr>
      </w:pPr>
      <w:r>
        <w:t xml:space="preserve">Hired as AI Application Specialist, promoted to AI Automation Specialist. Initially</w:t>
      </w:r>
      <w:r>
        <w:t xml:space="preserve"> </w:t>
      </w:r>
      <w:r>
        <w:t xml:space="preserve">excelling at the scripting/testing aspect of Application Specialist, was moved to</w:t>
      </w:r>
      <w:r>
        <w:t xml:space="preserve"> </w:t>
      </w:r>
      <w:r>
        <w:t xml:space="preserve">Automation Specialist where tasks were exclusively related to programming (Python).</w:t>
      </w:r>
    </w:p>
    <w:p>
      <w:pPr>
        <w:numPr>
          <w:ilvl w:val="0"/>
          <w:numId w:val="1005"/>
        </w:numPr>
      </w:pPr>
      <w:r>
        <w:t xml:space="preserve">Developed web based business process automation tools and applications. Designed a 3-tier</w:t>
      </w:r>
      <w:r>
        <w:t xml:space="preserve"> </w:t>
      </w:r>
      <w:r>
        <w:t xml:space="preserve">web application consisting of an Angular frontend web application, Python API, and PostgreSQL</w:t>
      </w:r>
      <w:r>
        <w:t xml:space="preserve"> </w:t>
      </w:r>
      <w:r>
        <w:t xml:space="preserve">data layer. This application implemented an asynchronous task queue (Celery) to take user input</w:t>
      </w:r>
      <w:r>
        <w:t xml:space="preserve"> </w:t>
      </w:r>
      <w:r>
        <w:t xml:space="preserve">in the form of CSV files and execute testing of that data outside the regular request/response cycle.</w:t>
      </w:r>
      <w:r>
        <w:t xml:space="preserve"> </w:t>
      </w:r>
      <w:r>
        <w:t xml:space="preserve">When the task was complete the user would receive an email with the results of their test run.</w:t>
      </w:r>
    </w:p>
    <w:p>
      <w:pPr>
        <w:numPr>
          <w:ilvl w:val="0"/>
          <w:numId w:val="1005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data. The data was</w:t>
      </w:r>
      <w:r>
        <w:t xml:space="preserve"> </w:t>
      </w:r>
      <w:r>
        <w:t xml:space="preserve">encoded and sent to a third party (Google STT API) for transcription.</w:t>
      </w:r>
      <w:r>
        <w:t xml:space="preserve"> </w:t>
      </w:r>
      <w:r>
        <w:t xml:space="preserve">Finally the transcribed data was classified using the in-house chat bot product,</w:t>
      </w:r>
      <w:r>
        <w:t xml:space="preserve"> </w:t>
      </w:r>
      <w:r>
        <w:t xml:space="preserve">proving the concept of re-purposing the text engine for conversational IVR.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6"/>
        </w:numPr>
      </w:pPr>
      <w:r>
        <w:t xml:space="preserve">HTML</w:t>
      </w:r>
    </w:p>
    <w:p>
      <w:pPr>
        <w:numPr>
          <w:ilvl w:val="0"/>
          <w:numId w:val="1006"/>
        </w:numPr>
      </w:pPr>
      <w:r>
        <w:t xml:space="preserve">CSS</w:t>
      </w:r>
    </w:p>
    <w:p>
      <w:pPr>
        <w:numPr>
          <w:ilvl w:val="0"/>
          <w:numId w:val="1006"/>
        </w:numPr>
      </w:pPr>
      <w:r>
        <w:t xml:space="preserve">JavaScript</w:t>
      </w:r>
    </w:p>
    <w:p>
      <w:pPr>
        <w:numPr>
          <w:ilvl w:val="0"/>
          <w:numId w:val="1006"/>
        </w:numPr>
      </w:pPr>
      <w:r>
        <w:t xml:space="preserve">TypeScript</w:t>
      </w:r>
    </w:p>
    <w:p>
      <w:pPr>
        <w:numPr>
          <w:ilvl w:val="0"/>
          <w:numId w:val="1006"/>
        </w:numPr>
      </w:pPr>
      <w:r>
        <w:t xml:space="preserve">Node.js</w:t>
      </w:r>
    </w:p>
    <w:p>
      <w:pPr>
        <w:numPr>
          <w:ilvl w:val="0"/>
          <w:numId w:val="1006"/>
        </w:numPr>
      </w:pPr>
      <w:r>
        <w:t xml:space="preserve">Angular 2+</w:t>
      </w:r>
    </w:p>
    <w:p>
      <w:pPr>
        <w:numPr>
          <w:ilvl w:val="0"/>
          <w:numId w:val="1006"/>
        </w:numPr>
      </w:pPr>
      <w:r>
        <w:t xml:space="preserve">AngularJS</w:t>
      </w:r>
    </w:p>
    <w:p>
      <w:pPr>
        <w:numPr>
          <w:ilvl w:val="0"/>
          <w:numId w:val="1006"/>
        </w:numPr>
      </w:pPr>
      <w:r>
        <w:t xml:space="preserve">connect</w:t>
      </w:r>
    </w:p>
    <w:p>
      <w:pPr>
        <w:numPr>
          <w:ilvl w:val="0"/>
          <w:numId w:val="1006"/>
        </w:numPr>
      </w:pPr>
      <w:r>
        <w:t xml:space="preserve">express</w:t>
      </w:r>
    </w:p>
    <w:p>
      <w:pPr>
        <w:numPr>
          <w:ilvl w:val="0"/>
          <w:numId w:val="1006"/>
        </w:numPr>
      </w:pPr>
      <w:r>
        <w:t xml:space="preserve">Python</w:t>
      </w:r>
    </w:p>
    <w:p>
      <w:pPr>
        <w:numPr>
          <w:ilvl w:val="0"/>
          <w:numId w:val="1006"/>
        </w:numPr>
      </w:pPr>
      <w:r>
        <w:t xml:space="preserve">Go</w:t>
      </w:r>
    </w:p>
    <w:p>
      <w:pPr>
        <w:numPr>
          <w:ilvl w:val="0"/>
          <w:numId w:val="1006"/>
        </w:numPr>
      </w:pPr>
      <w:r>
        <w:t xml:space="preserve">Rust</w:t>
      </w:r>
    </w:p>
    <w:p>
      <w:pPr>
        <w:numPr>
          <w:ilvl w:val="0"/>
          <w:numId w:val="1006"/>
        </w:numPr>
      </w:pPr>
      <w:r>
        <w:t xml:space="preserve">MySQL</w:t>
      </w:r>
    </w:p>
    <w:p>
      <w:pPr>
        <w:numPr>
          <w:ilvl w:val="0"/>
          <w:numId w:val="1006"/>
        </w:numPr>
      </w:pPr>
      <w:r>
        <w:t xml:space="preserve">PostgreSQL</w:t>
      </w:r>
    </w:p>
    <w:p>
      <w:pPr>
        <w:numPr>
          <w:ilvl w:val="0"/>
          <w:numId w:val="1006"/>
        </w:numPr>
      </w:pPr>
      <w:r>
        <w:t xml:space="preserve">Cassandra</w:t>
      </w:r>
    </w:p>
    <w:p>
      <w:pPr>
        <w:numPr>
          <w:ilvl w:val="0"/>
          <w:numId w:val="1006"/>
        </w:numPr>
      </w:pPr>
      <w:r>
        <w:t xml:space="preserve">MongoDB</w:t>
      </w:r>
    </w:p>
    <w:p>
      <w:pPr>
        <w:numPr>
          <w:ilvl w:val="0"/>
          <w:numId w:val="1006"/>
        </w:numPr>
      </w:pPr>
      <w:r>
        <w:t xml:space="preserve">AWS</w:t>
      </w:r>
    </w:p>
    <w:p>
      <w:pPr>
        <w:numPr>
          <w:ilvl w:val="0"/>
          <w:numId w:val="1006"/>
        </w:numPr>
      </w:pPr>
      <w:r>
        <w:t xml:space="preserve">GCP</w:t>
      </w:r>
    </w:p>
    <w:p>
      <w:pPr>
        <w:numPr>
          <w:ilvl w:val="0"/>
          <w:numId w:val="1006"/>
        </w:numPr>
      </w:pPr>
      <w:r>
        <w:t xml:space="preserve">Git</w:t>
      </w:r>
    </w:p>
    <w:p>
      <w:pPr>
        <w:numPr>
          <w:ilvl w:val="0"/>
          <w:numId w:val="1006"/>
        </w:numPr>
      </w:pPr>
      <w:r>
        <w:t xml:space="preserve">Agile</w:t>
      </w:r>
    </w:p>
    <w:p>
      <w:pPr>
        <w:numPr>
          <w:ilvl w:val="0"/>
          <w:numId w:val="1006"/>
        </w:numPr>
      </w:pPr>
      <w:r>
        <w:t xml:space="preserve">CI/CD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7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JSNAD</w:t>
      </w:r>
      <w:r>
        <w:t xml:space="preserve">, Awarded April 2022, Expires April 2025,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 Awarded June 2021, Expires June 2024,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 </w:t>
      </w:r>
      <w:r>
        <w:t xml:space="preserve">Awarded November 2020, Expires November 2023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 Awarded September 2020, Expires September 2023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br/>
      </w:r>
      <w:r>
        <w:t xml:space="preserve">Awarded September 2020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7" w:name="projects"/>
      <w:r>
        <w:t xml:space="preserve">PROJECTS</w:t>
      </w:r>
      <w:bookmarkEnd w:id="47"/>
    </w:p>
    <w:p>
      <w:pPr>
        <w:pStyle w:val="Heading1"/>
      </w:pPr>
      <w:bookmarkStart w:id="48" w:name="web-app"/>
      <w:r>
        <w:t xml:space="preserve">Web App</w:t>
      </w:r>
      <w:bookmarkEnd w:id="48"/>
    </w:p>
    <w:p>
      <w:pPr>
        <w:pStyle w:val="FirstParagraph"/>
      </w:pPr>
      <w:r>
        <w:t xml:space="preserve">Map Application - (see</w:t>
      </w:r>
      <w:r>
        <w:t xml:space="preserve"> </w:t>
      </w:r>
      <w:hyperlink r:id="rId49">
        <w:hyperlink r:id="rId49">
          <w:r>
            <w:rPr>
              <w:rStyle w:val="Hyperlink"/>
            </w:rPr>
            <w:t xml:space="preserve">https://tripsultant.com</w:t>
          </w:r>
        </w:hyperlink>
      </w:hyperlink>
      <w:r>
        <w:t xml:space="preserve">) - This work is an excellent example of a web application</w:t>
      </w:r>
      <w:r>
        <w:t xml:space="preserve"> </w:t>
      </w:r>
      <w:r>
        <w:t xml:space="preserve">designed using a microservice architecture, containerization and a reactive frontend framework. This application is deployed in the</w:t>
      </w:r>
      <w:r>
        <w:t xml:space="preserve"> </w:t>
      </w:r>
      <w:r>
        <w:t xml:space="preserve">cloud via an automated CI/CD pipeline using GitHub Actions. The frontend utilizes Angular 12 and Redux for state management. Microservices</w:t>
      </w:r>
      <w:r>
        <w:t xml:space="preserve"> </w:t>
      </w:r>
      <w:r>
        <w:t xml:space="preserve">are implemented in Golang and JavaScript.</w:t>
      </w:r>
    </w:p>
    <w:p>
      <w:pPr>
        <w:pStyle w:val="Heading1"/>
      </w:pPr>
      <w:bookmarkStart w:id="50" w:name="cli-tool"/>
      <w:r>
        <w:t xml:space="preserve">CLI Tool</w:t>
      </w:r>
      <w:bookmarkEnd w:id="50"/>
    </w:p>
    <w:p>
      <w:pPr>
        <w:pStyle w:val="FirstParagraph"/>
      </w:pPr>
      <w:r>
        <w:t xml:space="preserve">RandCSV - A simple Python command line utility that can be used to generate random CSV files.</w:t>
      </w:r>
      <w:r>
        <w:t xml:space="preserve"> </w:t>
      </w:r>
      <w:r>
        <w:t xml:space="preserve">As an additional feature, values are generated using Python’s built-in cryptographically strong random number generator.</w:t>
      </w:r>
      <w:r>
        <w:t xml:space="preserve"> </w:t>
      </w:r>
      <w:r>
        <w:t xml:space="preserve">This work serves as an example of a well documented Python CLI utility,</w:t>
      </w:r>
      <w:r>
        <w:t xml:space="preserve"> </w:t>
      </w:r>
      <w:r>
        <w:t xml:space="preserve">use of Object Oriented Programming, and Python’s open source ecosystem. See it on</w:t>
      </w:r>
      <w:r>
        <w:t xml:space="preserve"> </w:t>
      </w:r>
      <w:hyperlink r:id="rId51">
        <w:r>
          <w:rPr>
            <w:rStyle w:val="Hyperlink"/>
          </w:rPr>
          <w:t xml:space="preserve">GitHub</w:t>
        </w:r>
      </w:hyperlink>
      <w:r>
        <w:t xml:space="preserve">. See it on</w:t>
      </w:r>
      <w:r>
        <w:t xml:space="preserve"> </w:t>
      </w:r>
      <w:hyperlink r:id="rId52">
        <w:r>
          <w:rPr>
            <w:rStyle w:val="Hyperlink"/>
          </w:rPr>
          <w:t xml:space="preserve">PyPI</w:t>
        </w:r>
      </w:hyperlink>
      <w:r>
        <w:t xml:space="preserve">. See it on</w:t>
      </w:r>
      <w:r>
        <w:t xml:space="preserve"> </w:t>
      </w:r>
      <w:hyperlink r:id="rId53">
        <w:r>
          <w:rPr>
            <w:rStyle w:val="Hyperlink"/>
          </w:rPr>
          <w:t xml:space="preserve">Read the Docs</w:t>
        </w:r>
      </w:hyperlink>
      <w:r>
        <w:t xml:space="preserve">.</w:t>
      </w:r>
    </w:p>
    <w:p>
      <w:pPr>
        <w:pStyle w:val="Heading1"/>
      </w:pPr>
      <w:bookmarkStart w:id="54" w:name="data-ai"/>
      <w:r>
        <w:t xml:space="preserve">Data &amp; AI</w:t>
      </w:r>
      <w:bookmarkEnd w:id="54"/>
    </w:p>
    <w:p>
      <w:pPr>
        <w:pStyle w:val="FirstParagraph"/>
      </w:pPr>
      <w:r>
        <w:t xml:space="preserve">Text Classifier - Personal Python project for easily creating text classification models. This work is an excellent example of transfer learning using</w:t>
      </w:r>
      <w:r>
        <w:t xml:space="preserve"> </w:t>
      </w:r>
      <w:hyperlink r:id="rId55">
        <w:r>
          <w:rPr>
            <w:rStyle w:val="Hyperlink"/>
          </w:rPr>
          <w:t xml:space="preserve">TensorFlow</w:t>
        </w:r>
      </w:hyperlink>
      <w:r>
        <w:t xml:space="preserve">, where</w:t>
      </w:r>
      <w:r>
        <w:t xml:space="preserve"> </w:t>
      </w:r>
      <w:hyperlink r:id="rId56">
        <w:r>
          <w:rPr>
            <w:rStyle w:val="Hyperlink"/>
          </w:rPr>
          <w:t xml:space="preserve">Google’s BERT</w:t>
        </w:r>
      </w:hyperlink>
      <w:r>
        <w:t xml:space="preserve"> </w:t>
      </w:r>
      <w:r>
        <w:t xml:space="preserve">is fine tuned to produce high quality NLP models. If available, a system GPU will be utilized to decrease training execution time. See it on</w:t>
      </w:r>
      <w:r>
        <w:t xml:space="preserve"> </w:t>
      </w:r>
      <w:hyperlink r:id="rId57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1"/>
      </w:pPr>
      <w:bookmarkStart w:id="58" w:name="leadership"/>
      <w:r>
        <w:t xml:space="preserve">LEADERSHIP</w:t>
      </w:r>
      <w:bookmarkEnd w:id="58"/>
    </w:p>
    <w:p>
      <w:pPr>
        <w:numPr>
          <w:ilvl w:val="0"/>
          <w:numId w:val="1008"/>
        </w:numPr>
      </w:pPr>
      <w:hyperlink r:id="rId59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Managed the team responsible for the design of the magnetic wheel component. Competed in the SpaceX</w:t>
      </w:r>
      <w:r>
        <w:t xml:space="preserve"> </w:t>
      </w:r>
      <w:hyperlink r:id="rId60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numPr>
          <w:ilvl w:val="0"/>
          <w:numId w:val="1008"/>
        </w:numPr>
      </w:pPr>
      <w:hyperlink r:id="rId61">
        <w:r>
          <w:rPr>
            <w:rStyle w:val="Hyperlink"/>
          </w:rPr>
          <w:t xml:space="preserve">OELC</w:t>
        </w:r>
      </w:hyperlink>
      <w:r>
        <w:t xml:space="preserve"> </w:t>
      </w:r>
      <w:r>
        <w:t xml:space="preserve">Participant - Selected to attend Ontario Educational Leadership Camp.</w:t>
      </w:r>
    </w:p>
    <w:p>
      <w:pPr>
        <w:pStyle w:val="Heading1"/>
      </w:pPr>
      <w:bookmarkStart w:id="62" w:name="publications"/>
      <w:r>
        <w:t xml:space="preserve">PUBLICATIONS</w:t>
      </w:r>
      <w:bookmarkEnd w:id="62"/>
    </w:p>
    <w:p>
      <w:pPr>
        <w:numPr>
          <w:ilvl w:val="0"/>
          <w:numId w:val="1009"/>
        </w:numPr>
      </w:pPr>
      <w:hyperlink r:id="rId63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64" w:name="awards"/>
      <w:r>
        <w:t xml:space="preserve">AWARDS</w:t>
      </w:r>
      <w:bookmarkEnd w:id="64"/>
    </w:p>
    <w:p>
      <w:pPr>
        <w:numPr>
          <w:ilvl w:val="0"/>
          <w:numId w:val="1010"/>
        </w:numPr>
      </w:pPr>
      <w:hyperlink r:id="rId65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arxiv.org/abs/1810.04805" TargetMode="External" /><Relationship Type="http://schemas.openxmlformats.org/officeDocument/2006/relationships/hyperlink" Id="rId33" Target="https://bmo.com" TargetMode="External" /><Relationship Type="http://schemas.openxmlformats.org/officeDocument/2006/relationships/hyperlink" Id="rId60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one" TargetMode="External" /><Relationship Type="http://schemas.openxmlformats.org/officeDocument/2006/relationships/hyperlink" Id="rId25" Target="https://github.com/jameone/resume" TargetMode="External" /><Relationship Type="http://schemas.openxmlformats.org/officeDocument/2006/relationships/hyperlink" Id="rId57" Target="https://github.com/jameone/woodgate" TargetMode="External" /><Relationship Type="http://schemas.openxmlformats.org/officeDocument/2006/relationships/hyperlink" Id="rId51" Target="https://github.com/scriptloom/randcsv" TargetMode="External" /><Relationship Type="http://schemas.openxmlformats.org/officeDocument/2006/relationships/hyperlink" Id="rId52" Target="https://pypi.org/project/randcsv/" TargetMode="External" /><Relationship Type="http://schemas.openxmlformats.org/officeDocument/2006/relationships/hyperlink" Id="rId53" Target="https://randcsv.readthedocs.io/en/latest/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9" Target="https://teamwaterloop.ca/" TargetMode="External" /><Relationship Type="http://schemas.openxmlformats.org/officeDocument/2006/relationships/hyperlink" Id="rId49" Target="https://tripsultant.com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65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63" Target="https://www.nrcresearchpress.com/doi/abs/10.1139/cjp-2017-0089?journalCode=cjp#.X3Z1_GhKiUk" TargetMode="External" /><Relationship Type="http://schemas.openxmlformats.org/officeDocument/2006/relationships/hyperlink" Id="rId61" Target="https://www.oelccaso.com/" TargetMode="External" /><Relationship Type="http://schemas.openxmlformats.org/officeDocument/2006/relationships/hyperlink" Id="rId55" Target="https://www.tensorflow.org/" TargetMode="External" /><Relationship Type="http://schemas.openxmlformats.org/officeDocument/2006/relationships/hyperlink" Id="rId45" Target="https://www.youracclaim.com/badges/48063b2f-6f7f-4b6c-a040-5c42393c4bc0" TargetMode="External" /><Relationship Type="http://schemas.openxmlformats.org/officeDocument/2006/relationships/hyperlink" Id="rId44" Target="https://www.youracclaim.com/badges/4b572dd0-85e9-45f5-90f8-90a68cd3399f" TargetMode="External" /><Relationship Type="http://schemas.openxmlformats.org/officeDocument/2006/relationships/hyperlink" Id="rId43" Target="https://www.youracclaim.com/badges/76bcd62c-af5b-4957-b9ef-533403369d8d" TargetMode="External" /><Relationship Type="http://schemas.openxmlformats.org/officeDocument/2006/relationships/hyperlink" Id="rId46" Target="https://www.youracclaim.com/badges/bfd6aae6-1ab4-461b-8a62-f25cfb0bd29d" TargetMode="External" /><Relationship Type="http://schemas.openxmlformats.org/officeDocument/2006/relationships/hyperlink" Id="rId42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s://arxiv.org/abs/1810.04805" TargetMode="External" /><Relationship Type="http://schemas.openxmlformats.org/officeDocument/2006/relationships/hyperlink" Id="rId33" Target="https://bmo.com" TargetMode="External" /><Relationship Type="http://schemas.openxmlformats.org/officeDocument/2006/relationships/hyperlink" Id="rId60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one" TargetMode="External" /><Relationship Type="http://schemas.openxmlformats.org/officeDocument/2006/relationships/hyperlink" Id="rId25" Target="https://github.com/jameone/resume" TargetMode="External" /><Relationship Type="http://schemas.openxmlformats.org/officeDocument/2006/relationships/hyperlink" Id="rId57" Target="https://github.com/jameone/woodgate" TargetMode="External" /><Relationship Type="http://schemas.openxmlformats.org/officeDocument/2006/relationships/hyperlink" Id="rId51" Target="https://github.com/scriptloom/randcsv" TargetMode="External" /><Relationship Type="http://schemas.openxmlformats.org/officeDocument/2006/relationships/hyperlink" Id="rId52" Target="https://pypi.org/project/randcsv/" TargetMode="External" /><Relationship Type="http://schemas.openxmlformats.org/officeDocument/2006/relationships/hyperlink" Id="rId53" Target="https://randcsv.readthedocs.io/en/latest/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9" Target="https://teamwaterloop.ca/" TargetMode="External" /><Relationship Type="http://schemas.openxmlformats.org/officeDocument/2006/relationships/hyperlink" Id="rId49" Target="https://tripsultant.com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65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63" Target="https://www.nrcresearchpress.com/doi/abs/10.1139/cjp-2017-0089?journalCode=cjp#.X3Z1_GhKiUk" TargetMode="External" /><Relationship Type="http://schemas.openxmlformats.org/officeDocument/2006/relationships/hyperlink" Id="rId61" Target="https://www.oelccaso.com/" TargetMode="External" /><Relationship Type="http://schemas.openxmlformats.org/officeDocument/2006/relationships/hyperlink" Id="rId55" Target="https://www.tensorflow.org/" TargetMode="External" /><Relationship Type="http://schemas.openxmlformats.org/officeDocument/2006/relationships/hyperlink" Id="rId45" Target="https://www.youracclaim.com/badges/48063b2f-6f7f-4b6c-a040-5c42393c4bc0" TargetMode="External" /><Relationship Type="http://schemas.openxmlformats.org/officeDocument/2006/relationships/hyperlink" Id="rId44" Target="https://www.youracclaim.com/badges/4b572dd0-85e9-45f5-90f8-90a68cd3399f" TargetMode="External" /><Relationship Type="http://schemas.openxmlformats.org/officeDocument/2006/relationships/hyperlink" Id="rId43" Target="https://www.youracclaim.com/badges/76bcd62c-af5b-4957-b9ef-533403369d8d" TargetMode="External" /><Relationship Type="http://schemas.openxmlformats.org/officeDocument/2006/relationships/hyperlink" Id="rId46" Target="https://www.youracclaim.com/badges/bfd6aae6-1ab4-461b-8a62-f25cfb0bd29d" TargetMode="External" /><Relationship Type="http://schemas.openxmlformats.org/officeDocument/2006/relationships/hyperlink" Id="rId42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2022-04-24T20:58:43Z</dcterms:created>
  <dcterms:modified xsi:type="dcterms:W3CDTF">2022-04-24T20:58:43Z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