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2.xml" ContentType="application/vnd.ms-office.webextension+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47938128"/>
        <w:docPartObj>
          <w:docPartGallery w:val="Cover Pages"/>
          <w:docPartUnique/>
        </w:docPartObj>
      </w:sdtPr>
      <w:sdtEndPr>
        <w:rPr>
          <w:rFonts w:eastAsia="Times New Roman"/>
          <w:lang w:eastAsia="en-GB"/>
        </w:rPr>
      </w:sdtEndPr>
      <w:sdtContent>
        <w:p w14:paraId="0202D2FF" w14:textId="39F3C4DF" w:rsidR="005D322C" w:rsidRDefault="005D322C"/>
        <w:p w14:paraId="1C7E52B4" w14:textId="61B4278D" w:rsidR="005D322C" w:rsidRDefault="005D322C">
          <w:pPr>
            <w:rPr>
              <w:rFonts w:eastAsia="Times New Roman"/>
              <w:lang w:eastAsia="en-GB"/>
            </w:rPr>
          </w:pPr>
          <w:r>
            <w:rPr>
              <w:noProof/>
            </w:rPr>
            <mc:AlternateContent>
              <mc:Choice Requires="wps">
                <w:drawing>
                  <wp:anchor distT="0" distB="0" distL="114300" distR="114300" simplePos="0" relativeHeight="251664384" behindDoc="0" locked="0" layoutInCell="1" allowOverlap="1" wp14:anchorId="1DD0FB23" wp14:editId="575E438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D344718" w14:textId="6B5CB8DA" w:rsidR="005D322C" w:rsidRDefault="005D322C">
                                    <w:pPr>
                                      <w:pStyle w:val="NoSpacing"/>
                                      <w:jc w:val="right"/>
                                      <w:rPr>
                                        <w:caps/>
                                        <w:color w:val="262626" w:themeColor="text1" w:themeTint="D9"/>
                                        <w:sz w:val="28"/>
                                        <w:szCs w:val="28"/>
                                      </w:rPr>
                                    </w:pPr>
                                    <w:r>
                                      <w:rPr>
                                        <w:caps/>
                                        <w:color w:val="262626" w:themeColor="text1" w:themeTint="D9"/>
                                        <w:sz w:val="28"/>
                                        <w:szCs w:val="28"/>
                                      </w:rPr>
                                      <w:t>James Agbotta (B00310481)</w:t>
                                    </w:r>
                                  </w:p>
                                </w:sdtContent>
                              </w:sdt>
                              <w:p w14:paraId="09984E32" w14:textId="67DCF282" w:rsidR="005D322C" w:rsidRDefault="005D322C">
                                <w:pPr>
                                  <w:pStyle w:val="NoSpacing"/>
                                  <w:jc w:val="right"/>
                                  <w:rPr>
                                    <w:caps/>
                                    <w:color w:val="262626" w:themeColor="text1" w:themeTint="D9"/>
                                    <w:sz w:val="20"/>
                                    <w:szCs w:val="20"/>
                                  </w:rPr>
                                </w:pPr>
                              </w:p>
                              <w:p w14:paraId="32FC8BFD" w14:textId="30464931" w:rsidR="005D322C" w:rsidRDefault="005D322C">
                                <w:pPr>
                                  <w:pStyle w:val="NoSpacing"/>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a14="http://schemas.microsoft.com/office/drawing/2010/main" xmlns:pic="http://schemas.openxmlformats.org/drawingml/2006/picture" xmlns:a="http://schemas.openxmlformats.org/drawingml/2006/main">
                <w:pict w14:anchorId="469FC19B">
                  <v:shapetype id="_x0000_t202" coordsize="21600,21600" o:spt="202" path="m,l,21600r21600,l21600,xe" w14:anchorId="1DD0FB23">
                    <v:stroke joinstyle="miter"/>
                    <v:path gradientshapeok="t" o:connecttype="rect"/>
                  </v:shapetype>
                  <v:shape id="Text Box 112" style="position:absolute;margin-left:0;margin-top:0;width:453pt;height:51.4pt;z-index:25166438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v:textbox inset="0,0,0,0">
                      <w:txbxContent>
                        <w:sdt>
                          <w:sdtPr>
                            <w:id w:val="110713883"/>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5D322C" w:rsidRDefault="005D322C" w14:paraId="38221C22" w14:textId="6B5CB8DA">
                              <w:pPr>
                                <w:pStyle w:val="NoSpacing"/>
                                <w:jc w:val="right"/>
                                <w:rPr>
                                  <w:caps/>
                                  <w:color w:val="262626" w:themeColor="text1" w:themeTint="D9"/>
                                  <w:sz w:val="28"/>
                                  <w:szCs w:val="28"/>
                                </w:rPr>
                              </w:pPr>
                              <w:r>
                                <w:rPr>
                                  <w:caps/>
                                  <w:color w:val="262626" w:themeColor="text1" w:themeTint="D9"/>
                                  <w:sz w:val="28"/>
                                  <w:szCs w:val="28"/>
                                </w:rPr>
                                <w:t>James Agbotta (B00310481)</w:t>
                              </w:r>
                            </w:p>
                          </w:sdtContent>
                        </w:sdt>
                        <w:p w:rsidR="005D322C" w:rsidRDefault="005D322C" w14:paraId="672A6659" w14:textId="67DCF282">
                          <w:pPr>
                            <w:pStyle w:val="NoSpacing"/>
                            <w:jc w:val="right"/>
                            <w:rPr>
                              <w:caps/>
                              <w:color w:val="262626" w:themeColor="text1" w:themeTint="D9"/>
                              <w:sz w:val="20"/>
                              <w:szCs w:val="20"/>
                            </w:rPr>
                          </w:pPr>
                        </w:p>
                        <w:p w:rsidR="005D322C" w:rsidRDefault="005D322C" w14:paraId="0A37501D" w14:textId="30464931">
                          <w:pPr>
                            <w:pStyle w:val="NoSpacing"/>
                            <w:jc w:val="right"/>
                            <w:rPr>
                              <w:caps/>
                              <w:color w:val="262626" w:themeColor="text1" w:themeTint="D9"/>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167DF1B6" wp14:editId="78AE8CE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9328C0" w14:textId="4499908C" w:rsidR="005D322C" w:rsidRDefault="0019440B">
                                <w:pPr>
                                  <w:pStyle w:val="NoSpacing"/>
                                  <w:jc w:val="right"/>
                                  <w:rPr>
                                    <w:caps/>
                                    <w:color w:val="112F51" w:themeColor="text2" w:themeShade="BF"/>
                                    <w:sz w:val="52"/>
                                    <w:szCs w:val="52"/>
                                  </w:rPr>
                                </w:pPr>
                                <w:sdt>
                                  <w:sdtPr>
                                    <w:rPr>
                                      <w:caps/>
                                      <w:color w:val="112F51"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CB4CE3">
                                      <w:rPr>
                                        <w:caps/>
                                        <w:color w:val="112F51" w:themeColor="text2" w:themeShade="BF"/>
                                        <w:sz w:val="52"/>
                                        <w:szCs w:val="52"/>
                                      </w:rPr>
                                      <w:t>Taxi Dispatch Application Proposal</w:t>
                                    </w:r>
                                  </w:sdtContent>
                                </w:sdt>
                              </w:p>
                              <w:sdt>
                                <w:sdtPr>
                                  <w:rPr>
                                    <w:smallCaps/>
                                    <w:color w:val="17406D"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18F1E4D" w14:textId="178BA166" w:rsidR="005D322C" w:rsidRDefault="00CB4CE3">
                                    <w:pPr>
                                      <w:pStyle w:val="NoSpacing"/>
                                      <w:jc w:val="right"/>
                                      <w:rPr>
                                        <w:smallCaps/>
                                        <w:color w:val="17406D" w:themeColor="text2"/>
                                        <w:sz w:val="36"/>
                                        <w:szCs w:val="36"/>
                                      </w:rPr>
                                    </w:pPr>
                                    <w:r>
                                      <w:rPr>
                                        <w:smallCaps/>
                                        <w:color w:val="17406D" w:themeColor="text2"/>
                                        <w:sz w:val="36"/>
                                        <w:szCs w:val="36"/>
                                      </w:rPr>
                                      <w:t>Algorithms and collections Coursework 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xmlns:a14="http://schemas.microsoft.com/office/drawing/2010/main" xmlns:pic="http://schemas.openxmlformats.org/drawingml/2006/picture" xmlns:a="http://schemas.openxmlformats.org/drawingml/2006/main">
                <w:pict w14:anchorId="2702E1C8">
                  <v:shape id="Text Box 113" style="position:absolute;margin-left:0;margin-top:0;width:453pt;height:41.4pt;z-index:25166336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w14:anchorId="167DF1B6">
                    <v:textbox inset="0,0,0,0">
                      <w:txbxContent>
                        <w:p w:rsidR="005D322C" w:rsidRDefault="0045177D" w14:paraId="74A17B9C" w14:textId="4499908C">
                          <w:pPr>
                            <w:pStyle w:val="NoSpacing"/>
                            <w:jc w:val="right"/>
                            <w:rPr>
                              <w:caps/>
                              <w:color w:val="112F51" w:themeColor="text2" w:themeShade="BF"/>
                              <w:sz w:val="52"/>
                              <w:szCs w:val="52"/>
                            </w:rPr>
                          </w:pPr>
                          <w:sdt>
                            <w:sdtPr>
                              <w:id w:val="1348096243"/>
                              <w:rPr>
                                <w:caps/>
                                <w:color w:val="112F51"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CB4CE3">
                                <w:rPr>
                                  <w:caps/>
                                  <w:color w:val="112F51" w:themeColor="text2" w:themeShade="BF"/>
                                  <w:sz w:val="52"/>
                                  <w:szCs w:val="52"/>
                                </w:rPr>
                                <w:t>Taxi Dispatch Application Proposal</w:t>
                              </w:r>
                            </w:sdtContent>
                          </w:sdt>
                        </w:p>
                        <w:sdt>
                          <w:sdtPr>
                            <w:id w:val="1288557612"/>
                            <w:rPr>
                              <w:smallCaps/>
                              <w:color w:val="17406D"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5D322C" w:rsidRDefault="00CB4CE3" w14:paraId="6C450FEB" w14:textId="178BA166">
                              <w:pPr>
                                <w:pStyle w:val="NoSpacing"/>
                                <w:jc w:val="right"/>
                                <w:rPr>
                                  <w:smallCaps/>
                                  <w:color w:val="17406D" w:themeColor="text2"/>
                                  <w:sz w:val="36"/>
                                  <w:szCs w:val="36"/>
                                </w:rPr>
                              </w:pPr>
                              <w:r>
                                <w:rPr>
                                  <w:smallCaps/>
                                  <w:color w:val="17406D" w:themeColor="text2"/>
                                  <w:sz w:val="36"/>
                                  <w:szCs w:val="36"/>
                                </w:rPr>
                                <w:t>Algorithms and collections Coursework 1</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2336" behindDoc="0" locked="0" layoutInCell="1" allowOverlap="1" wp14:anchorId="5B5FBC07" wp14:editId="02BD313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14="http://schemas.microsoft.com/office/drawing/2010/main" xmlns:pic="http://schemas.openxmlformats.org/drawingml/2006/picture" xmlns:a="http://schemas.openxmlformats.org/drawingml/2006/main">
                <w:pict w14:anchorId="48D7680D">
                  <v:group id="Group 114" style="position:absolute;margin-left:0;margin-top:0;width:18pt;height:10in;z-index:251662336;mso-width-percent:29;mso-height-percent:909;mso-left-percent:45;mso-position-horizontal-relative:page;mso-position-vertical:center;mso-position-vertical-relative:page;mso-width-percent:29;mso-height-percent:909;mso-left-percent:45" coordsize="2286,91440" o:spid="_x0000_s1026" w14:anchorId="6AE7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style="position:absolute;width:2286;height:87820;visibility:visible;mso-wrap-style:square;v-text-anchor:middle" o:spid="_x0000_s1027" fillcolor="#009dd9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v:rect id="Rectangle 116" style="position:absolute;top:89154;width:2286;height:2286;visibility:visible;mso-wrap-style:square;v-text-anchor:middle" o:spid="_x0000_s1028" fillcolor="#0f6fc6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o:lock v:ext="edit" aspectratio="t"/>
                    </v:rect>
                    <w10:wrap anchorx="page" anchory="page"/>
                  </v:group>
                </w:pict>
              </mc:Fallback>
            </mc:AlternateContent>
          </w:r>
          <w:r>
            <w:rPr>
              <w:rFonts w:eastAsia="Times New Roman"/>
              <w:lang w:eastAsia="en-GB"/>
            </w:rPr>
            <w:br w:type="page"/>
          </w:r>
        </w:p>
      </w:sdtContent>
    </w:sdt>
    <w:p w14:paraId="7A0F10C9" w14:textId="4094834F" w:rsidR="009B1499" w:rsidRDefault="009B1499">
      <w:pPr>
        <w:rPr>
          <w:rFonts w:eastAsia="Times New Roman"/>
          <w:lang w:eastAsia="en-GB"/>
        </w:rPr>
      </w:pPr>
      <w:r>
        <w:rPr>
          <w:rFonts w:eastAsia="Times New Roman"/>
          <w:lang w:eastAsia="en-GB"/>
        </w:rPr>
        <w:br w:type="page"/>
      </w:r>
    </w:p>
    <w:sdt>
      <w:sdtPr>
        <w:id w:val="-782189857"/>
        <w:docPartObj>
          <w:docPartGallery w:val="Table of Contents"/>
          <w:docPartUnique/>
        </w:docPartObj>
      </w:sdtPr>
      <w:sdtEndPr>
        <w:rPr>
          <w:b/>
          <w:bCs/>
        </w:rPr>
      </w:sdtEndPr>
      <w:sdtContent>
        <w:p w14:paraId="0384C6F6" w14:textId="1CF47171" w:rsidR="009B1499" w:rsidRPr="009B1499" w:rsidRDefault="009B1499" w:rsidP="009B1499">
          <w:pPr>
            <w:rPr>
              <w:sz w:val="72"/>
              <w:szCs w:val="72"/>
            </w:rPr>
          </w:pPr>
          <w:r w:rsidRPr="009B1499">
            <w:rPr>
              <w:sz w:val="72"/>
              <w:szCs w:val="72"/>
            </w:rPr>
            <w:t>Contents</w:t>
          </w:r>
        </w:p>
        <w:p w14:paraId="1004D829" w14:textId="4B2C821E" w:rsidR="009B1499" w:rsidRDefault="009B1499">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121778445" w:history="1">
            <w:r w:rsidRPr="006E5509">
              <w:rPr>
                <w:rStyle w:val="Hyperlink"/>
                <w:noProof/>
              </w:rPr>
              <w:t>1</w:t>
            </w:r>
            <w:r>
              <w:rPr>
                <w:noProof/>
                <w:lang w:eastAsia="en-GB"/>
              </w:rPr>
              <w:tab/>
            </w:r>
            <w:r w:rsidRPr="006E5509">
              <w:rPr>
                <w:rStyle w:val="Hyperlink"/>
                <w:rFonts w:ascii="Arial" w:hAnsi="Arial" w:cs="Arial"/>
                <w:noProof/>
              </w:rPr>
              <w:t>The Problem</w:t>
            </w:r>
            <w:r>
              <w:rPr>
                <w:noProof/>
                <w:webHidden/>
              </w:rPr>
              <w:tab/>
            </w:r>
            <w:r>
              <w:rPr>
                <w:noProof/>
                <w:webHidden/>
              </w:rPr>
              <w:fldChar w:fldCharType="begin"/>
            </w:r>
            <w:r>
              <w:rPr>
                <w:noProof/>
                <w:webHidden/>
              </w:rPr>
              <w:instrText xml:space="preserve"> PAGEREF _Toc121778445 \h </w:instrText>
            </w:r>
            <w:r>
              <w:rPr>
                <w:noProof/>
                <w:webHidden/>
              </w:rPr>
            </w:r>
            <w:r>
              <w:rPr>
                <w:noProof/>
                <w:webHidden/>
              </w:rPr>
              <w:fldChar w:fldCharType="separate"/>
            </w:r>
            <w:r>
              <w:rPr>
                <w:noProof/>
                <w:webHidden/>
              </w:rPr>
              <w:t>3</w:t>
            </w:r>
            <w:r>
              <w:rPr>
                <w:noProof/>
                <w:webHidden/>
              </w:rPr>
              <w:fldChar w:fldCharType="end"/>
            </w:r>
          </w:hyperlink>
        </w:p>
        <w:p w14:paraId="24E5588A" w14:textId="1AA8B4FE" w:rsidR="009B1499" w:rsidRDefault="0019440B">
          <w:pPr>
            <w:pStyle w:val="TOC2"/>
            <w:tabs>
              <w:tab w:val="left" w:pos="880"/>
              <w:tab w:val="right" w:leader="dot" w:pos="9016"/>
            </w:tabs>
            <w:rPr>
              <w:noProof/>
              <w:lang w:eastAsia="en-GB"/>
            </w:rPr>
          </w:pPr>
          <w:hyperlink w:anchor="_Toc121778446" w:history="1">
            <w:r w:rsidR="009B1499" w:rsidRPr="006E5509">
              <w:rPr>
                <w:rStyle w:val="Hyperlink"/>
                <w:noProof/>
              </w:rPr>
              <w:t>1.1</w:t>
            </w:r>
            <w:r w:rsidR="009B1499">
              <w:rPr>
                <w:noProof/>
                <w:lang w:eastAsia="en-GB"/>
              </w:rPr>
              <w:tab/>
            </w:r>
            <w:r w:rsidR="009B1499" w:rsidRPr="006E5509">
              <w:rPr>
                <w:rStyle w:val="Hyperlink"/>
                <w:rFonts w:ascii="Arial" w:hAnsi="Arial" w:cs="Arial"/>
                <w:noProof/>
              </w:rPr>
              <w:t>A Typical Taxi Hire</w:t>
            </w:r>
            <w:r w:rsidR="009B1499">
              <w:rPr>
                <w:noProof/>
                <w:webHidden/>
              </w:rPr>
              <w:tab/>
            </w:r>
            <w:r w:rsidR="009B1499">
              <w:rPr>
                <w:noProof/>
                <w:webHidden/>
              </w:rPr>
              <w:fldChar w:fldCharType="begin"/>
            </w:r>
            <w:r w:rsidR="009B1499">
              <w:rPr>
                <w:noProof/>
                <w:webHidden/>
              </w:rPr>
              <w:instrText xml:space="preserve"> PAGEREF _Toc121778446 \h </w:instrText>
            </w:r>
            <w:r w:rsidR="009B1499">
              <w:rPr>
                <w:noProof/>
                <w:webHidden/>
              </w:rPr>
            </w:r>
            <w:r w:rsidR="009B1499">
              <w:rPr>
                <w:noProof/>
                <w:webHidden/>
              </w:rPr>
              <w:fldChar w:fldCharType="separate"/>
            </w:r>
            <w:r w:rsidR="009B1499">
              <w:rPr>
                <w:noProof/>
                <w:webHidden/>
              </w:rPr>
              <w:t>3</w:t>
            </w:r>
            <w:r w:rsidR="009B1499">
              <w:rPr>
                <w:noProof/>
                <w:webHidden/>
              </w:rPr>
              <w:fldChar w:fldCharType="end"/>
            </w:r>
          </w:hyperlink>
        </w:p>
        <w:p w14:paraId="0D827017" w14:textId="7E00712B" w:rsidR="009B1499" w:rsidRDefault="0019440B">
          <w:pPr>
            <w:pStyle w:val="TOC1"/>
            <w:tabs>
              <w:tab w:val="left" w:pos="440"/>
              <w:tab w:val="right" w:leader="dot" w:pos="9016"/>
            </w:tabs>
            <w:rPr>
              <w:noProof/>
              <w:lang w:eastAsia="en-GB"/>
            </w:rPr>
          </w:pPr>
          <w:hyperlink w:anchor="_Toc121778447" w:history="1">
            <w:r w:rsidR="009B1499" w:rsidRPr="006E5509">
              <w:rPr>
                <w:rStyle w:val="Hyperlink"/>
                <w:noProof/>
              </w:rPr>
              <w:t>2</w:t>
            </w:r>
            <w:r w:rsidR="009B1499">
              <w:rPr>
                <w:noProof/>
                <w:lang w:eastAsia="en-GB"/>
              </w:rPr>
              <w:tab/>
            </w:r>
            <w:r w:rsidR="009B1499" w:rsidRPr="006E5509">
              <w:rPr>
                <w:rStyle w:val="Hyperlink"/>
                <w:rFonts w:ascii="Arial" w:hAnsi="Arial" w:cs="Arial"/>
                <w:noProof/>
              </w:rPr>
              <w:t>Purpose</w:t>
            </w:r>
            <w:r w:rsidR="009B1499">
              <w:rPr>
                <w:noProof/>
                <w:webHidden/>
              </w:rPr>
              <w:tab/>
            </w:r>
            <w:r w:rsidR="009B1499">
              <w:rPr>
                <w:noProof/>
                <w:webHidden/>
              </w:rPr>
              <w:fldChar w:fldCharType="begin"/>
            </w:r>
            <w:r w:rsidR="009B1499">
              <w:rPr>
                <w:noProof/>
                <w:webHidden/>
              </w:rPr>
              <w:instrText xml:space="preserve"> PAGEREF _Toc121778447 \h </w:instrText>
            </w:r>
            <w:r w:rsidR="009B1499">
              <w:rPr>
                <w:noProof/>
                <w:webHidden/>
              </w:rPr>
            </w:r>
            <w:r w:rsidR="009B1499">
              <w:rPr>
                <w:noProof/>
                <w:webHidden/>
              </w:rPr>
              <w:fldChar w:fldCharType="separate"/>
            </w:r>
            <w:r w:rsidR="009B1499">
              <w:rPr>
                <w:noProof/>
                <w:webHidden/>
              </w:rPr>
              <w:t>4</w:t>
            </w:r>
            <w:r w:rsidR="009B1499">
              <w:rPr>
                <w:noProof/>
                <w:webHidden/>
              </w:rPr>
              <w:fldChar w:fldCharType="end"/>
            </w:r>
          </w:hyperlink>
        </w:p>
        <w:p w14:paraId="6012E08B" w14:textId="6659532B" w:rsidR="009B1499" w:rsidRDefault="0019440B">
          <w:pPr>
            <w:pStyle w:val="TOC1"/>
            <w:tabs>
              <w:tab w:val="left" w:pos="440"/>
              <w:tab w:val="right" w:leader="dot" w:pos="9016"/>
            </w:tabs>
            <w:rPr>
              <w:noProof/>
              <w:lang w:eastAsia="en-GB"/>
            </w:rPr>
          </w:pPr>
          <w:hyperlink w:anchor="_Toc121778448" w:history="1">
            <w:r w:rsidR="009B1499" w:rsidRPr="006E5509">
              <w:rPr>
                <w:rStyle w:val="Hyperlink"/>
                <w:noProof/>
              </w:rPr>
              <w:t>3</w:t>
            </w:r>
            <w:r w:rsidR="009B1499">
              <w:rPr>
                <w:noProof/>
                <w:lang w:eastAsia="en-GB"/>
              </w:rPr>
              <w:tab/>
            </w:r>
            <w:r w:rsidR="009B1499" w:rsidRPr="006E5509">
              <w:rPr>
                <w:rStyle w:val="Hyperlink"/>
                <w:rFonts w:ascii="Arial" w:hAnsi="Arial" w:cs="Arial"/>
                <w:noProof/>
              </w:rPr>
              <w:t>Specifications</w:t>
            </w:r>
            <w:r w:rsidR="009B1499">
              <w:rPr>
                <w:noProof/>
                <w:webHidden/>
              </w:rPr>
              <w:tab/>
            </w:r>
            <w:r w:rsidR="009B1499">
              <w:rPr>
                <w:noProof/>
                <w:webHidden/>
              </w:rPr>
              <w:fldChar w:fldCharType="begin"/>
            </w:r>
            <w:r w:rsidR="009B1499">
              <w:rPr>
                <w:noProof/>
                <w:webHidden/>
              </w:rPr>
              <w:instrText xml:space="preserve"> PAGEREF _Toc121778448 \h </w:instrText>
            </w:r>
            <w:r w:rsidR="009B1499">
              <w:rPr>
                <w:noProof/>
                <w:webHidden/>
              </w:rPr>
            </w:r>
            <w:r w:rsidR="009B1499">
              <w:rPr>
                <w:noProof/>
                <w:webHidden/>
              </w:rPr>
              <w:fldChar w:fldCharType="separate"/>
            </w:r>
            <w:r w:rsidR="009B1499">
              <w:rPr>
                <w:noProof/>
                <w:webHidden/>
              </w:rPr>
              <w:t>4</w:t>
            </w:r>
            <w:r w:rsidR="009B1499">
              <w:rPr>
                <w:noProof/>
                <w:webHidden/>
              </w:rPr>
              <w:fldChar w:fldCharType="end"/>
            </w:r>
          </w:hyperlink>
        </w:p>
        <w:p w14:paraId="4F3D2B8E" w14:textId="273E6EC2" w:rsidR="009B1499" w:rsidRDefault="0019440B">
          <w:pPr>
            <w:pStyle w:val="TOC2"/>
            <w:tabs>
              <w:tab w:val="left" w:pos="880"/>
              <w:tab w:val="right" w:leader="dot" w:pos="9016"/>
            </w:tabs>
            <w:rPr>
              <w:noProof/>
              <w:lang w:eastAsia="en-GB"/>
            </w:rPr>
          </w:pPr>
          <w:hyperlink w:anchor="_Toc121778449" w:history="1">
            <w:r w:rsidR="009B1499" w:rsidRPr="006E5509">
              <w:rPr>
                <w:rStyle w:val="Hyperlink"/>
                <w:noProof/>
              </w:rPr>
              <w:t>3.1</w:t>
            </w:r>
            <w:r w:rsidR="009B1499">
              <w:rPr>
                <w:noProof/>
                <w:lang w:eastAsia="en-GB"/>
              </w:rPr>
              <w:tab/>
            </w:r>
            <w:r w:rsidR="009B1499" w:rsidRPr="006E5509">
              <w:rPr>
                <w:rStyle w:val="Hyperlink"/>
                <w:rFonts w:ascii="Arial" w:hAnsi="Arial" w:cs="Arial"/>
                <w:noProof/>
              </w:rPr>
              <w:t>Analysis of Software Functionality</w:t>
            </w:r>
            <w:r w:rsidR="009B1499">
              <w:rPr>
                <w:noProof/>
                <w:webHidden/>
              </w:rPr>
              <w:tab/>
            </w:r>
            <w:r w:rsidR="009B1499">
              <w:rPr>
                <w:noProof/>
                <w:webHidden/>
              </w:rPr>
              <w:fldChar w:fldCharType="begin"/>
            </w:r>
            <w:r w:rsidR="009B1499">
              <w:rPr>
                <w:noProof/>
                <w:webHidden/>
              </w:rPr>
              <w:instrText xml:space="preserve"> PAGEREF _Toc121778449 \h </w:instrText>
            </w:r>
            <w:r w:rsidR="009B1499">
              <w:rPr>
                <w:noProof/>
                <w:webHidden/>
              </w:rPr>
            </w:r>
            <w:r w:rsidR="009B1499">
              <w:rPr>
                <w:noProof/>
                <w:webHidden/>
              </w:rPr>
              <w:fldChar w:fldCharType="separate"/>
            </w:r>
            <w:r w:rsidR="009B1499">
              <w:rPr>
                <w:noProof/>
                <w:webHidden/>
              </w:rPr>
              <w:t>4</w:t>
            </w:r>
            <w:r w:rsidR="009B1499">
              <w:rPr>
                <w:noProof/>
                <w:webHidden/>
              </w:rPr>
              <w:fldChar w:fldCharType="end"/>
            </w:r>
          </w:hyperlink>
        </w:p>
        <w:p w14:paraId="78BCD879" w14:textId="05CC6899" w:rsidR="009B1499" w:rsidRDefault="0019440B">
          <w:pPr>
            <w:pStyle w:val="TOC2"/>
            <w:tabs>
              <w:tab w:val="left" w:pos="880"/>
              <w:tab w:val="right" w:leader="dot" w:pos="9016"/>
            </w:tabs>
            <w:rPr>
              <w:noProof/>
              <w:lang w:eastAsia="en-GB"/>
            </w:rPr>
          </w:pPr>
          <w:hyperlink w:anchor="_Toc121778450" w:history="1">
            <w:r w:rsidR="009B1499" w:rsidRPr="006E5509">
              <w:rPr>
                <w:rStyle w:val="Hyperlink"/>
                <w:noProof/>
              </w:rPr>
              <w:t>3.2</w:t>
            </w:r>
            <w:r w:rsidR="009B1499">
              <w:rPr>
                <w:noProof/>
                <w:lang w:eastAsia="en-GB"/>
              </w:rPr>
              <w:tab/>
            </w:r>
            <w:r w:rsidR="009B1499" w:rsidRPr="006E5509">
              <w:rPr>
                <w:rStyle w:val="Hyperlink"/>
                <w:rFonts w:ascii="Arial" w:hAnsi="Arial" w:cs="Arial"/>
                <w:noProof/>
              </w:rPr>
              <w:t>Solution Analysis</w:t>
            </w:r>
            <w:r w:rsidR="009B1499">
              <w:rPr>
                <w:noProof/>
                <w:webHidden/>
              </w:rPr>
              <w:tab/>
            </w:r>
            <w:r w:rsidR="009B1499">
              <w:rPr>
                <w:noProof/>
                <w:webHidden/>
              </w:rPr>
              <w:fldChar w:fldCharType="begin"/>
            </w:r>
            <w:r w:rsidR="009B1499">
              <w:rPr>
                <w:noProof/>
                <w:webHidden/>
              </w:rPr>
              <w:instrText xml:space="preserve"> PAGEREF _Toc121778450 \h </w:instrText>
            </w:r>
            <w:r w:rsidR="009B1499">
              <w:rPr>
                <w:noProof/>
                <w:webHidden/>
              </w:rPr>
            </w:r>
            <w:r w:rsidR="009B1499">
              <w:rPr>
                <w:noProof/>
                <w:webHidden/>
              </w:rPr>
              <w:fldChar w:fldCharType="separate"/>
            </w:r>
            <w:r w:rsidR="009B1499">
              <w:rPr>
                <w:noProof/>
                <w:webHidden/>
              </w:rPr>
              <w:t>5</w:t>
            </w:r>
            <w:r w:rsidR="009B1499">
              <w:rPr>
                <w:noProof/>
                <w:webHidden/>
              </w:rPr>
              <w:fldChar w:fldCharType="end"/>
            </w:r>
          </w:hyperlink>
        </w:p>
        <w:p w14:paraId="7FC99DC1" w14:textId="414E9938" w:rsidR="009B1499" w:rsidRDefault="0019440B">
          <w:pPr>
            <w:pStyle w:val="TOC3"/>
            <w:tabs>
              <w:tab w:val="left" w:pos="1320"/>
              <w:tab w:val="right" w:leader="dot" w:pos="9016"/>
            </w:tabs>
            <w:rPr>
              <w:noProof/>
              <w:lang w:eastAsia="en-GB"/>
            </w:rPr>
          </w:pPr>
          <w:hyperlink w:anchor="_Toc121778451" w:history="1">
            <w:r w:rsidR="009B1499" w:rsidRPr="006E5509">
              <w:rPr>
                <w:rStyle w:val="Hyperlink"/>
                <w:noProof/>
              </w:rPr>
              <w:t>3.2.1</w:t>
            </w:r>
            <w:r w:rsidR="009B1499">
              <w:rPr>
                <w:noProof/>
                <w:lang w:eastAsia="en-GB"/>
              </w:rPr>
              <w:tab/>
            </w:r>
            <w:r w:rsidR="009B1499" w:rsidRPr="006E5509">
              <w:rPr>
                <w:rStyle w:val="Hyperlink"/>
                <w:rFonts w:ascii="Arial" w:hAnsi="Arial" w:cs="Arial"/>
                <w:smallCaps/>
                <w:noProof/>
              </w:rPr>
              <w:t>Data Structures</w:t>
            </w:r>
            <w:r w:rsidR="009B1499">
              <w:rPr>
                <w:noProof/>
                <w:webHidden/>
              </w:rPr>
              <w:tab/>
            </w:r>
            <w:r w:rsidR="009B1499">
              <w:rPr>
                <w:noProof/>
                <w:webHidden/>
              </w:rPr>
              <w:fldChar w:fldCharType="begin"/>
            </w:r>
            <w:r w:rsidR="009B1499">
              <w:rPr>
                <w:noProof/>
                <w:webHidden/>
              </w:rPr>
              <w:instrText xml:space="preserve"> PAGEREF _Toc121778451 \h </w:instrText>
            </w:r>
            <w:r w:rsidR="009B1499">
              <w:rPr>
                <w:noProof/>
                <w:webHidden/>
              </w:rPr>
            </w:r>
            <w:r w:rsidR="009B1499">
              <w:rPr>
                <w:noProof/>
                <w:webHidden/>
              </w:rPr>
              <w:fldChar w:fldCharType="separate"/>
            </w:r>
            <w:r w:rsidR="009B1499">
              <w:rPr>
                <w:noProof/>
                <w:webHidden/>
              </w:rPr>
              <w:t>5</w:t>
            </w:r>
            <w:r w:rsidR="009B1499">
              <w:rPr>
                <w:noProof/>
                <w:webHidden/>
              </w:rPr>
              <w:fldChar w:fldCharType="end"/>
            </w:r>
          </w:hyperlink>
        </w:p>
        <w:p w14:paraId="74B5E26E" w14:textId="6335B9A0" w:rsidR="009B1499" w:rsidRDefault="0019440B">
          <w:pPr>
            <w:pStyle w:val="TOC2"/>
            <w:tabs>
              <w:tab w:val="left" w:pos="880"/>
              <w:tab w:val="right" w:leader="dot" w:pos="9016"/>
            </w:tabs>
            <w:rPr>
              <w:noProof/>
              <w:lang w:eastAsia="en-GB"/>
            </w:rPr>
          </w:pPr>
          <w:hyperlink w:anchor="_Toc121778452" w:history="1">
            <w:r w:rsidR="009B1499" w:rsidRPr="006E5509">
              <w:rPr>
                <w:rStyle w:val="Hyperlink"/>
                <w:noProof/>
              </w:rPr>
              <w:t>3.3</w:t>
            </w:r>
            <w:r w:rsidR="009B1499">
              <w:rPr>
                <w:noProof/>
                <w:lang w:eastAsia="en-GB"/>
              </w:rPr>
              <w:tab/>
            </w:r>
            <w:r w:rsidR="009B1499" w:rsidRPr="006E5509">
              <w:rPr>
                <w:rStyle w:val="Hyperlink"/>
                <w:rFonts w:ascii="Arial" w:hAnsi="Arial" w:cs="Arial"/>
                <w:noProof/>
              </w:rPr>
              <w:t>UML Class Diagram of proposed solution</w:t>
            </w:r>
            <w:r w:rsidR="009B1499">
              <w:rPr>
                <w:noProof/>
                <w:webHidden/>
              </w:rPr>
              <w:tab/>
            </w:r>
            <w:r w:rsidR="009B1499">
              <w:rPr>
                <w:noProof/>
                <w:webHidden/>
              </w:rPr>
              <w:fldChar w:fldCharType="begin"/>
            </w:r>
            <w:r w:rsidR="009B1499">
              <w:rPr>
                <w:noProof/>
                <w:webHidden/>
              </w:rPr>
              <w:instrText xml:space="preserve"> PAGEREF _Toc121778452 \h </w:instrText>
            </w:r>
            <w:r w:rsidR="009B1499">
              <w:rPr>
                <w:noProof/>
                <w:webHidden/>
              </w:rPr>
            </w:r>
            <w:r w:rsidR="009B1499">
              <w:rPr>
                <w:noProof/>
                <w:webHidden/>
              </w:rPr>
              <w:fldChar w:fldCharType="separate"/>
            </w:r>
            <w:r w:rsidR="009B1499">
              <w:rPr>
                <w:noProof/>
                <w:webHidden/>
              </w:rPr>
              <w:t>7</w:t>
            </w:r>
            <w:r w:rsidR="009B1499">
              <w:rPr>
                <w:noProof/>
                <w:webHidden/>
              </w:rPr>
              <w:fldChar w:fldCharType="end"/>
            </w:r>
          </w:hyperlink>
        </w:p>
        <w:p w14:paraId="00BC96C4" w14:textId="68EF5DFC" w:rsidR="009B1499" w:rsidRDefault="0019440B">
          <w:pPr>
            <w:pStyle w:val="TOC1"/>
            <w:tabs>
              <w:tab w:val="left" w:pos="440"/>
              <w:tab w:val="right" w:leader="dot" w:pos="9016"/>
            </w:tabs>
            <w:rPr>
              <w:noProof/>
              <w:lang w:eastAsia="en-GB"/>
            </w:rPr>
          </w:pPr>
          <w:hyperlink w:anchor="_Toc121778453" w:history="1">
            <w:r w:rsidR="009B1499" w:rsidRPr="006E5509">
              <w:rPr>
                <w:rStyle w:val="Hyperlink"/>
                <w:noProof/>
              </w:rPr>
              <w:t>4</w:t>
            </w:r>
            <w:r w:rsidR="009B1499">
              <w:rPr>
                <w:noProof/>
                <w:lang w:eastAsia="en-GB"/>
              </w:rPr>
              <w:tab/>
            </w:r>
            <w:r w:rsidR="009B1499" w:rsidRPr="006E5509">
              <w:rPr>
                <w:rStyle w:val="Hyperlink"/>
                <w:rFonts w:ascii="Arial" w:hAnsi="Arial" w:cs="Arial"/>
                <w:noProof/>
              </w:rPr>
              <w:t>Ethical Considerations</w:t>
            </w:r>
            <w:r w:rsidR="009B1499">
              <w:rPr>
                <w:noProof/>
                <w:webHidden/>
              </w:rPr>
              <w:tab/>
            </w:r>
            <w:r w:rsidR="009B1499">
              <w:rPr>
                <w:noProof/>
                <w:webHidden/>
              </w:rPr>
              <w:fldChar w:fldCharType="begin"/>
            </w:r>
            <w:r w:rsidR="009B1499">
              <w:rPr>
                <w:noProof/>
                <w:webHidden/>
              </w:rPr>
              <w:instrText xml:space="preserve"> PAGEREF _Toc121778453 \h </w:instrText>
            </w:r>
            <w:r w:rsidR="009B1499">
              <w:rPr>
                <w:noProof/>
                <w:webHidden/>
              </w:rPr>
            </w:r>
            <w:r w:rsidR="009B1499">
              <w:rPr>
                <w:noProof/>
                <w:webHidden/>
              </w:rPr>
              <w:fldChar w:fldCharType="separate"/>
            </w:r>
            <w:r w:rsidR="009B1499">
              <w:rPr>
                <w:noProof/>
                <w:webHidden/>
              </w:rPr>
              <w:t>8</w:t>
            </w:r>
            <w:r w:rsidR="009B1499">
              <w:rPr>
                <w:noProof/>
                <w:webHidden/>
              </w:rPr>
              <w:fldChar w:fldCharType="end"/>
            </w:r>
          </w:hyperlink>
        </w:p>
        <w:p w14:paraId="5DF099F8" w14:textId="5FAB3F6C" w:rsidR="009B1499" w:rsidRDefault="0019440B">
          <w:pPr>
            <w:pStyle w:val="TOC1"/>
            <w:tabs>
              <w:tab w:val="left" w:pos="440"/>
              <w:tab w:val="right" w:leader="dot" w:pos="9016"/>
            </w:tabs>
            <w:rPr>
              <w:noProof/>
              <w:lang w:eastAsia="en-GB"/>
            </w:rPr>
          </w:pPr>
          <w:hyperlink w:anchor="_Toc121778454" w:history="1">
            <w:r w:rsidR="009B1499" w:rsidRPr="006E5509">
              <w:rPr>
                <w:rStyle w:val="Hyperlink"/>
                <w:noProof/>
              </w:rPr>
              <w:t>5</w:t>
            </w:r>
            <w:r w:rsidR="009B1499">
              <w:rPr>
                <w:noProof/>
                <w:lang w:eastAsia="en-GB"/>
              </w:rPr>
              <w:tab/>
            </w:r>
            <w:r w:rsidR="009B1499" w:rsidRPr="006E5509">
              <w:rPr>
                <w:rStyle w:val="Hyperlink"/>
                <w:rFonts w:ascii="Arial" w:hAnsi="Arial" w:cs="Arial"/>
                <w:noProof/>
              </w:rPr>
              <w:t>Development</w:t>
            </w:r>
            <w:r w:rsidR="009B1499">
              <w:rPr>
                <w:noProof/>
                <w:webHidden/>
              </w:rPr>
              <w:tab/>
            </w:r>
            <w:r w:rsidR="009B1499">
              <w:rPr>
                <w:noProof/>
                <w:webHidden/>
              </w:rPr>
              <w:fldChar w:fldCharType="begin"/>
            </w:r>
            <w:r w:rsidR="009B1499">
              <w:rPr>
                <w:noProof/>
                <w:webHidden/>
              </w:rPr>
              <w:instrText xml:space="preserve"> PAGEREF _Toc121778454 \h </w:instrText>
            </w:r>
            <w:r w:rsidR="009B1499">
              <w:rPr>
                <w:noProof/>
                <w:webHidden/>
              </w:rPr>
            </w:r>
            <w:r w:rsidR="009B1499">
              <w:rPr>
                <w:noProof/>
                <w:webHidden/>
              </w:rPr>
              <w:fldChar w:fldCharType="separate"/>
            </w:r>
            <w:r w:rsidR="009B1499">
              <w:rPr>
                <w:noProof/>
                <w:webHidden/>
              </w:rPr>
              <w:t>8</w:t>
            </w:r>
            <w:r w:rsidR="009B1499">
              <w:rPr>
                <w:noProof/>
                <w:webHidden/>
              </w:rPr>
              <w:fldChar w:fldCharType="end"/>
            </w:r>
          </w:hyperlink>
        </w:p>
        <w:p w14:paraId="724FA4D8" w14:textId="3C304946" w:rsidR="009B1499" w:rsidRDefault="0019440B">
          <w:pPr>
            <w:pStyle w:val="TOC2"/>
            <w:tabs>
              <w:tab w:val="left" w:pos="880"/>
              <w:tab w:val="right" w:leader="dot" w:pos="9016"/>
            </w:tabs>
            <w:rPr>
              <w:noProof/>
              <w:lang w:eastAsia="en-GB"/>
            </w:rPr>
          </w:pPr>
          <w:hyperlink w:anchor="_Toc121778455" w:history="1">
            <w:r w:rsidR="009B1499" w:rsidRPr="006E5509">
              <w:rPr>
                <w:rStyle w:val="Hyperlink"/>
                <w:noProof/>
              </w:rPr>
              <w:t>5.1</w:t>
            </w:r>
            <w:r w:rsidR="009B1499">
              <w:rPr>
                <w:noProof/>
                <w:lang w:eastAsia="en-GB"/>
              </w:rPr>
              <w:tab/>
            </w:r>
            <w:r w:rsidR="009B1499" w:rsidRPr="006E5509">
              <w:rPr>
                <w:rStyle w:val="Hyperlink"/>
                <w:rFonts w:ascii="Arial" w:hAnsi="Arial" w:cs="Arial"/>
                <w:noProof/>
              </w:rPr>
              <w:t>Methodology</w:t>
            </w:r>
            <w:r w:rsidR="009B1499">
              <w:rPr>
                <w:noProof/>
                <w:webHidden/>
              </w:rPr>
              <w:tab/>
            </w:r>
            <w:r w:rsidR="009B1499">
              <w:rPr>
                <w:noProof/>
                <w:webHidden/>
              </w:rPr>
              <w:fldChar w:fldCharType="begin"/>
            </w:r>
            <w:r w:rsidR="009B1499">
              <w:rPr>
                <w:noProof/>
                <w:webHidden/>
              </w:rPr>
              <w:instrText xml:space="preserve"> PAGEREF _Toc121778455 \h </w:instrText>
            </w:r>
            <w:r w:rsidR="009B1499">
              <w:rPr>
                <w:noProof/>
                <w:webHidden/>
              </w:rPr>
            </w:r>
            <w:r w:rsidR="009B1499">
              <w:rPr>
                <w:noProof/>
                <w:webHidden/>
              </w:rPr>
              <w:fldChar w:fldCharType="separate"/>
            </w:r>
            <w:r w:rsidR="009B1499">
              <w:rPr>
                <w:noProof/>
                <w:webHidden/>
              </w:rPr>
              <w:t>8</w:t>
            </w:r>
            <w:r w:rsidR="009B1499">
              <w:rPr>
                <w:noProof/>
                <w:webHidden/>
              </w:rPr>
              <w:fldChar w:fldCharType="end"/>
            </w:r>
          </w:hyperlink>
        </w:p>
        <w:p w14:paraId="7473F165" w14:textId="593CA7EC" w:rsidR="009B1499" w:rsidRDefault="0019440B">
          <w:pPr>
            <w:pStyle w:val="TOC2"/>
            <w:tabs>
              <w:tab w:val="left" w:pos="880"/>
              <w:tab w:val="right" w:leader="dot" w:pos="9016"/>
            </w:tabs>
            <w:rPr>
              <w:noProof/>
              <w:lang w:eastAsia="en-GB"/>
            </w:rPr>
          </w:pPr>
          <w:hyperlink w:anchor="_Toc121778456" w:history="1">
            <w:r w:rsidR="009B1499" w:rsidRPr="006E5509">
              <w:rPr>
                <w:rStyle w:val="Hyperlink"/>
                <w:noProof/>
              </w:rPr>
              <w:t>5.2</w:t>
            </w:r>
            <w:r w:rsidR="009B1499">
              <w:rPr>
                <w:noProof/>
                <w:lang w:eastAsia="en-GB"/>
              </w:rPr>
              <w:tab/>
            </w:r>
            <w:r w:rsidR="009B1499" w:rsidRPr="006E5509">
              <w:rPr>
                <w:rStyle w:val="Hyperlink"/>
                <w:rFonts w:ascii="Arial" w:hAnsi="Arial" w:cs="Arial"/>
                <w:noProof/>
              </w:rPr>
              <w:t>Implementation</w:t>
            </w:r>
            <w:r w:rsidR="009B1499">
              <w:rPr>
                <w:noProof/>
                <w:webHidden/>
              </w:rPr>
              <w:tab/>
            </w:r>
            <w:r w:rsidR="009B1499">
              <w:rPr>
                <w:noProof/>
                <w:webHidden/>
              </w:rPr>
              <w:fldChar w:fldCharType="begin"/>
            </w:r>
            <w:r w:rsidR="009B1499">
              <w:rPr>
                <w:noProof/>
                <w:webHidden/>
              </w:rPr>
              <w:instrText xml:space="preserve"> PAGEREF _Toc121778456 \h </w:instrText>
            </w:r>
            <w:r w:rsidR="009B1499">
              <w:rPr>
                <w:noProof/>
                <w:webHidden/>
              </w:rPr>
            </w:r>
            <w:r w:rsidR="009B1499">
              <w:rPr>
                <w:noProof/>
                <w:webHidden/>
              </w:rPr>
              <w:fldChar w:fldCharType="separate"/>
            </w:r>
            <w:r w:rsidR="009B1499">
              <w:rPr>
                <w:noProof/>
                <w:webHidden/>
              </w:rPr>
              <w:t>8</w:t>
            </w:r>
            <w:r w:rsidR="009B1499">
              <w:rPr>
                <w:noProof/>
                <w:webHidden/>
              </w:rPr>
              <w:fldChar w:fldCharType="end"/>
            </w:r>
          </w:hyperlink>
        </w:p>
        <w:p w14:paraId="1F00A482" w14:textId="1838BB9F" w:rsidR="009B1499" w:rsidRDefault="0019440B">
          <w:pPr>
            <w:pStyle w:val="TOC1"/>
            <w:tabs>
              <w:tab w:val="left" w:pos="440"/>
              <w:tab w:val="right" w:leader="dot" w:pos="9016"/>
            </w:tabs>
            <w:rPr>
              <w:noProof/>
              <w:lang w:eastAsia="en-GB"/>
            </w:rPr>
          </w:pPr>
          <w:hyperlink w:anchor="_Toc121778457" w:history="1">
            <w:r w:rsidR="009B1499" w:rsidRPr="006E5509">
              <w:rPr>
                <w:rStyle w:val="Hyperlink"/>
                <w:noProof/>
              </w:rPr>
              <w:t>6</w:t>
            </w:r>
            <w:r w:rsidR="009B1499">
              <w:rPr>
                <w:noProof/>
                <w:lang w:eastAsia="en-GB"/>
              </w:rPr>
              <w:tab/>
            </w:r>
            <w:r w:rsidR="009B1499" w:rsidRPr="006E5509">
              <w:rPr>
                <w:rStyle w:val="Hyperlink"/>
                <w:rFonts w:ascii="Arial" w:hAnsi="Arial" w:cs="Arial"/>
                <w:noProof/>
              </w:rPr>
              <w:t>Development Schedule</w:t>
            </w:r>
            <w:r w:rsidR="009B1499">
              <w:rPr>
                <w:noProof/>
                <w:webHidden/>
              </w:rPr>
              <w:tab/>
            </w:r>
            <w:r w:rsidR="009B1499">
              <w:rPr>
                <w:noProof/>
                <w:webHidden/>
              </w:rPr>
              <w:fldChar w:fldCharType="begin"/>
            </w:r>
            <w:r w:rsidR="009B1499">
              <w:rPr>
                <w:noProof/>
                <w:webHidden/>
              </w:rPr>
              <w:instrText xml:space="preserve"> PAGEREF _Toc121778457 \h </w:instrText>
            </w:r>
            <w:r w:rsidR="009B1499">
              <w:rPr>
                <w:noProof/>
                <w:webHidden/>
              </w:rPr>
            </w:r>
            <w:r w:rsidR="009B1499">
              <w:rPr>
                <w:noProof/>
                <w:webHidden/>
              </w:rPr>
              <w:fldChar w:fldCharType="separate"/>
            </w:r>
            <w:r w:rsidR="009B1499">
              <w:rPr>
                <w:noProof/>
                <w:webHidden/>
              </w:rPr>
              <w:t>9</w:t>
            </w:r>
            <w:r w:rsidR="009B1499">
              <w:rPr>
                <w:noProof/>
                <w:webHidden/>
              </w:rPr>
              <w:fldChar w:fldCharType="end"/>
            </w:r>
          </w:hyperlink>
        </w:p>
        <w:p w14:paraId="76B3C998" w14:textId="7322E25F" w:rsidR="009B1499" w:rsidRDefault="0019440B">
          <w:pPr>
            <w:pStyle w:val="TOC1"/>
            <w:tabs>
              <w:tab w:val="left" w:pos="440"/>
              <w:tab w:val="right" w:leader="dot" w:pos="9016"/>
            </w:tabs>
            <w:rPr>
              <w:noProof/>
              <w:lang w:eastAsia="en-GB"/>
            </w:rPr>
          </w:pPr>
          <w:hyperlink w:anchor="_Toc121778458" w:history="1">
            <w:r w:rsidR="009B1499" w:rsidRPr="006E5509">
              <w:rPr>
                <w:rStyle w:val="Hyperlink"/>
                <w:noProof/>
              </w:rPr>
              <w:t>7</w:t>
            </w:r>
            <w:r w:rsidR="009B1499">
              <w:rPr>
                <w:noProof/>
                <w:lang w:eastAsia="en-GB"/>
              </w:rPr>
              <w:tab/>
            </w:r>
            <w:r w:rsidR="009B1499" w:rsidRPr="006E5509">
              <w:rPr>
                <w:rStyle w:val="Hyperlink"/>
                <w:noProof/>
              </w:rPr>
              <w:t>References</w:t>
            </w:r>
            <w:r w:rsidR="009B1499">
              <w:rPr>
                <w:noProof/>
                <w:webHidden/>
              </w:rPr>
              <w:tab/>
            </w:r>
            <w:r w:rsidR="009B1499">
              <w:rPr>
                <w:noProof/>
                <w:webHidden/>
              </w:rPr>
              <w:fldChar w:fldCharType="begin"/>
            </w:r>
            <w:r w:rsidR="009B1499">
              <w:rPr>
                <w:noProof/>
                <w:webHidden/>
              </w:rPr>
              <w:instrText xml:space="preserve"> PAGEREF _Toc121778458 \h </w:instrText>
            </w:r>
            <w:r w:rsidR="009B1499">
              <w:rPr>
                <w:noProof/>
                <w:webHidden/>
              </w:rPr>
            </w:r>
            <w:r w:rsidR="009B1499">
              <w:rPr>
                <w:noProof/>
                <w:webHidden/>
              </w:rPr>
              <w:fldChar w:fldCharType="separate"/>
            </w:r>
            <w:r w:rsidR="009B1499">
              <w:rPr>
                <w:noProof/>
                <w:webHidden/>
              </w:rPr>
              <w:t>10</w:t>
            </w:r>
            <w:r w:rsidR="009B1499">
              <w:rPr>
                <w:noProof/>
                <w:webHidden/>
              </w:rPr>
              <w:fldChar w:fldCharType="end"/>
            </w:r>
          </w:hyperlink>
        </w:p>
        <w:p w14:paraId="17D16DB0" w14:textId="6A49B92A" w:rsidR="009B1499" w:rsidRDefault="009B1499">
          <w:r>
            <w:rPr>
              <w:b/>
              <w:bCs/>
            </w:rPr>
            <w:fldChar w:fldCharType="end"/>
          </w:r>
        </w:p>
      </w:sdtContent>
    </w:sdt>
    <w:p w14:paraId="5B21E9CA" w14:textId="77777777" w:rsidR="008D768B" w:rsidRDefault="008D768B">
      <w:pPr>
        <w:rPr>
          <w:rFonts w:ascii="Arial" w:eastAsia="Times New Roman" w:hAnsi="Arial" w:cs="Arial"/>
          <w:smallCaps/>
          <w:color w:val="000000"/>
          <w:sz w:val="76"/>
          <w:szCs w:val="76"/>
          <w:lang w:eastAsia="en-GB"/>
        </w:rPr>
      </w:pPr>
      <w:r>
        <w:rPr>
          <w:rFonts w:ascii="Arial" w:hAnsi="Arial" w:cs="Arial"/>
          <w:smallCaps/>
          <w:color w:val="000000"/>
          <w:sz w:val="76"/>
          <w:szCs w:val="76"/>
        </w:rPr>
        <w:br w:type="page"/>
      </w:r>
    </w:p>
    <w:p w14:paraId="3D2ADB41" w14:textId="4D83FA30" w:rsidR="00D433DE" w:rsidRDefault="00D433DE" w:rsidP="00D433DE">
      <w:pPr>
        <w:pStyle w:val="NormalWeb"/>
        <w:spacing w:before="0" w:beforeAutospacing="0" w:after="0" w:afterAutospacing="0"/>
        <w:rPr>
          <w:rFonts w:ascii="Arial" w:hAnsi="Arial" w:cs="Arial"/>
          <w:smallCaps/>
          <w:color w:val="000000"/>
          <w:sz w:val="76"/>
          <w:szCs w:val="76"/>
        </w:rPr>
      </w:pPr>
      <w:r>
        <w:rPr>
          <w:rFonts w:ascii="Arial" w:hAnsi="Arial" w:cs="Arial"/>
          <w:smallCaps/>
          <w:color w:val="000000"/>
          <w:sz w:val="76"/>
          <w:szCs w:val="76"/>
        </w:rPr>
        <w:t>Coursework 1</w:t>
      </w:r>
    </w:p>
    <w:p w14:paraId="1FAD5E89" w14:textId="77777777" w:rsidR="00E946D1" w:rsidRDefault="00E946D1" w:rsidP="00D433DE">
      <w:pPr>
        <w:pStyle w:val="NormalWeb"/>
        <w:spacing w:before="0" w:beforeAutospacing="0" w:after="0" w:afterAutospacing="0"/>
      </w:pPr>
    </w:p>
    <w:p w14:paraId="302A27E1" w14:textId="77777777" w:rsidR="00D433DE" w:rsidRDefault="00D433DE" w:rsidP="00D433DE">
      <w:pPr>
        <w:pStyle w:val="Heading1"/>
        <w:pBdr>
          <w:left w:val="single" w:sz="12" w:space="12" w:color="58B6C0"/>
        </w:pBdr>
      </w:pPr>
      <w:bookmarkStart w:id="0" w:name="_Toc121778445"/>
      <w:r>
        <w:rPr>
          <w:rFonts w:ascii="Arial" w:hAnsi="Arial" w:cs="Arial"/>
          <w:color w:val="000000"/>
        </w:rPr>
        <w:t>The Problem</w:t>
      </w:r>
      <w:bookmarkEnd w:id="0"/>
    </w:p>
    <w:p w14:paraId="5C489F5B" w14:textId="14FB9ED2" w:rsidR="00D433DE" w:rsidRDefault="00D433DE" w:rsidP="0007167F">
      <w:r>
        <w:t>Taxi dispatchers are often overlooked in the system of private hire taxi services. They require the skill to select the right driver, in the nearest possible location for any hire that is needed urgently. This is an issue that also affects emergency personnel (police, paramedics, and fire service personnel).</w:t>
      </w:r>
      <w:r w:rsidR="0007167F">
        <w:t xml:space="preserve"> </w:t>
      </w:r>
    </w:p>
    <w:p w14:paraId="69163DDF" w14:textId="77777777" w:rsidR="00D433DE" w:rsidRDefault="00D433DE" w:rsidP="00D433DE">
      <w:pPr>
        <w:pStyle w:val="Heading2"/>
      </w:pPr>
      <w:bookmarkStart w:id="1" w:name="_Toc121778446"/>
      <w:r>
        <w:rPr>
          <w:rFonts w:ascii="Arial" w:hAnsi="Arial" w:cs="Arial"/>
          <w:color w:val="000000"/>
        </w:rPr>
        <w:t>A Typical Taxi Hire</w:t>
      </w:r>
      <w:bookmarkEnd w:id="1"/>
    </w:p>
    <w:p w14:paraId="15508FB9" w14:textId="23B2634D" w:rsidR="00D433DE" w:rsidRDefault="00024D01" w:rsidP="0007167F">
      <w:r>
        <w:rPr>
          <w:noProof/>
        </w:rPr>
        <mc:AlternateContent>
          <mc:Choice Requires="wps">
            <w:drawing>
              <wp:anchor distT="0" distB="0" distL="114300" distR="114300" simplePos="0" relativeHeight="251660288" behindDoc="1" locked="0" layoutInCell="1" allowOverlap="1" wp14:anchorId="0D9840E4" wp14:editId="52DD0CD6">
                <wp:simplePos x="0" y="0"/>
                <wp:positionH relativeFrom="column">
                  <wp:posOffset>-42545</wp:posOffset>
                </wp:positionH>
                <wp:positionV relativeFrom="paragraph">
                  <wp:posOffset>3114675</wp:posOffset>
                </wp:positionV>
                <wp:extent cx="207137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071370" cy="635"/>
                        </a:xfrm>
                        <a:prstGeom prst="rect">
                          <a:avLst/>
                        </a:prstGeom>
                        <a:solidFill>
                          <a:prstClr val="white"/>
                        </a:solidFill>
                        <a:ln>
                          <a:noFill/>
                        </a:ln>
                      </wps:spPr>
                      <wps:txbx>
                        <w:txbxContent>
                          <w:p w14:paraId="1F524A4E" w14:textId="00904A17" w:rsidR="00024D01" w:rsidRPr="00D458B8" w:rsidRDefault="00024D01" w:rsidP="00024D01">
                            <w:pPr>
                              <w:pStyle w:val="Caption"/>
                              <w:rPr>
                                <w:noProof/>
                                <w:bdr w:val="none" w:sz="0" w:space="0" w:color="auto" w:frame="1"/>
                              </w:rPr>
                            </w:pPr>
                            <w:r>
                              <w:t xml:space="preserve">Figure </w:t>
                            </w:r>
                            <w:r>
                              <w:fldChar w:fldCharType="begin"/>
                            </w:r>
                            <w:r>
                              <w:instrText>SEQ Figure \* ARABIC</w:instrText>
                            </w:r>
                            <w:r>
                              <w:fldChar w:fldCharType="separate"/>
                            </w:r>
                            <w:r w:rsidR="00E946D1">
                              <w:rPr>
                                <w:noProof/>
                              </w:rPr>
                              <w:t>1</w:t>
                            </w:r>
                            <w:r>
                              <w:fldChar w:fldCharType="end"/>
                            </w:r>
                            <w:r>
                              <w:t>: A flow chart displaying the typical hire of a taxi from a dispatch perspective.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w:pict w14:anchorId="54A04B4E">
              <v:shape id="Text Box 1" style="position:absolute;margin-left:-3.35pt;margin-top:245.25pt;width:163.1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" w14:anchorId="0D9840E4">
                <v:textbox style="mso-fit-shape-to-text:t" inset="0,0,0,0">
                  <w:txbxContent>
                    <w:p w:rsidRPr="00D458B8" w:rsidR="00024D01" w:rsidP="00024D01" w:rsidRDefault="00024D01" w14:paraId="6B991452" w14:textId="00904A17">
                      <w:pPr>
                        <w:pStyle w:val="Caption"/>
                        <w:rPr>
                          <w:noProof/>
                          <w:bdr w:val="none" w:color="auto" w:sz="0" w:space="0" w:frame="1"/>
                        </w:rPr>
                      </w:pPr>
                      <w:r>
                        <w:t xml:space="preserve">Figure </w:t>
                      </w:r>
                      <w:r>
                        <w:fldChar w:fldCharType="begin"/>
                      </w:r>
                      <w:r>
                        <w:instrText> SEQ Figure \* ARABIC </w:instrText>
                      </w:r>
                      <w:r>
                        <w:fldChar w:fldCharType="separate"/>
                      </w:r>
                      <w:r w:rsidR="00E946D1">
                        <w:rPr>
                          <w:noProof/>
                        </w:rPr>
                        <w:t>1</w:t>
                      </w:r>
                      <w:r>
                        <w:fldChar w:fldCharType="end"/>
                      </w:r>
                      <w:r>
                        <w:t>: A flow chart displaying the typical hire of a taxi from a dispatch perspective.</w:t>
                      </w:r>
                    </w:p>
                  </w:txbxContent>
                </v:textbox>
                <w10:wrap type="tight"/>
              </v:shape>
            </w:pict>
          </mc:Fallback>
        </mc:AlternateContent>
      </w:r>
      <w:r w:rsidR="0007167F">
        <w:rPr>
          <w:noProof/>
          <w:bdr w:val="none" w:sz="0" w:space="0" w:color="auto" w:frame="1"/>
        </w:rPr>
        <w:drawing>
          <wp:anchor distT="0" distB="0" distL="114300" distR="114300" simplePos="0" relativeHeight="251658240" behindDoc="1" locked="0" layoutInCell="1" allowOverlap="1" wp14:anchorId="00244751" wp14:editId="18135F8A">
            <wp:simplePos x="0" y="0"/>
            <wp:positionH relativeFrom="column">
              <wp:posOffset>-42545</wp:posOffset>
            </wp:positionH>
            <wp:positionV relativeFrom="paragraph">
              <wp:posOffset>224790</wp:posOffset>
            </wp:positionV>
            <wp:extent cx="2071370" cy="2832735"/>
            <wp:effectExtent l="0" t="0" r="5080" b="5715"/>
            <wp:wrapTight wrapText="bothSides">
              <wp:wrapPolygon edited="0">
                <wp:start x="0" y="0"/>
                <wp:lineTo x="0" y="21498"/>
                <wp:lineTo x="21454" y="21498"/>
                <wp:lineTo x="21454" y="0"/>
                <wp:lineTo x="0" y="0"/>
              </wp:wrapPolygon>
            </wp:wrapTight>
            <wp:docPr id="9" name="Picture 9" descr="A diagram showing the flow of booking a taxi, From the call made by a client, to the assignment of a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showing the flow of booking a taxi, From the call made by a client, to the assignment of a driv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1370" cy="2832735"/>
                    </a:xfrm>
                    <a:prstGeom prst="rect">
                      <a:avLst/>
                    </a:prstGeom>
                    <a:noFill/>
                    <a:ln>
                      <a:noFill/>
                    </a:ln>
                  </pic:spPr>
                </pic:pic>
              </a:graphicData>
            </a:graphic>
            <wp14:sizeRelH relativeFrom="page">
              <wp14:pctWidth>0</wp14:pctWidth>
            </wp14:sizeRelH>
            <wp14:sizeRelV relativeFrom="page">
              <wp14:pctHeight>0</wp14:pctHeight>
            </wp14:sizeRelV>
          </wp:anchor>
        </w:drawing>
      </w:r>
      <w:r w:rsidR="00D433DE">
        <w:t>The standard taxi hire system comprises of:</w:t>
      </w:r>
    </w:p>
    <w:p w14:paraId="4EA65B69" w14:textId="78CB3A3C" w:rsidR="00D433DE" w:rsidRDefault="00D433DE" w:rsidP="0007167F">
      <w:r>
        <w:br/>
      </w:r>
    </w:p>
    <w:p w14:paraId="5F0DB59E" w14:textId="4064A506" w:rsidR="00D433DE" w:rsidRDefault="00D433DE" w:rsidP="0007167F">
      <w:r>
        <w:t>A typical taxi hire goes as follows:</w:t>
      </w:r>
    </w:p>
    <w:p w14:paraId="2BFD4C83" w14:textId="5608A887" w:rsidR="00D433DE" w:rsidRDefault="00D433DE" w:rsidP="00667C87">
      <w:pPr>
        <w:pStyle w:val="ListParagraph"/>
        <w:numPr>
          <w:ilvl w:val="0"/>
          <w:numId w:val="32"/>
        </w:numPr>
      </w:pPr>
      <w:r>
        <w:t>A call is made to dispatch</w:t>
      </w:r>
    </w:p>
    <w:p w14:paraId="2F6CF676" w14:textId="076179CA" w:rsidR="00D433DE" w:rsidRDefault="00D433DE" w:rsidP="00667C87">
      <w:pPr>
        <w:pStyle w:val="ListParagraph"/>
        <w:numPr>
          <w:ilvl w:val="0"/>
          <w:numId w:val="32"/>
        </w:numPr>
      </w:pPr>
      <w:r>
        <w:t>Hire details are stored in the system</w:t>
      </w:r>
    </w:p>
    <w:p w14:paraId="0237E18A" w14:textId="7FB375BE" w:rsidR="00D433DE" w:rsidRDefault="00D433DE" w:rsidP="00667C87">
      <w:pPr>
        <w:pStyle w:val="ListParagraph"/>
        <w:numPr>
          <w:ilvl w:val="0"/>
          <w:numId w:val="32"/>
        </w:numPr>
      </w:pPr>
      <w:r>
        <w:t>The drivers are sorted by dispatch in terms of proximity to hire</w:t>
      </w:r>
    </w:p>
    <w:p w14:paraId="34D4285A" w14:textId="7BED58EA" w:rsidR="00D433DE" w:rsidRDefault="00D433DE" w:rsidP="00667C87">
      <w:pPr>
        <w:pStyle w:val="ListParagraph"/>
        <w:numPr>
          <w:ilvl w:val="0"/>
          <w:numId w:val="32"/>
        </w:numPr>
      </w:pPr>
      <w:r>
        <w:t>A driver is chosen by dispatch</w:t>
      </w:r>
    </w:p>
    <w:p w14:paraId="5443F9AC" w14:textId="1C254A99" w:rsidR="0007167F" w:rsidRDefault="00D433DE" w:rsidP="0007167F">
      <w:pPr>
        <w:pStyle w:val="ListParagraph"/>
        <w:numPr>
          <w:ilvl w:val="0"/>
          <w:numId w:val="32"/>
        </w:numPr>
      </w:pPr>
      <w:r>
        <w:t>Driver is notified of the hire</w:t>
      </w:r>
    </w:p>
    <w:p w14:paraId="5102E74E" w14:textId="7ED1DE24" w:rsidR="00D433DE" w:rsidRDefault="00D433DE" w:rsidP="0007167F">
      <w:r>
        <w:t>From then the driver performs the service assigned.</w:t>
      </w:r>
    </w:p>
    <w:p w14:paraId="2EB10384" w14:textId="42CA391A" w:rsidR="00D433DE" w:rsidRDefault="00D433DE" w:rsidP="0007167F">
      <w:r>
        <w:t>The issue arises when the dispatcher needs to select an available driver to carry out the fare.</w:t>
      </w:r>
      <w:r w:rsidR="001C056C">
        <w:br/>
        <w:t xml:space="preserve">It has been noted that drivers tend to approach hires from arterials roads (smaller, less frequented, near residential areas) meaning there are not likely to be found near main roads </w:t>
      </w:r>
      <w:sdt>
        <w:sdtPr>
          <w:tag w:val="MENDELEY_CITATION_v3_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"/>
          <w:id w:val="1390155115"/>
          <w:placeholder>
            <w:docPart w:val="5DAD301056744AA08CB9AD5861AB1A87"/>
          </w:placeholder>
        </w:sdtPr>
        <w:sdtEndPr/>
        <w:sdtContent>
          <w:r w:rsidR="001C056C">
            <w:rPr>
              <w:rFonts w:eastAsia="Times New Roman"/>
            </w:rPr>
            <w:t xml:space="preserve">(Nian </w:t>
          </w:r>
          <w:r w:rsidR="001C056C">
            <w:rPr>
              <w:rFonts w:eastAsia="Times New Roman"/>
              <w:i/>
              <w:iCs/>
            </w:rPr>
            <w:t>et al.</w:t>
          </w:r>
          <w:r w:rsidR="001C056C">
            <w:rPr>
              <w:rFonts w:eastAsia="Times New Roman"/>
            </w:rPr>
            <w:t>, 2017, pp. 685–687)</w:t>
          </w:r>
        </w:sdtContent>
      </w:sdt>
      <w:r w:rsidR="001C056C">
        <w:t xml:space="preserve">. </w:t>
      </w:r>
      <w:r w:rsidR="001C056C">
        <w:br/>
      </w:r>
      <w:r>
        <w:t xml:space="preserve"> There may be multiple drivers in what is visually the same level of proximity to the client, but, without adequate knowledge of the road system or the driver’s directionality, the dispatcher may send clients to sub-optimal drivers, increasing wait time for more urgent fares.</w:t>
      </w:r>
    </w:p>
    <w:p w14:paraId="443AB0A6" w14:textId="3CC04C38" w:rsidR="00E946D1" w:rsidRDefault="00D433DE" w:rsidP="0007167F">
      <w:r>
        <w:t>Another issue, less important in the grand scheme of things, is if the driver is the right person for the fare. If a driver can be proven to give bad customer service, it is less likely for the dispatcher to be willing to give the driver the fare, even if the driver is closer to the client than one who will do a better job. </w:t>
      </w:r>
    </w:p>
    <w:p w14:paraId="7753978A" w14:textId="77777777" w:rsidR="00E946D1" w:rsidRDefault="00E946D1">
      <w:pPr>
        <w:rPr>
          <w:rFonts w:ascii="Arial" w:eastAsiaTheme="majorEastAsia" w:hAnsi="Arial" w:cs="Arial"/>
          <w:b/>
          <w:bCs/>
          <w:smallCaps/>
          <w:color w:val="000000"/>
          <w:sz w:val="36"/>
          <w:szCs w:val="36"/>
        </w:rPr>
      </w:pPr>
      <w:r>
        <w:rPr>
          <w:rFonts w:ascii="Arial" w:hAnsi="Arial" w:cs="Arial"/>
          <w:color w:val="000000"/>
        </w:rPr>
        <w:br w:type="page"/>
      </w:r>
    </w:p>
    <w:p w14:paraId="10D72F90" w14:textId="3838D517" w:rsidR="00D433DE" w:rsidRDefault="00D433DE" w:rsidP="00D433DE">
      <w:pPr>
        <w:pStyle w:val="Heading1"/>
        <w:pBdr>
          <w:left w:val="single" w:sz="12" w:space="12" w:color="58B6C0"/>
        </w:pBdr>
      </w:pPr>
      <w:bookmarkStart w:id="2" w:name="_Toc121778447"/>
      <w:r>
        <w:rPr>
          <w:rFonts w:ascii="Arial" w:hAnsi="Arial" w:cs="Arial"/>
          <w:color w:val="000000"/>
        </w:rPr>
        <w:t>Purpose</w:t>
      </w:r>
      <w:bookmarkEnd w:id="2"/>
    </w:p>
    <w:p w14:paraId="2A486C40" w14:textId="13FA984B" w:rsidR="00D433DE" w:rsidRDefault="00BD238E" w:rsidP="0007167F">
      <w:r>
        <w:t xml:space="preserve">With </w:t>
      </w:r>
      <w:r w:rsidR="00242738">
        <w:t>drivers’</w:t>
      </w:r>
      <w:r>
        <w:t xml:space="preserve"> locations and travel patterns being studied to take specific routes to optimise travel and r</w:t>
      </w:r>
      <w:r w:rsidR="00242738">
        <w:t>oaming</w:t>
      </w:r>
      <w:r w:rsidR="002E6F62">
        <w:t xml:space="preserve"> </w:t>
      </w:r>
      <w:r>
        <w:t xml:space="preserve">having a system to </w:t>
      </w:r>
      <w:r w:rsidR="00242738">
        <w:t>prioritise drivers based on their known (or assumed location) in the assignment of said drivers with clients</w:t>
      </w:r>
      <w:r w:rsidR="00A35E57">
        <w:t xml:space="preserve"> to reduce driver roaming time to a minimum.</w:t>
      </w:r>
      <w:r>
        <w:br/>
      </w:r>
      <w:r w:rsidR="00D433DE">
        <w:t>To create an application to aid in the efficient selection of drivers based on their current location, state of the driver (engaged, vacant, or out of service). This will be done by creating an aggregate score of each driver in respect to the client’s needs and the driver’s ability to provide the best possible service. This solution is primarily to offset (or remove) the need for a human dispatcher making decisions, in a time and cost saving measure. </w:t>
      </w:r>
    </w:p>
    <w:p w14:paraId="376D8AEC" w14:textId="77777777" w:rsidR="00D433DE" w:rsidRDefault="00D433DE" w:rsidP="00D433DE"/>
    <w:p w14:paraId="00775801" w14:textId="77777777" w:rsidR="00D433DE" w:rsidRDefault="00D433DE" w:rsidP="00D433DE">
      <w:pPr>
        <w:pStyle w:val="Heading1"/>
        <w:pBdr>
          <w:left w:val="single" w:sz="12" w:space="12" w:color="58B6C0"/>
        </w:pBdr>
      </w:pPr>
      <w:bookmarkStart w:id="3" w:name="_Toc121778448"/>
      <w:r>
        <w:rPr>
          <w:rFonts w:ascii="Arial" w:hAnsi="Arial" w:cs="Arial"/>
          <w:color w:val="000000"/>
        </w:rPr>
        <w:t>Specifications</w:t>
      </w:r>
      <w:bookmarkEnd w:id="3"/>
    </w:p>
    <w:p w14:paraId="7D77D0C9" w14:textId="77777777" w:rsidR="00D433DE" w:rsidRDefault="00D433DE" w:rsidP="00D433DE">
      <w:pPr>
        <w:pStyle w:val="Heading2"/>
      </w:pPr>
      <w:bookmarkStart w:id="4" w:name="_Toc121778449"/>
      <w:r>
        <w:rPr>
          <w:rFonts w:ascii="Arial" w:hAnsi="Arial" w:cs="Arial"/>
          <w:color w:val="000000"/>
        </w:rPr>
        <w:t>Analysis of Software Functionality</w:t>
      </w:r>
      <w:bookmarkEnd w:id="4"/>
    </w:p>
    <w:p w14:paraId="2DC31570" w14:textId="77777777" w:rsidR="00024D01" w:rsidRDefault="00D433DE" w:rsidP="00024D01">
      <w:pPr>
        <w:pStyle w:val="NormalWeb"/>
        <w:keepNext/>
        <w:spacing w:before="0" w:beforeAutospacing="0" w:after="160" w:afterAutospacing="0"/>
      </w:pPr>
      <w:r>
        <w:rPr>
          <w:noProof/>
          <w:color w:val="000000"/>
          <w:sz w:val="21"/>
          <w:szCs w:val="21"/>
          <w:bdr w:val="none" w:sz="0" w:space="0" w:color="auto" w:frame="1"/>
        </w:rPr>
        <w:drawing>
          <wp:inline distT="0" distB="0" distL="0" distR="0" wp14:anchorId="6E713698" wp14:editId="5E96E221">
            <wp:extent cx="5078822" cy="3107334"/>
            <wp:effectExtent l="0" t="0" r="0" b="0"/>
            <wp:docPr id="8" name="Picture 8"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rrow&#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5176" t="10226" r="4406" b="11683"/>
                    <a:stretch/>
                  </pic:blipFill>
                  <pic:spPr bwMode="auto">
                    <a:xfrm>
                      <a:off x="0" y="0"/>
                      <a:ext cx="5080204" cy="3108180"/>
                    </a:xfrm>
                    <a:prstGeom prst="rect">
                      <a:avLst/>
                    </a:prstGeom>
                    <a:noFill/>
                    <a:ln>
                      <a:noFill/>
                    </a:ln>
                    <a:extLst>
                      <a:ext uri="{53640926-AAD7-44D8-BBD7-CCE9431645EC}">
                        <a14:shadowObscured xmlns:a14="http://schemas.microsoft.com/office/drawing/2010/main"/>
                      </a:ext>
                    </a:extLst>
                  </pic:spPr>
                </pic:pic>
              </a:graphicData>
            </a:graphic>
          </wp:inline>
        </w:drawing>
      </w:r>
    </w:p>
    <w:p w14:paraId="4F4776C5" w14:textId="08693024" w:rsidR="0007167F" w:rsidRDefault="00024D01" w:rsidP="00024D01">
      <w:pPr>
        <w:pStyle w:val="Caption"/>
      </w:pPr>
      <w:r>
        <w:t xml:space="preserve">Figure </w:t>
      </w:r>
      <w:r>
        <w:fldChar w:fldCharType="begin"/>
      </w:r>
      <w:r>
        <w:instrText>SEQ Figure \* ARABIC</w:instrText>
      </w:r>
      <w:r>
        <w:fldChar w:fldCharType="separate"/>
      </w:r>
      <w:r w:rsidR="00E946D1">
        <w:rPr>
          <w:noProof/>
        </w:rPr>
        <w:t>2</w:t>
      </w:r>
      <w:r>
        <w:fldChar w:fldCharType="end"/>
      </w:r>
      <w:r>
        <w:t>: A UML Use Case Diagram showing the system of ordering a taxi, in which a dispatch personnel is involved.</w:t>
      </w:r>
    </w:p>
    <w:p w14:paraId="0235E8CF" w14:textId="77777777" w:rsidR="00E946D1" w:rsidRDefault="00E946D1">
      <w:pPr>
        <w:rPr>
          <w:rFonts w:ascii="Arial" w:eastAsiaTheme="majorEastAsia" w:hAnsi="Arial" w:cs="Arial"/>
          <w:b/>
          <w:bCs/>
          <w:smallCaps/>
          <w:color w:val="000000"/>
          <w:sz w:val="28"/>
          <w:szCs w:val="28"/>
        </w:rPr>
      </w:pPr>
      <w:r>
        <w:rPr>
          <w:rFonts w:ascii="Arial" w:hAnsi="Arial" w:cs="Arial"/>
          <w:color w:val="000000"/>
        </w:rPr>
        <w:br w:type="page"/>
      </w:r>
    </w:p>
    <w:p w14:paraId="0C86EC18" w14:textId="5CE96E36" w:rsidR="00D433DE" w:rsidRDefault="00D433DE" w:rsidP="00D433DE">
      <w:pPr>
        <w:pStyle w:val="Heading2"/>
      </w:pPr>
      <w:bookmarkStart w:id="5" w:name="_Toc121778450"/>
      <w:r>
        <w:rPr>
          <w:rFonts w:ascii="Arial" w:hAnsi="Arial" w:cs="Arial"/>
          <w:color w:val="000000"/>
        </w:rPr>
        <w:t>Solution Analysis</w:t>
      </w:r>
      <w:bookmarkEnd w:id="5"/>
    </w:p>
    <w:p w14:paraId="2F1C1D7A" w14:textId="77777777" w:rsidR="00D433DE" w:rsidRDefault="00D433DE" w:rsidP="00D433DE">
      <w:pPr>
        <w:spacing w:after="240"/>
      </w:pPr>
      <w:r>
        <w:br/>
      </w:r>
      <w:r>
        <w:br/>
      </w:r>
    </w:p>
    <w:p w14:paraId="22B200F9" w14:textId="77777777" w:rsidR="00024D01" w:rsidRDefault="00D433DE" w:rsidP="00024D01">
      <w:pPr>
        <w:pStyle w:val="NormalWeb"/>
        <w:keepNext/>
        <w:spacing w:before="0" w:beforeAutospacing="0" w:after="160" w:afterAutospacing="0"/>
      </w:pPr>
      <w:r>
        <w:rPr>
          <w:noProof/>
          <w:color w:val="000000"/>
          <w:sz w:val="21"/>
          <w:szCs w:val="21"/>
          <w:bdr w:val="none" w:sz="0" w:space="0" w:color="auto" w:frame="1"/>
        </w:rPr>
        <w:drawing>
          <wp:inline distT="0" distB="0" distL="0" distR="0" wp14:anchorId="08484BCD" wp14:editId="452CF3D7">
            <wp:extent cx="5731510" cy="3560445"/>
            <wp:effectExtent l="0" t="0" r="2540"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60445"/>
                    </a:xfrm>
                    <a:prstGeom prst="rect">
                      <a:avLst/>
                    </a:prstGeom>
                    <a:noFill/>
                    <a:ln>
                      <a:noFill/>
                    </a:ln>
                  </pic:spPr>
                </pic:pic>
              </a:graphicData>
            </a:graphic>
          </wp:inline>
        </w:drawing>
      </w:r>
    </w:p>
    <w:p w14:paraId="64A3931B" w14:textId="332AA8F4" w:rsidR="00D433DE" w:rsidRDefault="00024D01" w:rsidP="00024D01">
      <w:pPr>
        <w:pStyle w:val="Caption"/>
      </w:pPr>
      <w:r>
        <w:t xml:space="preserve">Figure </w:t>
      </w:r>
      <w:r>
        <w:fldChar w:fldCharType="begin"/>
      </w:r>
      <w:r>
        <w:instrText>SEQ Figure \* ARABIC</w:instrText>
      </w:r>
      <w:r>
        <w:fldChar w:fldCharType="separate"/>
      </w:r>
      <w:r w:rsidR="00E946D1">
        <w:rPr>
          <w:noProof/>
        </w:rPr>
        <w:t>3</w:t>
      </w:r>
      <w:r>
        <w:fldChar w:fldCharType="end"/>
      </w:r>
      <w:r>
        <w:t>: A MoSCoW Analysis done in Notion</w:t>
      </w:r>
    </w:p>
    <w:p w14:paraId="0FD00F3F" w14:textId="5EDF1A1C" w:rsidR="00CC7912" w:rsidRPr="00CC7912" w:rsidRDefault="000B390F" w:rsidP="00CC7912">
      <w:r>
        <w:t xml:space="preserve">In the hierarchy of needs </w:t>
      </w:r>
      <w:r w:rsidR="00A239FD">
        <w:t>to produce</w:t>
      </w:r>
      <w:r>
        <w:t xml:space="preserve"> this application, a means to contain hire, </w:t>
      </w:r>
      <w:r w:rsidR="004D7C34">
        <w:t>driver,</w:t>
      </w:r>
      <w:r>
        <w:t xml:space="preserve"> and street data</w:t>
      </w:r>
      <w:r w:rsidR="00FC1296">
        <w:t>, as well as manipulate the data (create, read, update delete, search and sort).</w:t>
      </w:r>
      <w:r w:rsidR="004D7C34">
        <w:br/>
        <w:t xml:space="preserve">From there, creating a system that allows the dispatch admin access to </w:t>
      </w:r>
      <w:r w:rsidR="00724E97">
        <w:t xml:space="preserve">manipulate the data, and a means to present the data in a user friendly manner is welcome, but of a lower priority. </w:t>
      </w:r>
    </w:p>
    <w:p w14:paraId="724F5F14" w14:textId="77777777" w:rsidR="00D433DE" w:rsidRDefault="00D433DE" w:rsidP="00D433DE">
      <w:pPr>
        <w:pStyle w:val="Heading3"/>
      </w:pPr>
      <w:bookmarkStart w:id="6" w:name="_Toc121778451"/>
      <w:r>
        <w:rPr>
          <w:rFonts w:ascii="Arial" w:hAnsi="Arial" w:cs="Arial"/>
          <w:smallCaps/>
          <w:color w:val="000000"/>
        </w:rPr>
        <w:t>Data Structures</w:t>
      </w:r>
      <w:bookmarkEnd w:id="6"/>
    </w:p>
    <w:p w14:paraId="0AD4E0D9" w14:textId="5DE38B5D" w:rsidR="006E0A8A" w:rsidRDefault="00D433DE" w:rsidP="0007167F">
      <w:r>
        <w:t xml:space="preserve">As mentioned in the MoSCow analysis, data structures to contain hire and driver data are must. To This end, all hires will be stored in a </w:t>
      </w:r>
      <w:r w:rsidR="006E0A8A">
        <w:t>node-based</w:t>
      </w:r>
      <w:r>
        <w:t xml:space="preserve"> queue, while drivers will be stored in a linked list.</w:t>
      </w:r>
      <w:r>
        <w:br/>
        <w:t>The client hires will be listed on First Come First Serve, with each new hire having to wait for the hires previously accepted to be assigned drivers</w:t>
      </w:r>
      <w:r w:rsidR="006E0A8A">
        <w:t>.</w:t>
      </w:r>
      <w:r w:rsidR="00052ECC">
        <w:t xml:space="preserve"> In the event scheduled hires are added to the system, </w:t>
      </w:r>
      <w:r w:rsidR="00395387">
        <w:t>hire data will be stored as an encrypted file</w:t>
      </w:r>
      <w:r w:rsidR="00C659E5">
        <w:t xml:space="preserve"> on local storage to be retrieved on load up.</w:t>
      </w:r>
    </w:p>
    <w:p w14:paraId="69FF6E29" w14:textId="09C32515" w:rsidR="00D433DE" w:rsidRDefault="006E0A8A" w:rsidP="0007167F">
      <w:r>
        <w:t xml:space="preserve">Drivers are stored </w:t>
      </w:r>
      <w:r w:rsidR="00C659E5">
        <w:t>on local storage as a JSON</w:t>
      </w:r>
      <w:r w:rsidR="00CD003B">
        <w:t xml:space="preserve"> file, which will be loaded as a graph (</w:t>
      </w:r>
      <w:r w:rsidR="00452E43">
        <w:t>based on driver location)</w:t>
      </w:r>
      <w:r w:rsidR="00154464">
        <w:t>.</w:t>
      </w:r>
      <w:r w:rsidR="00C10B4C">
        <w:t xml:space="preserve"> </w:t>
      </w:r>
      <w:r w:rsidR="00D433DE">
        <w:br/>
        <w:t>After sorting for most applicable driver to a specific here, the resultant stack generated will be queried to ensure that driver is available, if not, the driver will be popped from the stack and the next driver is queried.</w:t>
      </w:r>
    </w:p>
    <w:p w14:paraId="2204E21E" w14:textId="3D602F34" w:rsidR="00154464" w:rsidRDefault="00154464" w:rsidP="0007167F">
      <w:r>
        <w:t>The map system will be a graph of streets as nodes and junctions/inters</w:t>
      </w:r>
      <w:r w:rsidR="003435AA">
        <w:t xml:space="preserve">ections as edges. </w:t>
      </w:r>
      <w:r w:rsidR="00A4465C">
        <w:t xml:space="preserve">Each street node will hold the following information: </w:t>
      </w:r>
    </w:p>
    <w:p w14:paraId="2DFFA9A5" w14:textId="7D40275A" w:rsidR="00A4465C" w:rsidRPr="0007167F" w:rsidRDefault="00A4465C" w:rsidP="0007167F">
      <w:pPr>
        <w:pStyle w:val="ListParagraph"/>
        <w:numPr>
          <w:ilvl w:val="0"/>
          <w:numId w:val="11"/>
        </w:numPr>
        <w:rPr>
          <w:sz w:val="24"/>
          <w:szCs w:val="24"/>
        </w:rPr>
      </w:pPr>
      <w:r>
        <w:t xml:space="preserve">Street </w:t>
      </w:r>
      <w:r w:rsidR="00C36360">
        <w:t>Length:</w:t>
      </w:r>
      <w:r>
        <w:t xml:space="preserve"> This will be used as </w:t>
      </w:r>
      <w:r w:rsidR="008C0D77">
        <w:t>the weighting system for</w:t>
      </w:r>
      <w:r w:rsidR="00FE3EB7">
        <w:t xml:space="preserve"> searching for the quickest route from driver to hire. The length is calculated from intersection to intersection. In the event Open Street Map is implemented, the number of nodes between </w:t>
      </w:r>
      <w:r w:rsidR="00461E02">
        <w:t xml:space="preserve">intersections will be used as a secondary weight. </w:t>
      </w:r>
    </w:p>
    <w:p w14:paraId="2132B310" w14:textId="6DAAF7EB" w:rsidR="00461E02" w:rsidRPr="0007167F" w:rsidRDefault="00461E02" w:rsidP="0007167F">
      <w:pPr>
        <w:pStyle w:val="ListParagraph"/>
        <w:numPr>
          <w:ilvl w:val="0"/>
          <w:numId w:val="11"/>
        </w:numPr>
        <w:rPr>
          <w:sz w:val="24"/>
          <w:szCs w:val="24"/>
        </w:rPr>
      </w:pPr>
      <w:r>
        <w:t xml:space="preserve">Hires: A list of hire </w:t>
      </w:r>
      <w:r w:rsidR="008361C5">
        <w:t>IDs on that street. This is on the contingency that multiple people need vehicles on the street for any reason.</w:t>
      </w:r>
    </w:p>
    <w:p w14:paraId="30502D8F" w14:textId="3C410749" w:rsidR="008361C5" w:rsidRDefault="008361C5" w:rsidP="0007167F">
      <w:pPr>
        <w:pStyle w:val="ListParagraph"/>
        <w:numPr>
          <w:ilvl w:val="0"/>
          <w:numId w:val="11"/>
        </w:numPr>
      </w:pPr>
      <w:r>
        <w:t>Drivers: A list of drivers currently halted on that street. This is on the contingency that multiple vehicles are waiting the street</w:t>
      </w:r>
      <w:r w:rsidR="00023BB0">
        <w:t xml:space="preserve"> (E</w:t>
      </w:r>
      <w:r w:rsidR="00335050">
        <w:t>.g. they are at a depot or taxi rank</w:t>
      </w:r>
      <w:r w:rsidR="00023BB0">
        <w:t>)</w:t>
      </w:r>
      <w:r>
        <w:t>.</w:t>
      </w:r>
    </w:p>
    <w:p w14:paraId="18471AC6" w14:textId="77777777" w:rsidR="00E946D1" w:rsidRDefault="00E946D1">
      <w:pPr>
        <w:rPr>
          <w:rFonts w:ascii="Arial" w:eastAsiaTheme="majorEastAsia" w:hAnsi="Arial" w:cs="Arial"/>
          <w:b/>
          <w:bCs/>
          <w:smallCaps/>
          <w:color w:val="000000"/>
          <w:sz w:val="28"/>
          <w:szCs w:val="28"/>
        </w:rPr>
      </w:pPr>
      <w:r>
        <w:rPr>
          <w:rFonts w:ascii="Arial" w:hAnsi="Arial" w:cs="Arial"/>
          <w:color w:val="000000"/>
        </w:rPr>
        <w:br w:type="page"/>
      </w:r>
    </w:p>
    <w:p w14:paraId="07320A51" w14:textId="693102D8" w:rsidR="00D433DE" w:rsidRDefault="00D433DE" w:rsidP="00D433DE">
      <w:pPr>
        <w:pStyle w:val="Heading2"/>
      </w:pPr>
      <w:bookmarkStart w:id="7" w:name="_Toc121778452"/>
      <w:r>
        <w:rPr>
          <w:rFonts w:ascii="Arial" w:hAnsi="Arial" w:cs="Arial"/>
          <w:color w:val="000000"/>
        </w:rPr>
        <w:t>UML Class Diagram of proposed solution</w:t>
      </w:r>
      <w:bookmarkEnd w:id="7"/>
    </w:p>
    <w:p w14:paraId="25C27CBA" w14:textId="77777777" w:rsidR="00D433DE" w:rsidRDefault="00D433DE" w:rsidP="0007167F">
      <w:r>
        <w:t>Below with the UML Class diagram of the prototype system.</w:t>
      </w:r>
    </w:p>
    <w:p w14:paraId="3E281DAB" w14:textId="1EB39A7D" w:rsidR="00D433DE" w:rsidRDefault="00D433DE" w:rsidP="00D433DE">
      <w:r>
        <w:t xml:space="preserve">Things to note: this a skeleton of </w:t>
      </w:r>
      <w:r w:rsidR="003C7D3C">
        <w:t>classes to</w:t>
      </w:r>
      <w:r>
        <w:t xml:space="preserve"> implement MVC into the system to ensure </w:t>
      </w:r>
      <w:r w:rsidR="003C7D3C">
        <w:t>well-formed</w:t>
      </w:r>
      <w:r>
        <w:t xml:space="preserve"> software.</w:t>
      </w:r>
    </w:p>
    <w:p w14:paraId="535EB4C6" w14:textId="77777777" w:rsidR="00024D01" w:rsidRDefault="00D433DE" w:rsidP="00024D01">
      <w:pPr>
        <w:pStyle w:val="NormalWeb"/>
        <w:keepNext/>
        <w:spacing w:before="0" w:beforeAutospacing="0" w:after="160" w:afterAutospacing="0"/>
      </w:pPr>
      <w:r>
        <w:rPr>
          <w:noProof/>
          <w:color w:val="000000"/>
          <w:sz w:val="21"/>
          <w:szCs w:val="21"/>
          <w:bdr w:val="none" w:sz="0" w:space="0" w:color="auto" w:frame="1"/>
        </w:rPr>
        <w:drawing>
          <wp:inline distT="0" distB="0" distL="0" distR="0" wp14:anchorId="58909E36" wp14:editId="654A652B">
            <wp:extent cx="5591670" cy="2731324"/>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16198" b="14802"/>
                    <a:stretch/>
                  </pic:blipFill>
                  <pic:spPr bwMode="auto">
                    <a:xfrm>
                      <a:off x="0" y="0"/>
                      <a:ext cx="5591810" cy="2731392"/>
                    </a:xfrm>
                    <a:prstGeom prst="rect">
                      <a:avLst/>
                    </a:prstGeom>
                    <a:noFill/>
                    <a:ln>
                      <a:noFill/>
                    </a:ln>
                    <a:extLst>
                      <a:ext uri="{53640926-AAD7-44D8-BBD7-CCE9431645EC}">
                        <a14:shadowObscured xmlns:a14="http://schemas.microsoft.com/office/drawing/2010/main"/>
                      </a:ext>
                    </a:extLst>
                  </pic:spPr>
                </pic:pic>
              </a:graphicData>
            </a:graphic>
          </wp:inline>
        </w:drawing>
      </w:r>
    </w:p>
    <w:p w14:paraId="24070A74" w14:textId="39EFE448" w:rsidR="00D433DE" w:rsidRDefault="00024D01" w:rsidP="00024D01">
      <w:pPr>
        <w:pStyle w:val="Caption"/>
        <w:rPr>
          <w:noProof/>
        </w:rPr>
      </w:pPr>
      <w:r>
        <w:t xml:space="preserve">Figure </w:t>
      </w:r>
      <w:r>
        <w:fldChar w:fldCharType="begin"/>
      </w:r>
      <w:r>
        <w:instrText>SEQ Figure \* ARABIC</w:instrText>
      </w:r>
      <w:r>
        <w:fldChar w:fldCharType="separate"/>
      </w:r>
      <w:r w:rsidR="00E946D1">
        <w:rPr>
          <w:noProof/>
        </w:rPr>
        <w:t>4</w:t>
      </w:r>
      <w:r>
        <w:fldChar w:fldCharType="end"/>
      </w:r>
      <w:r>
        <w:t xml:space="preserve">: Overview of a </w:t>
      </w:r>
      <w:r>
        <w:rPr>
          <w:noProof/>
        </w:rPr>
        <w:t>Class Diagram for the dispatch application.</w:t>
      </w:r>
    </w:p>
    <w:p w14:paraId="42FC8BDF" w14:textId="6D8EB9F5" w:rsidR="00E946D1" w:rsidRDefault="00E946D1" w:rsidP="00E946D1"/>
    <w:p w14:paraId="7EA0247D" w14:textId="77777777" w:rsidR="00E946D1" w:rsidRDefault="00E946D1" w:rsidP="00E946D1">
      <w:pPr>
        <w:keepNext/>
      </w:pPr>
      <w:r>
        <w:rPr>
          <w:noProof/>
        </w:rPr>
        <w:drawing>
          <wp:inline distT="0" distB="0" distL="0" distR="0" wp14:anchorId="4C657EA8" wp14:editId="21EAA121">
            <wp:extent cx="4785360" cy="3456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360" cy="3456305"/>
                    </a:xfrm>
                    <a:prstGeom prst="rect">
                      <a:avLst/>
                    </a:prstGeom>
                    <a:noFill/>
                    <a:ln>
                      <a:noFill/>
                    </a:ln>
                  </pic:spPr>
                </pic:pic>
              </a:graphicData>
            </a:graphic>
          </wp:inline>
        </w:drawing>
      </w:r>
    </w:p>
    <w:p w14:paraId="1780E4F1" w14:textId="2B0D12CF" w:rsidR="00E946D1" w:rsidRPr="00E946D1" w:rsidRDefault="00E946D1" w:rsidP="00E946D1">
      <w:pPr>
        <w:pStyle w:val="Caption"/>
      </w:pPr>
      <w:r>
        <w:t xml:space="preserve">Figure </w:t>
      </w:r>
      <w:r>
        <w:fldChar w:fldCharType="begin"/>
      </w:r>
      <w:r>
        <w:instrText>SEQ Figure \* ARABIC</w:instrText>
      </w:r>
      <w:r>
        <w:fldChar w:fldCharType="separate"/>
      </w:r>
      <w:r>
        <w:rPr>
          <w:noProof/>
        </w:rPr>
        <w:t>5</w:t>
      </w:r>
      <w:r>
        <w:fldChar w:fldCharType="end"/>
      </w:r>
      <w:r>
        <w:t>: UML Class Diagram showing the model Package</w:t>
      </w:r>
    </w:p>
    <w:p w14:paraId="3D28DC1B" w14:textId="77777777" w:rsidR="00D433DE" w:rsidRDefault="00D433DE" w:rsidP="00D433DE">
      <w:pPr>
        <w:pStyle w:val="Heading1"/>
        <w:pBdr>
          <w:left w:val="single" w:sz="12" w:space="12" w:color="58B6C0"/>
        </w:pBdr>
      </w:pPr>
      <w:bookmarkStart w:id="8" w:name="_Toc121778453"/>
      <w:r>
        <w:rPr>
          <w:rFonts w:ascii="Arial" w:hAnsi="Arial" w:cs="Arial"/>
          <w:color w:val="000000"/>
        </w:rPr>
        <w:t>Ethical Considerations</w:t>
      </w:r>
      <w:bookmarkEnd w:id="8"/>
    </w:p>
    <w:p w14:paraId="6390DB16" w14:textId="77777777" w:rsidR="00D433DE" w:rsidRDefault="00D433DE" w:rsidP="0007167F">
      <w:r>
        <w:t>The following should be considered:</w:t>
      </w:r>
    </w:p>
    <w:p w14:paraId="4731CEAE" w14:textId="77777777" w:rsidR="00D433DE" w:rsidRPr="0007167F" w:rsidRDefault="00D433DE" w:rsidP="0007167F">
      <w:pPr>
        <w:pStyle w:val="ListParagraph"/>
        <w:numPr>
          <w:ilvl w:val="0"/>
          <w:numId w:val="10"/>
        </w:numPr>
        <w:rPr>
          <w:rFonts w:ascii="Noto Sans" w:hAnsi="Noto Sans" w:cs="Noto Sans"/>
        </w:rPr>
      </w:pPr>
      <w:r>
        <w:t>The absolute minimum data should be used, regarding potential clients. This is to build trust, reduce the risk of misuse, theft, and the sale of data to third parties without consent.</w:t>
      </w:r>
    </w:p>
    <w:p w14:paraId="08D341B8" w14:textId="5458079D" w:rsidR="00D433DE" w:rsidRPr="0007167F" w:rsidRDefault="00D433DE" w:rsidP="0007167F">
      <w:pPr>
        <w:pStyle w:val="ListParagraph"/>
        <w:numPr>
          <w:ilvl w:val="0"/>
          <w:numId w:val="10"/>
        </w:numPr>
        <w:rPr>
          <w:rFonts w:ascii="Noto Sans" w:hAnsi="Noto Sans" w:cs="Noto Sans"/>
        </w:rPr>
      </w:pPr>
      <w:r>
        <w:t>The data of Driver and hire should be encrypted and secured in accordance with</w:t>
      </w:r>
      <w:r w:rsidR="00C73B5C">
        <w:t xml:space="preserve"> </w:t>
      </w:r>
      <w:sdt>
        <w:sdtPr>
          <w:rPr>
            <w:iCs/>
            <w:color w:val="000000"/>
          </w:rPr>
          <w:tag w:val="MENDELEY_CITATION_v3_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"/>
          <w:id w:val="107166999"/>
          <w:placeholder>
            <w:docPart w:val="DefaultPlaceholder_-1854013440"/>
          </w:placeholder>
        </w:sdtPr>
        <w:sdtEndPr/>
        <w:sdtContent>
          <w:r w:rsidR="001C056C" w:rsidRPr="001C056C">
            <w:rPr>
              <w:iCs/>
              <w:color w:val="000000"/>
            </w:rPr>
            <w:t>GDPR  2016</w:t>
          </w:r>
        </w:sdtContent>
      </w:sdt>
      <w:r w:rsidRPr="008B3B2E">
        <w:t xml:space="preserve">, </w:t>
      </w:r>
      <w:sdt>
        <w:sdtPr>
          <w:rPr>
            <w:iCs/>
            <w:color w:val="000000"/>
          </w:rPr>
          <w:tag w:val="MENDELEY_CITATION_v3_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"/>
          <w:id w:val="-1458630515"/>
          <w:placeholder>
            <w:docPart w:val="DefaultPlaceholder_-1854013440"/>
          </w:placeholder>
        </w:sdtPr>
        <w:sdtEndPr>
          <w:rPr>
            <w:iCs w:val="0"/>
          </w:rPr>
        </w:sdtEndPr>
        <w:sdtContent>
          <w:r w:rsidR="001C056C" w:rsidRPr="001C056C">
            <w:rPr>
              <w:iCs/>
              <w:color w:val="000000"/>
            </w:rPr>
            <w:t xml:space="preserve"> Data Protection Act 2018 </w:t>
          </w:r>
        </w:sdtContent>
      </w:sdt>
      <w:r w:rsidRPr="008B3B2E">
        <w:t>and only kept for as long as is necessary for taxi hire, no more. Specifically:</w:t>
      </w:r>
    </w:p>
    <w:p w14:paraId="2B8CE1E6" w14:textId="261A5830" w:rsidR="00D433DE" w:rsidRPr="0007167F" w:rsidRDefault="00D433DE" w:rsidP="0007167F">
      <w:pPr>
        <w:pStyle w:val="ListParagraph"/>
        <w:numPr>
          <w:ilvl w:val="1"/>
          <w:numId w:val="10"/>
        </w:numPr>
        <w:rPr>
          <w:rFonts w:ascii="Courier New" w:hAnsi="Courier New" w:cs="Courier New"/>
        </w:rPr>
      </w:pPr>
      <w:r>
        <w:t xml:space="preserve">The </w:t>
      </w:r>
      <w:r w:rsidR="00A966DF">
        <w:t>users</w:t>
      </w:r>
      <w:r>
        <w:t xml:space="preserve"> of the software must opt in to have their data used, </w:t>
      </w:r>
    </w:p>
    <w:p w14:paraId="56C2F4EB" w14:textId="77777777" w:rsidR="00D433DE" w:rsidRPr="0007167F" w:rsidRDefault="00D433DE" w:rsidP="0007167F">
      <w:pPr>
        <w:pStyle w:val="ListParagraph"/>
        <w:numPr>
          <w:ilvl w:val="1"/>
          <w:numId w:val="10"/>
        </w:numPr>
        <w:rPr>
          <w:rFonts w:ascii="Courier New" w:hAnsi="Courier New" w:cs="Courier New"/>
        </w:rPr>
      </w:pPr>
      <w:r>
        <w:t>Have the right to have their data completely forgotten, </w:t>
      </w:r>
    </w:p>
    <w:p w14:paraId="103AB656" w14:textId="77777777" w:rsidR="00D433DE" w:rsidRPr="0007167F" w:rsidRDefault="00D433DE" w:rsidP="0007167F">
      <w:pPr>
        <w:pStyle w:val="ListParagraph"/>
        <w:numPr>
          <w:ilvl w:val="1"/>
          <w:numId w:val="10"/>
        </w:numPr>
        <w:rPr>
          <w:rFonts w:ascii="Courier New" w:hAnsi="Courier New" w:cs="Courier New"/>
        </w:rPr>
      </w:pPr>
      <w:r>
        <w:t>Have their data correct and it's use fully disclosed to the users, </w:t>
      </w:r>
    </w:p>
    <w:p w14:paraId="3771C85A" w14:textId="77777777" w:rsidR="00D433DE" w:rsidRPr="0007167F" w:rsidRDefault="00D433DE" w:rsidP="0007167F">
      <w:pPr>
        <w:pStyle w:val="ListParagraph"/>
        <w:numPr>
          <w:ilvl w:val="1"/>
          <w:numId w:val="10"/>
        </w:numPr>
        <w:rPr>
          <w:rFonts w:ascii="Courier New" w:hAnsi="Courier New" w:cs="Courier New"/>
        </w:rPr>
      </w:pPr>
      <w:r>
        <w:t>And the right to have their data protected.</w:t>
      </w:r>
    </w:p>
    <w:p w14:paraId="231FE6A2" w14:textId="77777777" w:rsidR="00D433DE" w:rsidRPr="0007167F" w:rsidRDefault="00D433DE" w:rsidP="0007167F">
      <w:pPr>
        <w:pStyle w:val="ListParagraph"/>
        <w:numPr>
          <w:ilvl w:val="0"/>
          <w:numId w:val="10"/>
        </w:numPr>
        <w:rPr>
          <w:rFonts w:ascii="Noto Sans" w:hAnsi="Noto Sans" w:cs="Noto Sans"/>
        </w:rPr>
      </w:pPr>
      <w:r>
        <w:t>The starting locations of Taxis may be near their home addresses. These locations may need to be obscured to protect their privacy.</w:t>
      </w:r>
    </w:p>
    <w:p w14:paraId="19DFA8B3" w14:textId="77777777" w:rsidR="00D433DE" w:rsidRPr="0007167F" w:rsidRDefault="00D433DE" w:rsidP="0007167F">
      <w:pPr>
        <w:pStyle w:val="ListParagraph"/>
        <w:numPr>
          <w:ilvl w:val="0"/>
          <w:numId w:val="10"/>
        </w:numPr>
        <w:rPr>
          <w:rFonts w:ascii="Noto Sans" w:hAnsi="Noto Sans" w:cs="Noto Sans"/>
        </w:rPr>
      </w:pPr>
      <w:r>
        <w:t>All open source or licensed software must be reported or listed as per their respective licenses. Any materials used that require paid licences should be duly paid for and licences listed. </w:t>
      </w:r>
    </w:p>
    <w:p w14:paraId="34579852" w14:textId="21283E5D" w:rsidR="00D433DE" w:rsidRPr="0007167F" w:rsidRDefault="00D433DE" w:rsidP="0007167F">
      <w:pPr>
        <w:pStyle w:val="ListParagraph"/>
        <w:numPr>
          <w:ilvl w:val="0"/>
          <w:numId w:val="10"/>
        </w:numPr>
        <w:rPr>
          <w:rFonts w:ascii="Noto Sans" w:hAnsi="Noto Sans" w:cs="Noto Sans"/>
        </w:rPr>
      </w:pPr>
      <w:r>
        <w:t>The applications production, maintenance and use must comply with</w:t>
      </w:r>
      <w:sdt>
        <w:sdtPr>
          <w:rPr>
            <w:iCs/>
            <w:color w:val="000000"/>
          </w:rPr>
          <w:tag w:val="MENDELEY_CITATION_v3_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"/>
          <w:id w:val="-2100636125"/>
          <w:placeholder>
            <w:docPart w:val="DefaultPlaceholder_-1854013440"/>
          </w:placeholder>
        </w:sdtPr>
        <w:sdtEndPr/>
        <w:sdtContent>
          <w:r w:rsidR="001C056C" w:rsidRPr="001C056C">
            <w:rPr>
              <w:rFonts w:eastAsia="Times New Roman"/>
              <w:iCs/>
              <w:color w:val="000000"/>
            </w:rPr>
            <w:t xml:space="preserve"> BCS Code of Conduct for members</w:t>
          </w:r>
        </w:sdtContent>
      </w:sdt>
      <w:r>
        <w:t xml:space="preserve">. </w:t>
      </w:r>
      <w:r w:rsidR="00B51D32">
        <w:t>Including but not limited to:</w:t>
      </w:r>
    </w:p>
    <w:p w14:paraId="31E027CD" w14:textId="53CAB7F3" w:rsidR="00B51D32" w:rsidRPr="0007167F" w:rsidRDefault="00B51D32" w:rsidP="0007167F">
      <w:pPr>
        <w:pStyle w:val="ListParagraph"/>
        <w:numPr>
          <w:ilvl w:val="1"/>
          <w:numId w:val="10"/>
        </w:numPr>
        <w:rPr>
          <w:rFonts w:ascii="Noto Sans" w:hAnsi="Noto Sans" w:cs="Noto Sans"/>
        </w:rPr>
      </w:pPr>
      <w:r w:rsidRPr="0007167F">
        <w:rPr>
          <w:b/>
          <w:bCs/>
        </w:rPr>
        <w:t>Public Interest</w:t>
      </w:r>
      <w:r w:rsidR="007256DB" w:rsidRPr="0007167F">
        <w:rPr>
          <w:b/>
          <w:bCs/>
        </w:rPr>
        <w:t>:</w:t>
      </w:r>
      <w:r w:rsidR="007256DB">
        <w:t xml:space="preserve"> In protecting health privacy, and wellbeing of others</w:t>
      </w:r>
      <w:r w:rsidR="006A7026">
        <w:t>, as well as protection for legitimate rights of others</w:t>
      </w:r>
      <w:r w:rsidR="007256DB">
        <w:t xml:space="preserve"> (a reiteration of the above considerations)</w:t>
      </w:r>
    </w:p>
    <w:p w14:paraId="22FFCFD4" w14:textId="52E0E136" w:rsidR="006A7026" w:rsidRDefault="00C95E38" w:rsidP="0007167F">
      <w:pPr>
        <w:pStyle w:val="ListParagraph"/>
        <w:numPr>
          <w:ilvl w:val="1"/>
          <w:numId w:val="10"/>
        </w:numPr>
      </w:pPr>
      <w:r w:rsidRPr="0007167F">
        <w:rPr>
          <w:b/>
          <w:bCs/>
        </w:rPr>
        <w:t>Professional competence and integrity:</w:t>
      </w:r>
      <w:r>
        <w:t xml:space="preserve"> in complying with legislature and</w:t>
      </w:r>
      <w:r w:rsidR="005627CE">
        <w:t xml:space="preserve"> carrying our personal </w:t>
      </w:r>
      <w:r w:rsidR="000B53E8">
        <w:t>responsibilities</w:t>
      </w:r>
      <w:r w:rsidR="005627CE">
        <w:t>, and only taking wor</w:t>
      </w:r>
      <w:r w:rsidR="000B53E8">
        <w:t>k within one’s professional competence.</w:t>
      </w:r>
    </w:p>
    <w:p w14:paraId="1F7B4B99" w14:textId="77777777" w:rsidR="00D433DE" w:rsidRDefault="00D433DE" w:rsidP="00D433DE">
      <w:pPr>
        <w:rPr>
          <w:rFonts w:ascii="Times New Roman" w:hAnsi="Times New Roman" w:cs="Times New Roman"/>
          <w:sz w:val="24"/>
          <w:szCs w:val="24"/>
        </w:rPr>
      </w:pPr>
    </w:p>
    <w:p w14:paraId="580FDCD6" w14:textId="77777777" w:rsidR="00D433DE" w:rsidRDefault="00D433DE" w:rsidP="00D433DE">
      <w:pPr>
        <w:pStyle w:val="Heading1"/>
        <w:pBdr>
          <w:left w:val="single" w:sz="12" w:space="12" w:color="58B6C0"/>
        </w:pBdr>
      </w:pPr>
      <w:bookmarkStart w:id="9" w:name="_Toc121778454"/>
      <w:r>
        <w:rPr>
          <w:rFonts w:ascii="Arial" w:hAnsi="Arial" w:cs="Arial"/>
          <w:color w:val="000000"/>
        </w:rPr>
        <w:t>Development</w:t>
      </w:r>
      <w:bookmarkEnd w:id="9"/>
    </w:p>
    <w:p w14:paraId="7397D6AE" w14:textId="77777777" w:rsidR="00D433DE" w:rsidRDefault="00D433DE" w:rsidP="00D433DE"/>
    <w:p w14:paraId="2313C25B" w14:textId="77777777" w:rsidR="00D433DE" w:rsidRDefault="00D433DE" w:rsidP="00D433DE">
      <w:pPr>
        <w:pStyle w:val="Heading2"/>
      </w:pPr>
      <w:bookmarkStart w:id="10" w:name="_Toc121778455"/>
      <w:r>
        <w:rPr>
          <w:rFonts w:ascii="Arial" w:hAnsi="Arial" w:cs="Arial"/>
          <w:color w:val="000000"/>
        </w:rPr>
        <w:t>Methodology</w:t>
      </w:r>
      <w:bookmarkEnd w:id="10"/>
    </w:p>
    <w:p w14:paraId="3CD1D6D2" w14:textId="2D822B1F" w:rsidR="00D433DE" w:rsidRDefault="00D433DE" w:rsidP="00D433DE">
      <w:r>
        <w:t xml:space="preserve">The proposed new system will be implemented using a Dynamic Systems Development Method. </w:t>
      </w:r>
      <w:sdt>
        <w:sdtPr>
          <w:rPr>
            <w:color w:val="000000"/>
          </w:rPr>
          <w:tag w:val="MENDELEY_CITATION_v3_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"/>
          <w:id w:val="-1188133125"/>
          <w:placeholder>
            <w:docPart w:val="DefaultPlaceholder_-1854013440"/>
          </w:placeholder>
        </w:sdtPr>
        <w:sdtEndPr/>
        <w:sdtContent>
          <w:r w:rsidR="001C056C" w:rsidRPr="001C056C">
            <w:rPr>
              <w:rFonts w:eastAsia="Times New Roman"/>
              <w:iCs/>
              <w:color w:val="000000"/>
            </w:rPr>
            <w:t>DSDM</w:t>
          </w:r>
        </w:sdtContent>
      </w:sdt>
      <w:r>
        <w:t xml:space="preserve"> entails making snapshots of the points made in MoSCoW Analysis and create achievable milestones from those points. Each milestone is then implemented and tested iteratively to ensure progress towards a viable product is made.</w:t>
      </w:r>
    </w:p>
    <w:p w14:paraId="61537379" w14:textId="316A8F19" w:rsidR="00D433DE" w:rsidRDefault="00D433DE" w:rsidP="003C7D3C">
      <w:pPr>
        <w:pStyle w:val="Heading2"/>
      </w:pPr>
      <w:bookmarkStart w:id="11" w:name="_Toc121778456"/>
      <w:r>
        <w:rPr>
          <w:rFonts w:ascii="Arial" w:hAnsi="Arial" w:cs="Arial"/>
          <w:color w:val="000000"/>
        </w:rPr>
        <w:t>Implementation</w:t>
      </w:r>
      <w:bookmarkEnd w:id="11"/>
    </w:p>
    <w:p w14:paraId="5981D2AE" w14:textId="7989C65B" w:rsidR="00D433DE" w:rsidRDefault="00D433DE" w:rsidP="0007167F">
      <w:r>
        <w:t>The main dispatch system will be implemented in Java. In the event map-based integration is made,</w:t>
      </w:r>
      <w:r w:rsidR="00253C40">
        <w:t xml:space="preserve"> </w:t>
      </w:r>
      <w:sdt>
        <w:sdtPr>
          <w:rPr>
            <w:color w:val="000000"/>
          </w:rPr>
          <w:tag w:val="MENDELEY_CITATION_v3_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"/>
          <w:id w:val="1018435077"/>
          <w:placeholder>
            <w:docPart w:val="DefaultPlaceholder_-1854013440"/>
          </w:placeholder>
        </w:sdtPr>
        <w:sdtEndPr/>
        <w:sdtContent>
          <w:r w:rsidR="001C056C" w:rsidRPr="001C056C">
            <w:rPr>
              <w:color w:val="000000"/>
            </w:rPr>
            <w:t xml:space="preserve">OpenStreetMap’s API </w:t>
          </w:r>
        </w:sdtContent>
      </w:sdt>
      <w:r>
        <w:t xml:space="preserve"> </w:t>
      </w:r>
      <w:r w:rsidR="003C7D3C">
        <w:t xml:space="preserve">will be included in the production to facilitate map integration. </w:t>
      </w:r>
    </w:p>
    <w:p w14:paraId="0CBD542C" w14:textId="50B124ED" w:rsidR="003C7D3C" w:rsidRDefault="003C7D3C" w:rsidP="0007167F">
      <w:r>
        <w:t>To test, and or implement, a driver response system, React with JSX will be used to create a</w:t>
      </w:r>
      <w:r w:rsidR="003071CE">
        <w:t xml:space="preserve"> client server system with Java </w:t>
      </w:r>
      <w:r w:rsidR="006E0A8A">
        <w:t>for</w:t>
      </w:r>
      <w:r w:rsidR="003071CE">
        <w:t xml:space="preserve"> both the dispatch server and the driver clients </w:t>
      </w:r>
      <w:r w:rsidR="006E0A8A">
        <w:t>to</w:t>
      </w:r>
      <w:r w:rsidR="003071CE">
        <w:t xml:space="preserve"> communicate with each other. </w:t>
      </w:r>
    </w:p>
    <w:p w14:paraId="647C425D" w14:textId="77777777" w:rsidR="00D433DE" w:rsidRDefault="00D433DE" w:rsidP="00D433DE"/>
    <w:p w14:paraId="0E0ACBDF" w14:textId="77777777" w:rsidR="00D433DE" w:rsidRDefault="00D433DE" w:rsidP="00D433DE">
      <w:pPr>
        <w:pStyle w:val="Heading1"/>
        <w:pBdr>
          <w:left w:val="single" w:sz="12" w:space="12" w:color="58B6C0"/>
        </w:pBdr>
      </w:pPr>
      <w:bookmarkStart w:id="12" w:name="_Toc121778457"/>
      <w:r>
        <w:rPr>
          <w:rFonts w:ascii="Arial" w:hAnsi="Arial" w:cs="Arial"/>
          <w:color w:val="000000"/>
        </w:rPr>
        <w:t>Development Schedule</w:t>
      </w:r>
      <w:bookmarkEnd w:id="12"/>
    </w:p>
    <w:p w14:paraId="5FA5AD9E" w14:textId="007CDC8A" w:rsidR="001D5F83" w:rsidRDefault="00D433DE" w:rsidP="0007167F">
      <w:r>
        <w:t>The software will be worked on in segments based on the Order of Priority found in the MoSCoW Analysis. Each milestone will be recorded as in, and any delays will cascade the lower priority tasks in the system. The initial deadline is February 3rd with a two-week buffer for issues.</w:t>
      </w:r>
    </w:p>
    <w:p w14:paraId="643507A9" w14:textId="1160EFD2" w:rsidR="001D5F83" w:rsidRDefault="001D5F83" w:rsidP="0007167F">
      <w:r>
        <w:t xml:space="preserve">The progress of software development will be </w:t>
      </w:r>
      <w:r w:rsidR="007D5794">
        <w:t xml:space="preserve">noted in Notion, a software whose features include note taking, task </w:t>
      </w:r>
      <w:r w:rsidR="00213F8C">
        <w:t>management, timeline creation</w:t>
      </w:r>
      <w:r w:rsidR="00CC7912">
        <w:t>,</w:t>
      </w:r>
      <w:r w:rsidR="00213F8C">
        <w:t xml:space="preserve"> and progress log</w:t>
      </w:r>
      <w:r w:rsidR="00CC7912">
        <w:t>g</w:t>
      </w:r>
      <w:r w:rsidR="00213F8C">
        <w:t>ing</w:t>
      </w:r>
      <w:r w:rsidR="00CC7912">
        <w:t>.</w:t>
      </w:r>
    </w:p>
    <w:p w14:paraId="64CC32E2" w14:textId="77777777" w:rsidR="001D5F83" w:rsidRDefault="00D433DE" w:rsidP="001D5F83">
      <w:pPr>
        <w:pStyle w:val="NormalWeb"/>
        <w:keepNext/>
        <w:spacing w:before="0" w:beforeAutospacing="0" w:after="160" w:afterAutospacing="0"/>
      </w:pPr>
      <w:r>
        <w:rPr>
          <w:noProof/>
          <w:color w:val="000000"/>
          <w:sz w:val="21"/>
          <w:szCs w:val="21"/>
          <w:bdr w:val="none" w:sz="0" w:space="0" w:color="auto" w:frame="1"/>
        </w:rPr>
        <w:drawing>
          <wp:inline distT="0" distB="0" distL="0" distR="0" wp14:anchorId="3F1253EF" wp14:editId="54E1000D">
            <wp:extent cx="5731510" cy="3111500"/>
            <wp:effectExtent l="0" t="0" r="254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11500"/>
                    </a:xfrm>
                    <a:prstGeom prst="rect">
                      <a:avLst/>
                    </a:prstGeom>
                    <a:noFill/>
                    <a:ln>
                      <a:noFill/>
                    </a:ln>
                  </pic:spPr>
                </pic:pic>
              </a:graphicData>
            </a:graphic>
          </wp:inline>
        </w:drawing>
      </w:r>
    </w:p>
    <w:p w14:paraId="4556C579" w14:textId="4553EA67" w:rsidR="00D433DE" w:rsidRDefault="001D5F83" w:rsidP="001D5F83">
      <w:pPr>
        <w:pStyle w:val="Caption"/>
      </w:pPr>
      <w:r>
        <w:t xml:space="preserve">Figure </w:t>
      </w:r>
      <w:r>
        <w:fldChar w:fldCharType="begin"/>
      </w:r>
      <w:r>
        <w:instrText>SEQ Figure \* ARABIC</w:instrText>
      </w:r>
      <w:r>
        <w:fldChar w:fldCharType="separate"/>
      </w:r>
      <w:r w:rsidR="00E946D1">
        <w:rPr>
          <w:noProof/>
        </w:rPr>
        <w:t>6</w:t>
      </w:r>
      <w:r>
        <w:fldChar w:fldCharType="end"/>
      </w:r>
      <w:r>
        <w:t xml:space="preserve">: Table of Tasks created in Notion; A project </w:t>
      </w:r>
      <w:r w:rsidR="00724E97">
        <w:t>management</w:t>
      </w:r>
      <w:r>
        <w:t xml:space="preserve"> and note taking application.</w:t>
      </w:r>
    </w:p>
    <w:p w14:paraId="3F5451DA" w14:textId="20D4E945" w:rsidR="00E946D1" w:rsidRDefault="00E946D1">
      <w:r>
        <w:br w:type="page"/>
      </w:r>
    </w:p>
    <w:p w14:paraId="2305C413" w14:textId="77777777" w:rsidR="00E946D1" w:rsidRPr="00E946D1" w:rsidRDefault="00E946D1" w:rsidP="00E946D1"/>
    <w:bookmarkStart w:id="13" w:name="_Toc121778458" w:displacedByCustomXml="next"/>
    <w:sdt>
      <w:sdtPr>
        <w:rPr>
          <w:rFonts w:asciiTheme="minorHAnsi" w:eastAsiaTheme="minorEastAsia" w:hAnsiTheme="minorHAnsi" w:cstheme="minorBidi"/>
          <w:b w:val="0"/>
          <w:bCs w:val="0"/>
          <w:smallCaps w:val="0"/>
          <w:color w:val="auto"/>
          <w:sz w:val="22"/>
          <w:szCs w:val="22"/>
        </w:rPr>
        <w:id w:val="163214641"/>
        <w:docPartObj>
          <w:docPartGallery w:val="Bibliographies"/>
          <w:docPartUnique/>
        </w:docPartObj>
      </w:sdtPr>
      <w:sdtEndPr/>
      <w:sdtContent>
        <w:p w14:paraId="1B5B41BE" w14:textId="22392216" w:rsidR="00DB167F" w:rsidRDefault="00DB167F">
          <w:pPr>
            <w:pStyle w:val="Heading1"/>
          </w:pPr>
          <w:r>
            <w:t>References</w:t>
          </w:r>
          <w:bookmarkEnd w:id="13"/>
        </w:p>
        <w:sdt>
          <w:sdtPr>
            <w:id w:val="-573587230"/>
            <w:bibliography/>
          </w:sdtPr>
          <w:sdtEndPr/>
          <w:sdtContent>
            <w:sdt>
              <w:sdtPr>
                <w:tag w:val="MENDELEY_BIBLIOGRAPHY"/>
                <w:id w:val="1702738625"/>
                <w:placeholder>
                  <w:docPart w:val="DefaultPlaceholder_-1854013440"/>
                </w:placeholder>
              </w:sdtPr>
              <w:sdtEndPr/>
              <w:sdtContent>
                <w:p w14:paraId="0542E672" w14:textId="77777777" w:rsidR="001C056C" w:rsidRDefault="001C056C">
                  <w:pPr>
                    <w:divId w:val="898319076"/>
                    <w:rPr>
                      <w:rFonts w:eastAsia="Times New Roman"/>
                      <w:sz w:val="24"/>
                      <w:szCs w:val="24"/>
                    </w:rPr>
                  </w:pPr>
                  <w:r>
                    <w:rPr>
                      <w:rFonts w:eastAsia="Times New Roman"/>
                      <w:i/>
                      <w:iCs/>
                    </w:rPr>
                    <w:t>About | OpenStreetMap Blog</w:t>
                  </w:r>
                  <w:r>
                    <w:rPr>
                      <w:rFonts w:eastAsia="Times New Roman"/>
                    </w:rPr>
                    <w:t xml:space="preserve"> (no date). Available at: https://blog.osmfoundation.org/about/ (Accessed: 8 October 2022).</w:t>
                  </w:r>
                </w:p>
                <w:p w14:paraId="728F5949" w14:textId="77777777" w:rsidR="001C056C" w:rsidRDefault="001C056C">
                  <w:pPr>
                    <w:divId w:val="952514622"/>
                    <w:rPr>
                      <w:rFonts w:eastAsia="Times New Roman"/>
                    </w:rPr>
                  </w:pPr>
                  <w:r>
                    <w:rPr>
                      <w:rFonts w:eastAsia="Times New Roman"/>
                      <w:i/>
                      <w:iCs/>
                    </w:rPr>
                    <w:t>BCS Code of Conduct for members - Ethics for IT professionals | BCS</w:t>
                  </w:r>
                  <w:r>
                    <w:rPr>
                      <w:rFonts w:eastAsia="Times New Roman"/>
                    </w:rPr>
                    <w:t xml:space="preserve"> (no date). Available at: https://www.bcs.org/membership-and-registrations/become-a-member/bcs-code-of-conduct/ (Accessed: 11 December 2022).</w:t>
                  </w:r>
                </w:p>
                <w:p w14:paraId="0061365E" w14:textId="77777777" w:rsidR="001C056C" w:rsidRDefault="001C056C">
                  <w:pPr>
                    <w:divId w:val="831486004"/>
                    <w:rPr>
                      <w:rFonts w:eastAsia="Times New Roman"/>
                    </w:rPr>
                  </w:pPr>
                  <w:r>
                    <w:rPr>
                      <w:rFonts w:eastAsia="Times New Roman"/>
                      <w:i/>
                      <w:iCs/>
                    </w:rPr>
                    <w:t>Chapter 2: Choosing DSDM</w:t>
                  </w:r>
                  <w:r>
                    <w:rPr>
                      <w:rFonts w:eastAsia="Times New Roman"/>
                    </w:rPr>
                    <w:t xml:space="preserve"> (no date). Available at: https://www.agilebusiness.org/dsdm-project-framework/choosing-dsdm.html (Accessed: 18 October 2022).</w:t>
                  </w:r>
                </w:p>
                <w:p w14:paraId="2C6F568B" w14:textId="77777777" w:rsidR="001C056C" w:rsidRDefault="001C056C">
                  <w:pPr>
                    <w:divId w:val="358430003"/>
                    <w:rPr>
                      <w:rFonts w:eastAsia="Times New Roman"/>
                    </w:rPr>
                  </w:pPr>
                  <w:r>
                    <w:rPr>
                      <w:rFonts w:eastAsia="Times New Roman"/>
                      <w:i/>
                      <w:iCs/>
                    </w:rPr>
                    <w:t>Data Protection Act</w:t>
                  </w:r>
                  <w:r>
                    <w:rPr>
                      <w:rFonts w:eastAsia="Times New Roman"/>
                    </w:rPr>
                    <w:t xml:space="preserve"> (2018). Available at: https://www.legislation.gov.uk/ukpga/2018/12/contents/enacted (Accessed: 12 November 2022).</w:t>
                  </w:r>
                </w:p>
                <w:p w14:paraId="4657D449" w14:textId="77777777" w:rsidR="001C056C" w:rsidRDefault="001C056C">
                  <w:pPr>
                    <w:divId w:val="170074381"/>
                    <w:rPr>
                      <w:rFonts w:eastAsia="Times New Roman"/>
                    </w:rPr>
                  </w:pPr>
                  <w:r>
                    <w:rPr>
                      <w:rFonts w:eastAsia="Times New Roman"/>
                    </w:rPr>
                    <w:t xml:space="preserve">Nian, G. </w:t>
                  </w:r>
                  <w:r>
                    <w:rPr>
                      <w:rFonts w:eastAsia="Times New Roman"/>
                      <w:i/>
                      <w:iCs/>
                    </w:rPr>
                    <w:t>et al.</w:t>
                  </w:r>
                  <w:r>
                    <w:rPr>
                      <w:rFonts w:eastAsia="Times New Roman"/>
                    </w:rPr>
                    <w:t xml:space="preserve"> (2017) ‘Analyzing behavior differences of occupied and non-occupied taxi drivers using floating car data’, </w:t>
                  </w:r>
                  <w:r>
                    <w:rPr>
                      <w:rFonts w:eastAsia="Times New Roman"/>
                      <w:i/>
                      <w:iCs/>
                    </w:rPr>
                    <w:t>Journal of Shanghai Jiaotong University (Science)</w:t>
                  </w:r>
                  <w:r>
                    <w:rPr>
                      <w:rFonts w:eastAsia="Times New Roman"/>
                    </w:rPr>
                    <w:t>, 22(6), pp. 682–687. Available at: https://doi.org/10.1007/s12204-017-1890-9.</w:t>
                  </w:r>
                </w:p>
                <w:p w14:paraId="3277C8D1" w14:textId="77777777" w:rsidR="001C056C" w:rsidRDefault="001C056C">
                  <w:pPr>
                    <w:divId w:val="212814239"/>
                    <w:rPr>
                      <w:rFonts w:eastAsia="Times New Roman"/>
                    </w:rPr>
                  </w:pPr>
                  <w:r>
                    <w:rPr>
                      <w:rFonts w:eastAsia="Times New Roman"/>
                    </w:rPr>
                    <w:t xml:space="preserve">‘REGULATION (EU) 2016/679 OF THE EUROPEAN PARLIAMENT AND OF THE COUNCIL’ (2016) </w:t>
                  </w:r>
                  <w:r>
                    <w:rPr>
                      <w:rFonts w:eastAsia="Times New Roman"/>
                      <w:i/>
                      <w:iCs/>
                    </w:rPr>
                    <w:t>Official Journal of the European Union</w:t>
                  </w:r>
                  <w:r>
                    <w:rPr>
                      <w:rFonts w:eastAsia="Times New Roman"/>
                    </w:rPr>
                    <w:t xml:space="preserve"> [Preprint]. Available at: https://eur-lex.europa.eu/legal-content/EN/TXT/PDF/?uri=CELEX:32016R0679 (Accessed: 12 November 2022).</w:t>
                  </w:r>
                </w:p>
                <w:p w14:paraId="6B6BC231" w14:textId="385FBAAA" w:rsidR="00845BC7" w:rsidRPr="00D433DE" w:rsidRDefault="001C056C" w:rsidP="00DB63FB">
                  <w:pPr>
                    <w:pStyle w:val="Bibliography"/>
                  </w:pPr>
                  <w:r>
                    <w:rPr>
                      <w:rFonts w:eastAsia="Times New Roman"/>
                    </w:rPr>
                    <w:t> </w:t>
                  </w:r>
                </w:p>
              </w:sdtContent>
            </w:sdt>
          </w:sdtContent>
        </w:sdt>
      </w:sdtContent>
    </w:sdt>
    <w:sectPr w:rsidR="00845BC7" w:rsidRPr="00D433DE" w:rsidSect="005D322C">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E0D31" w14:textId="77777777" w:rsidR="00D54E17" w:rsidRDefault="00D54E17" w:rsidP="00A535C9">
      <w:pPr>
        <w:spacing w:after="0" w:line="240" w:lineRule="auto"/>
      </w:pPr>
      <w:r>
        <w:separator/>
      </w:r>
    </w:p>
  </w:endnote>
  <w:endnote w:type="continuationSeparator" w:id="0">
    <w:p w14:paraId="6C5AF64E" w14:textId="77777777" w:rsidR="00D54E17" w:rsidRDefault="00D54E17" w:rsidP="00A535C9">
      <w:pPr>
        <w:spacing w:after="0" w:line="240" w:lineRule="auto"/>
      </w:pPr>
      <w:r>
        <w:continuationSeparator/>
      </w:r>
    </w:p>
  </w:endnote>
  <w:endnote w:type="continuationNotice" w:id="1">
    <w:p w14:paraId="32AA1486" w14:textId="77777777" w:rsidR="00D4339A" w:rsidRDefault="00D433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S PMincho">
    <w:panose1 w:val="02020600040205080304"/>
    <w:charset w:val="80"/>
    <w:family w:val="roma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Noto Sans">
    <w:panose1 w:val="020B0502040504020204"/>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F27F63" w14:paraId="0674F33C" w14:textId="77777777">
      <w:trPr>
        <w:jc w:val="right"/>
      </w:trPr>
      <w:tc>
        <w:tcPr>
          <w:tcW w:w="4795" w:type="dxa"/>
          <w:vAlign w:val="center"/>
        </w:tcPr>
        <w:sdt>
          <w:sdtPr>
            <w:rPr>
              <w:caps/>
              <w:color w:val="000000" w:themeColor="text1"/>
            </w:rPr>
            <w:alias w:val="Author"/>
            <w:tag w:val=""/>
            <w:id w:val="1534539408"/>
            <w:placeholder>
              <w:docPart w:val="D2B5DEA7C4CB4DBF99287B85A5EC5F85"/>
            </w:placeholder>
            <w:dataBinding w:prefixMappings="xmlns:ns0='http://purl.org/dc/elements/1.1/' xmlns:ns1='http://schemas.openxmlformats.org/package/2006/metadata/core-properties' " w:xpath="/ns1:coreProperties[1]/ns0:creator[1]" w:storeItemID="{6C3C8BC8-F283-45AE-878A-BAB7291924A1}"/>
            <w:text/>
          </w:sdtPr>
          <w:sdtEndPr/>
          <w:sdtContent>
            <w:p w14:paraId="77B21E3A" w14:textId="3F8C2FC6" w:rsidR="00F27F63" w:rsidRDefault="00F27F63">
              <w:pPr>
                <w:pStyle w:val="Header"/>
                <w:jc w:val="right"/>
                <w:rPr>
                  <w:caps/>
                  <w:color w:val="000000" w:themeColor="text1"/>
                </w:rPr>
              </w:pPr>
              <w:r>
                <w:rPr>
                  <w:caps/>
                  <w:color w:val="000000" w:themeColor="text1"/>
                </w:rPr>
                <w:t>James Agbotta (B00310481)</w:t>
              </w:r>
            </w:p>
          </w:sdtContent>
        </w:sdt>
      </w:tc>
      <w:tc>
        <w:tcPr>
          <w:tcW w:w="250" w:type="pct"/>
          <w:shd w:val="clear" w:color="auto" w:fill="009DD9" w:themeFill="accent2"/>
          <w:vAlign w:val="center"/>
        </w:tcPr>
        <w:p w14:paraId="073E9208" w14:textId="77777777" w:rsidR="00F27F63" w:rsidRDefault="00F27F63">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2EBF3A8" w14:textId="77777777" w:rsidR="00A535C9" w:rsidRDefault="00A535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D603B" w14:textId="77777777" w:rsidR="00D54E17" w:rsidRDefault="00D54E17" w:rsidP="00A535C9">
      <w:pPr>
        <w:spacing w:after="0" w:line="240" w:lineRule="auto"/>
      </w:pPr>
      <w:r>
        <w:separator/>
      </w:r>
    </w:p>
  </w:footnote>
  <w:footnote w:type="continuationSeparator" w:id="0">
    <w:p w14:paraId="6A6A5C60" w14:textId="77777777" w:rsidR="00D54E17" w:rsidRDefault="00D54E17" w:rsidP="00A535C9">
      <w:pPr>
        <w:spacing w:after="0" w:line="240" w:lineRule="auto"/>
      </w:pPr>
      <w:r>
        <w:continuationSeparator/>
      </w:r>
    </w:p>
  </w:footnote>
  <w:footnote w:type="continuationNotice" w:id="1">
    <w:p w14:paraId="43AABD77" w14:textId="77777777" w:rsidR="00D4339A" w:rsidRDefault="00D433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A5AB" w14:textId="1243322A" w:rsidR="00A535C9" w:rsidRDefault="00F86981">
    <w:pPr>
      <w:pStyle w:val="Header"/>
    </w:pPr>
    <w:r>
      <w:t>Proposal</w:t>
    </w:r>
    <w:r>
      <w:tab/>
    </w:r>
    <w:r>
      <w:tab/>
    </w:r>
    <w:r w:rsidR="330B35A6">
      <w:t>C</w:t>
    </w:r>
    <w:r w:rsidR="330B35A6" w:rsidRPr="00F27F63">
      <w:t>OMP09044</w:t>
    </w:r>
    <w:r>
      <w:t xml:space="preserve"> </w:t>
    </w:r>
    <w:r w:rsidR="002A7AEF">
      <w:t xml:space="preserve">Algorithms and Collections </w:t>
    </w:r>
    <w:r w:rsidR="330B35A6">
      <w:t>Coursework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0D1F"/>
    <w:multiLevelType w:val="hybridMultilevel"/>
    <w:tmpl w:val="935C9326"/>
    <w:lvl w:ilvl="0" w:tplc="AED476F2">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4F95714"/>
    <w:multiLevelType w:val="hybridMultilevel"/>
    <w:tmpl w:val="B568FDE4"/>
    <w:lvl w:ilvl="0" w:tplc="C25493E0">
      <w:start w:val="1"/>
      <w:numFmt w:val="decimal"/>
      <w:lvlText w:val="%1."/>
      <w:lvlJc w:val="left"/>
      <w:pPr>
        <w:ind w:left="720" w:hanging="360"/>
      </w:pPr>
    </w:lvl>
    <w:lvl w:ilvl="1" w:tplc="9312AE2A">
      <w:start w:val="1"/>
      <w:numFmt w:val="bullet"/>
      <w:lvlText w:val="o"/>
      <w:lvlJc w:val="left"/>
      <w:pPr>
        <w:ind w:left="1440" w:hanging="360"/>
      </w:pPr>
      <w:rPr>
        <w:rFonts w:ascii="Courier New" w:hAnsi="Courier New" w:hint="default"/>
      </w:rPr>
    </w:lvl>
    <w:lvl w:ilvl="2" w:tplc="26469894">
      <w:start w:val="1"/>
      <w:numFmt w:val="bullet"/>
      <w:lvlText w:val=""/>
      <w:lvlJc w:val="left"/>
      <w:pPr>
        <w:ind w:left="2160" w:hanging="360"/>
      </w:pPr>
      <w:rPr>
        <w:rFonts w:ascii="Wingdings" w:hAnsi="Wingdings" w:hint="default"/>
      </w:rPr>
    </w:lvl>
    <w:lvl w:ilvl="3" w:tplc="D6760B30">
      <w:start w:val="1"/>
      <w:numFmt w:val="bullet"/>
      <w:lvlText w:val=""/>
      <w:lvlJc w:val="left"/>
      <w:pPr>
        <w:ind w:left="2880" w:hanging="360"/>
      </w:pPr>
      <w:rPr>
        <w:rFonts w:ascii="Symbol" w:hAnsi="Symbol" w:hint="default"/>
      </w:rPr>
    </w:lvl>
    <w:lvl w:ilvl="4" w:tplc="9A96FBF2">
      <w:start w:val="1"/>
      <w:numFmt w:val="bullet"/>
      <w:lvlText w:val="o"/>
      <w:lvlJc w:val="left"/>
      <w:pPr>
        <w:ind w:left="3600" w:hanging="360"/>
      </w:pPr>
      <w:rPr>
        <w:rFonts w:ascii="Courier New" w:hAnsi="Courier New" w:hint="default"/>
      </w:rPr>
    </w:lvl>
    <w:lvl w:ilvl="5" w:tplc="F76A34B6">
      <w:start w:val="1"/>
      <w:numFmt w:val="bullet"/>
      <w:lvlText w:val=""/>
      <w:lvlJc w:val="left"/>
      <w:pPr>
        <w:ind w:left="4320" w:hanging="360"/>
      </w:pPr>
      <w:rPr>
        <w:rFonts w:ascii="Wingdings" w:hAnsi="Wingdings" w:hint="default"/>
      </w:rPr>
    </w:lvl>
    <w:lvl w:ilvl="6" w:tplc="9ECC7F7E">
      <w:start w:val="1"/>
      <w:numFmt w:val="bullet"/>
      <w:lvlText w:val=""/>
      <w:lvlJc w:val="left"/>
      <w:pPr>
        <w:ind w:left="5040" w:hanging="360"/>
      </w:pPr>
      <w:rPr>
        <w:rFonts w:ascii="Symbol" w:hAnsi="Symbol" w:hint="default"/>
      </w:rPr>
    </w:lvl>
    <w:lvl w:ilvl="7" w:tplc="9F82E500">
      <w:start w:val="1"/>
      <w:numFmt w:val="bullet"/>
      <w:lvlText w:val="o"/>
      <w:lvlJc w:val="left"/>
      <w:pPr>
        <w:ind w:left="5760" w:hanging="360"/>
      </w:pPr>
      <w:rPr>
        <w:rFonts w:ascii="Courier New" w:hAnsi="Courier New" w:hint="default"/>
      </w:rPr>
    </w:lvl>
    <w:lvl w:ilvl="8" w:tplc="B64E8324">
      <w:start w:val="1"/>
      <w:numFmt w:val="bullet"/>
      <w:lvlText w:val=""/>
      <w:lvlJc w:val="left"/>
      <w:pPr>
        <w:ind w:left="6480" w:hanging="360"/>
      </w:pPr>
      <w:rPr>
        <w:rFonts w:ascii="Wingdings" w:hAnsi="Wingdings" w:hint="default"/>
      </w:rPr>
    </w:lvl>
  </w:abstractNum>
  <w:abstractNum w:abstractNumId="3" w15:restartNumberingAfterBreak="0">
    <w:nsid w:val="1DCA73B9"/>
    <w:multiLevelType w:val="hybridMultilevel"/>
    <w:tmpl w:val="64FEFD96"/>
    <w:lvl w:ilvl="0" w:tplc="F014C51A">
      <w:numFmt w:val="bullet"/>
      <w:lvlText w:val=""/>
      <w:lvlJc w:val="left"/>
      <w:pPr>
        <w:ind w:left="720" w:hanging="360"/>
      </w:pPr>
      <w:rPr>
        <w:rFonts w:ascii="Symbol" w:eastAsia="Times New Roman" w:hAnsi="Symbol" w:cs="Times New Roman" w:hint="default"/>
        <w:color w:val="000000"/>
        <w:sz w:val="2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87628F"/>
    <w:multiLevelType w:val="hybridMultilevel"/>
    <w:tmpl w:val="4BECF9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2122A08"/>
    <w:multiLevelType w:val="hybridMultilevel"/>
    <w:tmpl w:val="E0B648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9355F32"/>
    <w:multiLevelType w:val="hybridMultilevel"/>
    <w:tmpl w:val="C1A0C4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903E84"/>
    <w:multiLevelType w:val="multilevel"/>
    <w:tmpl w:val="42AAC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7E4848"/>
    <w:multiLevelType w:val="multilevel"/>
    <w:tmpl w:val="769A9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5127303">
    <w:abstractNumId w:val="2"/>
  </w:num>
  <w:num w:numId="2" w16cid:durableId="1576209827">
    <w:abstractNumId w:val="0"/>
  </w:num>
  <w:num w:numId="3" w16cid:durableId="2115322324">
    <w:abstractNumId w:val="4"/>
  </w:num>
  <w:num w:numId="4" w16cid:durableId="1448282337">
    <w:abstractNumId w:val="7"/>
  </w:num>
  <w:num w:numId="5" w16cid:durableId="1041904176">
    <w:abstractNumId w:val="8"/>
  </w:num>
  <w:num w:numId="6" w16cid:durableId="1030036059">
    <w:abstractNumId w:val="8"/>
  </w:num>
  <w:num w:numId="7" w16cid:durableId="1030036059">
    <w:abstractNumId w:val="8"/>
  </w:num>
  <w:num w:numId="8" w16cid:durableId="1030036059">
    <w:abstractNumId w:val="8"/>
  </w:num>
  <w:num w:numId="9" w16cid:durableId="1030036059">
    <w:abstractNumId w:val="8"/>
  </w:num>
  <w:num w:numId="10" w16cid:durableId="259879592">
    <w:abstractNumId w:val="5"/>
  </w:num>
  <w:num w:numId="11" w16cid:durableId="96759204">
    <w:abstractNumId w:val="3"/>
  </w:num>
  <w:num w:numId="12" w16cid:durableId="1763602626">
    <w:abstractNumId w:val="1"/>
  </w:num>
  <w:num w:numId="13" w16cid:durableId="80369292">
    <w:abstractNumId w:val="1"/>
  </w:num>
  <w:num w:numId="14" w16cid:durableId="283073914">
    <w:abstractNumId w:val="1"/>
  </w:num>
  <w:num w:numId="15" w16cid:durableId="2057385162">
    <w:abstractNumId w:val="1"/>
  </w:num>
  <w:num w:numId="16" w16cid:durableId="774447194">
    <w:abstractNumId w:val="1"/>
  </w:num>
  <w:num w:numId="17" w16cid:durableId="1346251596">
    <w:abstractNumId w:val="1"/>
  </w:num>
  <w:num w:numId="18" w16cid:durableId="1434784663">
    <w:abstractNumId w:val="1"/>
  </w:num>
  <w:num w:numId="19" w16cid:durableId="907836555">
    <w:abstractNumId w:val="1"/>
  </w:num>
  <w:num w:numId="20" w16cid:durableId="2075199325">
    <w:abstractNumId w:val="1"/>
  </w:num>
  <w:num w:numId="21" w16cid:durableId="819273193">
    <w:abstractNumId w:val="1"/>
  </w:num>
  <w:num w:numId="22" w16cid:durableId="1577124862">
    <w:abstractNumId w:val="1"/>
  </w:num>
  <w:num w:numId="23" w16cid:durableId="108791320">
    <w:abstractNumId w:val="1"/>
  </w:num>
  <w:num w:numId="24" w16cid:durableId="470176285">
    <w:abstractNumId w:val="1"/>
  </w:num>
  <w:num w:numId="25" w16cid:durableId="2134597133">
    <w:abstractNumId w:val="1"/>
  </w:num>
  <w:num w:numId="26" w16cid:durableId="1743333307">
    <w:abstractNumId w:val="1"/>
  </w:num>
  <w:num w:numId="27" w16cid:durableId="333383648">
    <w:abstractNumId w:val="1"/>
  </w:num>
  <w:num w:numId="28" w16cid:durableId="735277515">
    <w:abstractNumId w:val="1"/>
  </w:num>
  <w:num w:numId="29" w16cid:durableId="1644314197">
    <w:abstractNumId w:val="1"/>
  </w:num>
  <w:num w:numId="30" w16cid:durableId="459350379">
    <w:abstractNumId w:val="1"/>
  </w:num>
  <w:num w:numId="31" w16cid:durableId="1865023740">
    <w:abstractNumId w:val="1"/>
  </w:num>
  <w:num w:numId="32" w16cid:durableId="10188515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DF3"/>
    <w:rsid w:val="00010BA0"/>
    <w:rsid w:val="0001300F"/>
    <w:rsid w:val="000174B3"/>
    <w:rsid w:val="00023BB0"/>
    <w:rsid w:val="00024D01"/>
    <w:rsid w:val="00034DFE"/>
    <w:rsid w:val="0004060D"/>
    <w:rsid w:val="0004613E"/>
    <w:rsid w:val="00052ECC"/>
    <w:rsid w:val="00066128"/>
    <w:rsid w:val="0007167F"/>
    <w:rsid w:val="0007220B"/>
    <w:rsid w:val="00094CF2"/>
    <w:rsid w:val="000B390F"/>
    <w:rsid w:val="000B53E8"/>
    <w:rsid w:val="000B6DF3"/>
    <w:rsid w:val="000C70B1"/>
    <w:rsid w:val="001010AA"/>
    <w:rsid w:val="001056AC"/>
    <w:rsid w:val="00113931"/>
    <w:rsid w:val="00114108"/>
    <w:rsid w:val="00114808"/>
    <w:rsid w:val="001402BC"/>
    <w:rsid w:val="00154464"/>
    <w:rsid w:val="001600F6"/>
    <w:rsid w:val="00170C2D"/>
    <w:rsid w:val="001777A4"/>
    <w:rsid w:val="0018035F"/>
    <w:rsid w:val="00181B6B"/>
    <w:rsid w:val="00193164"/>
    <w:rsid w:val="0019440B"/>
    <w:rsid w:val="001C056C"/>
    <w:rsid w:val="001D5F83"/>
    <w:rsid w:val="001E50A7"/>
    <w:rsid w:val="001F4A44"/>
    <w:rsid w:val="001F701A"/>
    <w:rsid w:val="00213F8C"/>
    <w:rsid w:val="00214B8A"/>
    <w:rsid w:val="0023094B"/>
    <w:rsid w:val="00240B8C"/>
    <w:rsid w:val="00242738"/>
    <w:rsid w:val="00245DAE"/>
    <w:rsid w:val="0025265E"/>
    <w:rsid w:val="00253C40"/>
    <w:rsid w:val="002875EA"/>
    <w:rsid w:val="00292688"/>
    <w:rsid w:val="00293EF5"/>
    <w:rsid w:val="002A7AEF"/>
    <w:rsid w:val="002D0724"/>
    <w:rsid w:val="002D1345"/>
    <w:rsid w:val="002E6BA7"/>
    <w:rsid w:val="002E6F62"/>
    <w:rsid w:val="002F1BBA"/>
    <w:rsid w:val="002F6787"/>
    <w:rsid w:val="003044C9"/>
    <w:rsid w:val="003071CE"/>
    <w:rsid w:val="0031064E"/>
    <w:rsid w:val="00335050"/>
    <w:rsid w:val="003435AA"/>
    <w:rsid w:val="00386CBB"/>
    <w:rsid w:val="003908B9"/>
    <w:rsid w:val="00395387"/>
    <w:rsid w:val="003C7D3C"/>
    <w:rsid w:val="0040594B"/>
    <w:rsid w:val="00421C7F"/>
    <w:rsid w:val="0042719F"/>
    <w:rsid w:val="00450B1A"/>
    <w:rsid w:val="0045177D"/>
    <w:rsid w:val="00452DEF"/>
    <w:rsid w:val="00452E43"/>
    <w:rsid w:val="00461E02"/>
    <w:rsid w:val="004727CC"/>
    <w:rsid w:val="00481AFE"/>
    <w:rsid w:val="00496E69"/>
    <w:rsid w:val="004D7C34"/>
    <w:rsid w:val="004E44A3"/>
    <w:rsid w:val="004E69F0"/>
    <w:rsid w:val="005217EE"/>
    <w:rsid w:val="005357FC"/>
    <w:rsid w:val="00547A6A"/>
    <w:rsid w:val="005627CE"/>
    <w:rsid w:val="00565C8A"/>
    <w:rsid w:val="00582008"/>
    <w:rsid w:val="005A4819"/>
    <w:rsid w:val="005A7FA2"/>
    <w:rsid w:val="005D322C"/>
    <w:rsid w:val="005E0FC6"/>
    <w:rsid w:val="005E1DDA"/>
    <w:rsid w:val="005E582E"/>
    <w:rsid w:val="005E6F23"/>
    <w:rsid w:val="005F0401"/>
    <w:rsid w:val="00610023"/>
    <w:rsid w:val="006154D9"/>
    <w:rsid w:val="006237E4"/>
    <w:rsid w:val="00657482"/>
    <w:rsid w:val="00667C87"/>
    <w:rsid w:val="00670923"/>
    <w:rsid w:val="006959E1"/>
    <w:rsid w:val="006968B2"/>
    <w:rsid w:val="006A7026"/>
    <w:rsid w:val="006D6E91"/>
    <w:rsid w:val="006E0A8A"/>
    <w:rsid w:val="006E4AA0"/>
    <w:rsid w:val="006F46A7"/>
    <w:rsid w:val="006F6F21"/>
    <w:rsid w:val="007018BF"/>
    <w:rsid w:val="00722B5D"/>
    <w:rsid w:val="00722FB6"/>
    <w:rsid w:val="00724E97"/>
    <w:rsid w:val="007256DB"/>
    <w:rsid w:val="00727D57"/>
    <w:rsid w:val="00730971"/>
    <w:rsid w:val="00736FE2"/>
    <w:rsid w:val="007423CB"/>
    <w:rsid w:val="00762294"/>
    <w:rsid w:val="007645C1"/>
    <w:rsid w:val="00766032"/>
    <w:rsid w:val="00771CCB"/>
    <w:rsid w:val="00787BCC"/>
    <w:rsid w:val="007C688C"/>
    <w:rsid w:val="007D5794"/>
    <w:rsid w:val="007D6DE8"/>
    <w:rsid w:val="007D713E"/>
    <w:rsid w:val="0080609A"/>
    <w:rsid w:val="00807880"/>
    <w:rsid w:val="00810408"/>
    <w:rsid w:val="0081631F"/>
    <w:rsid w:val="008230BC"/>
    <w:rsid w:val="00824433"/>
    <w:rsid w:val="008361C5"/>
    <w:rsid w:val="00845BC7"/>
    <w:rsid w:val="0084666F"/>
    <w:rsid w:val="008A5381"/>
    <w:rsid w:val="008B177F"/>
    <w:rsid w:val="008B2547"/>
    <w:rsid w:val="008B3B2E"/>
    <w:rsid w:val="008C0D77"/>
    <w:rsid w:val="008D768B"/>
    <w:rsid w:val="008F166C"/>
    <w:rsid w:val="0090798C"/>
    <w:rsid w:val="0091167C"/>
    <w:rsid w:val="009200D3"/>
    <w:rsid w:val="00931002"/>
    <w:rsid w:val="00967207"/>
    <w:rsid w:val="00972F1E"/>
    <w:rsid w:val="00975047"/>
    <w:rsid w:val="00981F94"/>
    <w:rsid w:val="00991411"/>
    <w:rsid w:val="0099317C"/>
    <w:rsid w:val="009B1499"/>
    <w:rsid w:val="00A044F4"/>
    <w:rsid w:val="00A239FD"/>
    <w:rsid w:val="00A336E1"/>
    <w:rsid w:val="00A344A8"/>
    <w:rsid w:val="00A35E57"/>
    <w:rsid w:val="00A37785"/>
    <w:rsid w:val="00A4465C"/>
    <w:rsid w:val="00A535C9"/>
    <w:rsid w:val="00A55AD6"/>
    <w:rsid w:val="00A65239"/>
    <w:rsid w:val="00A76901"/>
    <w:rsid w:val="00A80512"/>
    <w:rsid w:val="00A87EDF"/>
    <w:rsid w:val="00A90365"/>
    <w:rsid w:val="00A95344"/>
    <w:rsid w:val="00A966DF"/>
    <w:rsid w:val="00AB0D7A"/>
    <w:rsid w:val="00AD0941"/>
    <w:rsid w:val="00B06096"/>
    <w:rsid w:val="00B4608D"/>
    <w:rsid w:val="00B51CFD"/>
    <w:rsid w:val="00B51D32"/>
    <w:rsid w:val="00B533E3"/>
    <w:rsid w:val="00B5703A"/>
    <w:rsid w:val="00B664FD"/>
    <w:rsid w:val="00B75234"/>
    <w:rsid w:val="00B90A04"/>
    <w:rsid w:val="00BB3B5A"/>
    <w:rsid w:val="00BD234D"/>
    <w:rsid w:val="00BD238E"/>
    <w:rsid w:val="00BF74BA"/>
    <w:rsid w:val="00C00FB2"/>
    <w:rsid w:val="00C02C04"/>
    <w:rsid w:val="00C10B4C"/>
    <w:rsid w:val="00C36360"/>
    <w:rsid w:val="00C659E5"/>
    <w:rsid w:val="00C70C8E"/>
    <w:rsid w:val="00C73B5C"/>
    <w:rsid w:val="00C74D0E"/>
    <w:rsid w:val="00C95E38"/>
    <w:rsid w:val="00CB2B5B"/>
    <w:rsid w:val="00CB4497"/>
    <w:rsid w:val="00CB4CE3"/>
    <w:rsid w:val="00CC4264"/>
    <w:rsid w:val="00CC7912"/>
    <w:rsid w:val="00CD003B"/>
    <w:rsid w:val="00CD30CD"/>
    <w:rsid w:val="00CD6EB9"/>
    <w:rsid w:val="00CF3A20"/>
    <w:rsid w:val="00D13224"/>
    <w:rsid w:val="00D14259"/>
    <w:rsid w:val="00D14B1A"/>
    <w:rsid w:val="00D238B5"/>
    <w:rsid w:val="00D313B4"/>
    <w:rsid w:val="00D4339A"/>
    <w:rsid w:val="00D433DE"/>
    <w:rsid w:val="00D54E17"/>
    <w:rsid w:val="00D932CF"/>
    <w:rsid w:val="00DA7EEA"/>
    <w:rsid w:val="00DB167F"/>
    <w:rsid w:val="00DB5039"/>
    <w:rsid w:val="00DB63FB"/>
    <w:rsid w:val="00DC2C2F"/>
    <w:rsid w:val="00DC4BF7"/>
    <w:rsid w:val="00DE29CB"/>
    <w:rsid w:val="00DE3B36"/>
    <w:rsid w:val="00DE625F"/>
    <w:rsid w:val="00DE6339"/>
    <w:rsid w:val="00DF05B8"/>
    <w:rsid w:val="00DF05D2"/>
    <w:rsid w:val="00E14BCF"/>
    <w:rsid w:val="00E26198"/>
    <w:rsid w:val="00E3115A"/>
    <w:rsid w:val="00E462A4"/>
    <w:rsid w:val="00E54856"/>
    <w:rsid w:val="00E7702D"/>
    <w:rsid w:val="00E80A7C"/>
    <w:rsid w:val="00E946D1"/>
    <w:rsid w:val="00EA0E8B"/>
    <w:rsid w:val="00EA60C0"/>
    <w:rsid w:val="00EB10A2"/>
    <w:rsid w:val="00EB3BD1"/>
    <w:rsid w:val="00ED6250"/>
    <w:rsid w:val="00EE785E"/>
    <w:rsid w:val="00F23504"/>
    <w:rsid w:val="00F26953"/>
    <w:rsid w:val="00F27F63"/>
    <w:rsid w:val="00F3260E"/>
    <w:rsid w:val="00F37551"/>
    <w:rsid w:val="00F467A6"/>
    <w:rsid w:val="00F50174"/>
    <w:rsid w:val="00F758D3"/>
    <w:rsid w:val="00F77AFF"/>
    <w:rsid w:val="00F8099C"/>
    <w:rsid w:val="00F86981"/>
    <w:rsid w:val="00FB3BCB"/>
    <w:rsid w:val="00FC1296"/>
    <w:rsid w:val="00FC4A4D"/>
    <w:rsid w:val="00FC7FB6"/>
    <w:rsid w:val="00FD207C"/>
    <w:rsid w:val="00FD32F1"/>
    <w:rsid w:val="00FE3EB7"/>
    <w:rsid w:val="00FE67B6"/>
    <w:rsid w:val="00FF02A8"/>
    <w:rsid w:val="01DDE921"/>
    <w:rsid w:val="031FF71D"/>
    <w:rsid w:val="06008135"/>
    <w:rsid w:val="087B7420"/>
    <w:rsid w:val="08D3533F"/>
    <w:rsid w:val="09E0F9AE"/>
    <w:rsid w:val="0A680F1A"/>
    <w:rsid w:val="0AFFFEF2"/>
    <w:rsid w:val="0C96F32C"/>
    <w:rsid w:val="0CA70028"/>
    <w:rsid w:val="0DA2B1A5"/>
    <w:rsid w:val="0EF4EAF6"/>
    <w:rsid w:val="0F4948A8"/>
    <w:rsid w:val="0FF7A0F4"/>
    <w:rsid w:val="10114328"/>
    <w:rsid w:val="103712D5"/>
    <w:rsid w:val="10C8D614"/>
    <w:rsid w:val="1143B529"/>
    <w:rsid w:val="11C6C1C5"/>
    <w:rsid w:val="11EF3C7F"/>
    <w:rsid w:val="1278882C"/>
    <w:rsid w:val="12FF68C9"/>
    <w:rsid w:val="131FF5A5"/>
    <w:rsid w:val="1341B7E2"/>
    <w:rsid w:val="1697FA91"/>
    <w:rsid w:val="172821BB"/>
    <w:rsid w:val="176289C5"/>
    <w:rsid w:val="1764759E"/>
    <w:rsid w:val="17871872"/>
    <w:rsid w:val="17DB7713"/>
    <w:rsid w:val="188854DC"/>
    <w:rsid w:val="18B4094E"/>
    <w:rsid w:val="199D0965"/>
    <w:rsid w:val="1A39D28A"/>
    <w:rsid w:val="1C791799"/>
    <w:rsid w:val="1CD9669F"/>
    <w:rsid w:val="1D146438"/>
    <w:rsid w:val="1E5F8055"/>
    <w:rsid w:val="1ECB4F81"/>
    <w:rsid w:val="228062D3"/>
    <w:rsid w:val="22AA5085"/>
    <w:rsid w:val="2635C383"/>
    <w:rsid w:val="27498D6F"/>
    <w:rsid w:val="274C474F"/>
    <w:rsid w:val="27C9979C"/>
    <w:rsid w:val="28B8E468"/>
    <w:rsid w:val="2A7B9E4B"/>
    <w:rsid w:val="2A894413"/>
    <w:rsid w:val="2C649B22"/>
    <w:rsid w:val="2C82BB51"/>
    <w:rsid w:val="2CAA0219"/>
    <w:rsid w:val="2E5FAD31"/>
    <w:rsid w:val="30049A48"/>
    <w:rsid w:val="30F7C488"/>
    <w:rsid w:val="30FD0949"/>
    <w:rsid w:val="31C0A97A"/>
    <w:rsid w:val="31FC5FD4"/>
    <w:rsid w:val="330B35A6"/>
    <w:rsid w:val="34C080FD"/>
    <w:rsid w:val="34CDF6F6"/>
    <w:rsid w:val="34F30E25"/>
    <w:rsid w:val="360D8740"/>
    <w:rsid w:val="36EBCEE2"/>
    <w:rsid w:val="3739223A"/>
    <w:rsid w:val="378D0ABB"/>
    <w:rsid w:val="389C544F"/>
    <w:rsid w:val="3930B407"/>
    <w:rsid w:val="39B8C5AE"/>
    <w:rsid w:val="3AC4AB7D"/>
    <w:rsid w:val="3B5289EC"/>
    <w:rsid w:val="3B7591E8"/>
    <w:rsid w:val="3C2A1098"/>
    <w:rsid w:val="3D7BA596"/>
    <w:rsid w:val="3F1775F7"/>
    <w:rsid w:val="3FFB2578"/>
    <w:rsid w:val="415C064F"/>
    <w:rsid w:val="41852BA1"/>
    <w:rsid w:val="42108E9F"/>
    <w:rsid w:val="425D39E0"/>
    <w:rsid w:val="435085FA"/>
    <w:rsid w:val="44043425"/>
    <w:rsid w:val="44612481"/>
    <w:rsid w:val="45037B0B"/>
    <w:rsid w:val="469245AB"/>
    <w:rsid w:val="46F3DF03"/>
    <w:rsid w:val="47B810C2"/>
    <w:rsid w:val="4823A908"/>
    <w:rsid w:val="48726D2F"/>
    <w:rsid w:val="4956BEBB"/>
    <w:rsid w:val="4A0E3D90"/>
    <w:rsid w:val="4AF8AEDD"/>
    <w:rsid w:val="4BF284C8"/>
    <w:rsid w:val="4CCBC8F8"/>
    <w:rsid w:val="4CDEE98D"/>
    <w:rsid w:val="4E05DBB8"/>
    <w:rsid w:val="4EA38576"/>
    <w:rsid w:val="4EEE2550"/>
    <w:rsid w:val="4F2958FA"/>
    <w:rsid w:val="5118C592"/>
    <w:rsid w:val="51A44DFA"/>
    <w:rsid w:val="5225C612"/>
    <w:rsid w:val="52378331"/>
    <w:rsid w:val="5369D10B"/>
    <w:rsid w:val="538947CF"/>
    <w:rsid w:val="53E7E76D"/>
    <w:rsid w:val="549A6104"/>
    <w:rsid w:val="54DED204"/>
    <w:rsid w:val="54F59A2D"/>
    <w:rsid w:val="55AA7DBE"/>
    <w:rsid w:val="55D1012A"/>
    <w:rsid w:val="59C8A887"/>
    <w:rsid w:val="5AA5CFEF"/>
    <w:rsid w:val="5E0923B9"/>
    <w:rsid w:val="5E741250"/>
    <w:rsid w:val="5ED2AD79"/>
    <w:rsid w:val="5EF8C527"/>
    <w:rsid w:val="5F48D228"/>
    <w:rsid w:val="60751447"/>
    <w:rsid w:val="612A8669"/>
    <w:rsid w:val="621CB802"/>
    <w:rsid w:val="6243D762"/>
    <w:rsid w:val="628312C3"/>
    <w:rsid w:val="63A61E9C"/>
    <w:rsid w:val="646E77A4"/>
    <w:rsid w:val="64E5209F"/>
    <w:rsid w:val="6541EEFD"/>
    <w:rsid w:val="66004655"/>
    <w:rsid w:val="664B3D7A"/>
    <w:rsid w:val="6695678E"/>
    <w:rsid w:val="68421494"/>
    <w:rsid w:val="685085B9"/>
    <w:rsid w:val="692AE634"/>
    <w:rsid w:val="6E40C3D5"/>
    <w:rsid w:val="6F16D677"/>
    <w:rsid w:val="6FB87C3E"/>
    <w:rsid w:val="71B7D678"/>
    <w:rsid w:val="71D54B7B"/>
    <w:rsid w:val="72D17EE7"/>
    <w:rsid w:val="73EE43A1"/>
    <w:rsid w:val="7483E6F4"/>
    <w:rsid w:val="74F6B237"/>
    <w:rsid w:val="753510D8"/>
    <w:rsid w:val="758617FB"/>
    <w:rsid w:val="7616DF24"/>
    <w:rsid w:val="76283F4B"/>
    <w:rsid w:val="76AC1482"/>
    <w:rsid w:val="773144CB"/>
    <w:rsid w:val="774F729A"/>
    <w:rsid w:val="776476D3"/>
    <w:rsid w:val="7AEA69E9"/>
    <w:rsid w:val="7BC4E094"/>
    <w:rsid w:val="7CC30E32"/>
    <w:rsid w:val="7D300B9F"/>
    <w:rsid w:val="7D45745B"/>
    <w:rsid w:val="7D8601A9"/>
    <w:rsid w:val="7EDD2520"/>
    <w:rsid w:val="7FD98FA3"/>
    <w:rsid w:val="7FFBC8E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965D99"/>
  <w15:chartTrackingRefBased/>
  <w15:docId w15:val="{C246680C-B6B5-4E3A-A6CE-C4786CC0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67F"/>
  </w:style>
  <w:style w:type="paragraph" w:styleId="Heading1">
    <w:name w:val="heading 1"/>
    <w:basedOn w:val="Normal"/>
    <w:next w:val="Normal"/>
    <w:link w:val="Heading1Char"/>
    <w:uiPriority w:val="9"/>
    <w:qFormat/>
    <w:rsid w:val="0007167F"/>
    <w:pPr>
      <w:keepNext/>
      <w:keepLines/>
      <w:numPr>
        <w:numId w:val="3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7167F"/>
    <w:pPr>
      <w:keepNext/>
      <w:keepLines/>
      <w:numPr>
        <w:ilvl w:val="1"/>
        <w:numId w:val="3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7167F"/>
    <w:pPr>
      <w:keepNext/>
      <w:keepLines/>
      <w:numPr>
        <w:ilvl w:val="2"/>
        <w:numId w:val="3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7167F"/>
    <w:pPr>
      <w:keepNext/>
      <w:keepLines/>
      <w:numPr>
        <w:ilvl w:val="3"/>
        <w:numId w:val="3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7167F"/>
    <w:pPr>
      <w:keepNext/>
      <w:keepLines/>
      <w:numPr>
        <w:ilvl w:val="4"/>
        <w:numId w:val="31"/>
      </w:numPr>
      <w:spacing w:before="200" w:after="0"/>
      <w:outlineLvl w:val="4"/>
    </w:pPr>
    <w:rPr>
      <w:rFonts w:asciiTheme="majorHAnsi" w:eastAsiaTheme="majorEastAsia" w:hAnsiTheme="majorHAnsi" w:cstheme="majorBidi"/>
      <w:color w:val="112F51" w:themeColor="text2" w:themeShade="BF"/>
    </w:rPr>
  </w:style>
  <w:style w:type="paragraph" w:styleId="Heading6">
    <w:name w:val="heading 6"/>
    <w:basedOn w:val="Normal"/>
    <w:next w:val="Normal"/>
    <w:link w:val="Heading6Char"/>
    <w:uiPriority w:val="9"/>
    <w:semiHidden/>
    <w:unhideWhenUsed/>
    <w:qFormat/>
    <w:rsid w:val="0007167F"/>
    <w:pPr>
      <w:keepNext/>
      <w:keepLines/>
      <w:numPr>
        <w:ilvl w:val="5"/>
        <w:numId w:val="31"/>
      </w:numPr>
      <w:spacing w:before="200" w:after="0"/>
      <w:outlineLvl w:val="5"/>
    </w:pPr>
    <w:rPr>
      <w:rFonts w:asciiTheme="majorHAnsi" w:eastAsiaTheme="majorEastAsia" w:hAnsiTheme="majorHAnsi" w:cstheme="majorBidi"/>
      <w:i/>
      <w:iCs/>
      <w:color w:val="112F51" w:themeColor="text2" w:themeShade="BF"/>
    </w:rPr>
  </w:style>
  <w:style w:type="paragraph" w:styleId="Heading7">
    <w:name w:val="heading 7"/>
    <w:basedOn w:val="Normal"/>
    <w:next w:val="Normal"/>
    <w:link w:val="Heading7Char"/>
    <w:uiPriority w:val="9"/>
    <w:semiHidden/>
    <w:unhideWhenUsed/>
    <w:qFormat/>
    <w:rsid w:val="0007167F"/>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167F"/>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167F"/>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5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5C9"/>
  </w:style>
  <w:style w:type="paragraph" w:styleId="Footer">
    <w:name w:val="footer"/>
    <w:basedOn w:val="Normal"/>
    <w:link w:val="FooterChar"/>
    <w:uiPriority w:val="99"/>
    <w:unhideWhenUsed/>
    <w:rsid w:val="00A535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5C9"/>
  </w:style>
  <w:style w:type="character" w:customStyle="1" w:styleId="Heading1Char">
    <w:name w:val="Heading 1 Char"/>
    <w:basedOn w:val="DefaultParagraphFont"/>
    <w:link w:val="Heading1"/>
    <w:uiPriority w:val="9"/>
    <w:rsid w:val="0007167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7167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7167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7167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7167F"/>
    <w:rPr>
      <w:rFonts w:asciiTheme="majorHAnsi" w:eastAsiaTheme="majorEastAsia" w:hAnsiTheme="majorHAnsi" w:cstheme="majorBidi"/>
      <w:color w:val="112F51" w:themeColor="text2" w:themeShade="BF"/>
    </w:rPr>
  </w:style>
  <w:style w:type="character" w:customStyle="1" w:styleId="Heading6Char">
    <w:name w:val="Heading 6 Char"/>
    <w:basedOn w:val="DefaultParagraphFont"/>
    <w:link w:val="Heading6"/>
    <w:uiPriority w:val="9"/>
    <w:semiHidden/>
    <w:rsid w:val="0007167F"/>
    <w:rPr>
      <w:rFonts w:asciiTheme="majorHAnsi" w:eastAsiaTheme="majorEastAsia" w:hAnsiTheme="majorHAnsi" w:cstheme="majorBidi"/>
      <w:i/>
      <w:iCs/>
      <w:color w:val="112F51" w:themeColor="text2" w:themeShade="BF"/>
    </w:rPr>
  </w:style>
  <w:style w:type="character" w:customStyle="1" w:styleId="Heading7Char">
    <w:name w:val="Heading 7 Char"/>
    <w:basedOn w:val="DefaultParagraphFont"/>
    <w:link w:val="Heading7"/>
    <w:uiPriority w:val="9"/>
    <w:semiHidden/>
    <w:rsid w:val="000716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716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7167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7167F"/>
    <w:pPr>
      <w:spacing w:after="200" w:line="240" w:lineRule="auto"/>
    </w:pPr>
    <w:rPr>
      <w:i/>
      <w:iCs/>
      <w:color w:val="17406D" w:themeColor="text2"/>
      <w:sz w:val="18"/>
      <w:szCs w:val="18"/>
    </w:rPr>
  </w:style>
  <w:style w:type="paragraph" w:styleId="Title">
    <w:name w:val="Title"/>
    <w:basedOn w:val="Normal"/>
    <w:next w:val="Normal"/>
    <w:link w:val="TitleChar"/>
    <w:uiPriority w:val="10"/>
    <w:qFormat/>
    <w:rsid w:val="0007167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7167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07167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7167F"/>
    <w:rPr>
      <w:color w:val="5A5A5A" w:themeColor="text1" w:themeTint="A5"/>
      <w:spacing w:val="10"/>
    </w:rPr>
  </w:style>
  <w:style w:type="character" w:styleId="Strong">
    <w:name w:val="Strong"/>
    <w:basedOn w:val="DefaultParagraphFont"/>
    <w:uiPriority w:val="22"/>
    <w:qFormat/>
    <w:rsid w:val="0007167F"/>
    <w:rPr>
      <w:b/>
      <w:bCs/>
      <w:color w:val="000000" w:themeColor="text1"/>
    </w:rPr>
  </w:style>
  <w:style w:type="character" w:styleId="Emphasis">
    <w:name w:val="Emphasis"/>
    <w:basedOn w:val="DefaultParagraphFont"/>
    <w:uiPriority w:val="20"/>
    <w:qFormat/>
    <w:rsid w:val="0007167F"/>
    <w:rPr>
      <w:i/>
      <w:iCs/>
      <w:color w:val="auto"/>
    </w:rPr>
  </w:style>
  <w:style w:type="paragraph" w:styleId="NoSpacing">
    <w:name w:val="No Spacing"/>
    <w:link w:val="NoSpacingChar"/>
    <w:uiPriority w:val="1"/>
    <w:qFormat/>
    <w:rsid w:val="0007167F"/>
    <w:pPr>
      <w:spacing w:after="0" w:line="240" w:lineRule="auto"/>
    </w:pPr>
  </w:style>
  <w:style w:type="paragraph" w:styleId="Quote">
    <w:name w:val="Quote"/>
    <w:basedOn w:val="Normal"/>
    <w:next w:val="Normal"/>
    <w:link w:val="QuoteChar"/>
    <w:uiPriority w:val="29"/>
    <w:qFormat/>
    <w:rsid w:val="0007167F"/>
    <w:pPr>
      <w:spacing w:before="160"/>
      <w:ind w:left="720" w:right="720"/>
    </w:pPr>
    <w:rPr>
      <w:i/>
      <w:iCs/>
      <w:color w:val="000000" w:themeColor="text1"/>
    </w:rPr>
  </w:style>
  <w:style w:type="character" w:customStyle="1" w:styleId="QuoteChar">
    <w:name w:val="Quote Char"/>
    <w:basedOn w:val="DefaultParagraphFont"/>
    <w:link w:val="Quote"/>
    <w:uiPriority w:val="29"/>
    <w:rsid w:val="0007167F"/>
    <w:rPr>
      <w:i/>
      <w:iCs/>
      <w:color w:val="000000" w:themeColor="text1"/>
    </w:rPr>
  </w:style>
  <w:style w:type="paragraph" w:styleId="IntenseQuote">
    <w:name w:val="Intense Quote"/>
    <w:basedOn w:val="Normal"/>
    <w:next w:val="Normal"/>
    <w:link w:val="IntenseQuoteChar"/>
    <w:uiPriority w:val="30"/>
    <w:qFormat/>
    <w:rsid w:val="0007167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7167F"/>
    <w:rPr>
      <w:color w:val="000000" w:themeColor="text1"/>
      <w:shd w:val="clear" w:color="auto" w:fill="F2F2F2" w:themeFill="background1" w:themeFillShade="F2"/>
    </w:rPr>
  </w:style>
  <w:style w:type="character" w:styleId="SubtleEmphasis">
    <w:name w:val="Subtle Emphasis"/>
    <w:basedOn w:val="DefaultParagraphFont"/>
    <w:uiPriority w:val="19"/>
    <w:qFormat/>
    <w:rsid w:val="0007167F"/>
    <w:rPr>
      <w:i/>
      <w:iCs/>
      <w:color w:val="404040" w:themeColor="text1" w:themeTint="BF"/>
    </w:rPr>
  </w:style>
  <w:style w:type="character" w:styleId="IntenseEmphasis">
    <w:name w:val="Intense Emphasis"/>
    <w:basedOn w:val="DefaultParagraphFont"/>
    <w:uiPriority w:val="21"/>
    <w:qFormat/>
    <w:rsid w:val="0007167F"/>
    <w:rPr>
      <w:b/>
      <w:bCs/>
      <w:i/>
      <w:iCs/>
      <w:caps/>
    </w:rPr>
  </w:style>
  <w:style w:type="character" w:styleId="SubtleReference">
    <w:name w:val="Subtle Reference"/>
    <w:basedOn w:val="DefaultParagraphFont"/>
    <w:uiPriority w:val="31"/>
    <w:qFormat/>
    <w:rsid w:val="0007167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7167F"/>
    <w:rPr>
      <w:b/>
      <w:bCs/>
      <w:smallCaps/>
      <w:u w:val="single"/>
    </w:rPr>
  </w:style>
  <w:style w:type="character" w:styleId="BookTitle">
    <w:name w:val="Book Title"/>
    <w:basedOn w:val="DefaultParagraphFont"/>
    <w:uiPriority w:val="33"/>
    <w:qFormat/>
    <w:rsid w:val="0007167F"/>
    <w:rPr>
      <w:b w:val="0"/>
      <w:bCs w:val="0"/>
      <w:smallCaps/>
      <w:spacing w:val="5"/>
    </w:rPr>
  </w:style>
  <w:style w:type="paragraph" w:styleId="TOCHeading">
    <w:name w:val="TOC Heading"/>
    <w:basedOn w:val="Heading1"/>
    <w:next w:val="Normal"/>
    <w:uiPriority w:val="39"/>
    <w:unhideWhenUsed/>
    <w:qFormat/>
    <w:rsid w:val="0007167F"/>
    <w:pPr>
      <w:outlineLvl w:val="9"/>
    </w:pPr>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sid w:val="00240B8C"/>
    <w:rPr>
      <w:sz w:val="16"/>
      <w:szCs w:val="16"/>
    </w:rPr>
  </w:style>
  <w:style w:type="paragraph" w:styleId="CommentText">
    <w:name w:val="annotation text"/>
    <w:basedOn w:val="Normal"/>
    <w:link w:val="CommentTextChar"/>
    <w:uiPriority w:val="99"/>
    <w:unhideWhenUsed/>
    <w:rsid w:val="00240B8C"/>
    <w:pPr>
      <w:spacing w:line="240" w:lineRule="auto"/>
    </w:pPr>
    <w:rPr>
      <w:sz w:val="20"/>
      <w:szCs w:val="20"/>
    </w:rPr>
  </w:style>
  <w:style w:type="character" w:customStyle="1" w:styleId="CommentTextChar">
    <w:name w:val="Comment Text Char"/>
    <w:basedOn w:val="DefaultParagraphFont"/>
    <w:link w:val="CommentText"/>
    <w:uiPriority w:val="99"/>
    <w:rsid w:val="00240B8C"/>
    <w:rPr>
      <w:sz w:val="20"/>
      <w:szCs w:val="20"/>
    </w:rPr>
  </w:style>
  <w:style w:type="paragraph" w:styleId="CommentSubject">
    <w:name w:val="annotation subject"/>
    <w:basedOn w:val="CommentText"/>
    <w:next w:val="CommentText"/>
    <w:link w:val="CommentSubjectChar"/>
    <w:uiPriority w:val="99"/>
    <w:semiHidden/>
    <w:unhideWhenUsed/>
    <w:rsid w:val="00240B8C"/>
    <w:rPr>
      <w:b/>
      <w:bCs/>
    </w:rPr>
  </w:style>
  <w:style w:type="character" w:customStyle="1" w:styleId="CommentSubjectChar">
    <w:name w:val="Comment Subject Char"/>
    <w:basedOn w:val="CommentTextChar"/>
    <w:link w:val="CommentSubject"/>
    <w:uiPriority w:val="99"/>
    <w:semiHidden/>
    <w:rsid w:val="00240B8C"/>
    <w:rPr>
      <w:b/>
      <w:bCs/>
      <w:sz w:val="20"/>
      <w:szCs w:val="20"/>
    </w:rPr>
  </w:style>
  <w:style w:type="paragraph" w:styleId="NormalWeb">
    <w:name w:val="Normal (Web)"/>
    <w:basedOn w:val="Normal"/>
    <w:uiPriority w:val="99"/>
    <w:unhideWhenUsed/>
    <w:rsid w:val="00845BC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845BC7"/>
    <w:rPr>
      <w:color w:val="0000FF"/>
      <w:u w:val="single"/>
    </w:rPr>
  </w:style>
  <w:style w:type="paragraph" w:styleId="Bibliography">
    <w:name w:val="Bibliography"/>
    <w:basedOn w:val="Normal"/>
    <w:next w:val="Normal"/>
    <w:uiPriority w:val="37"/>
    <w:unhideWhenUsed/>
    <w:rsid w:val="00094CF2"/>
  </w:style>
  <w:style w:type="character" w:styleId="UnresolvedMention">
    <w:name w:val="Unresolved Mention"/>
    <w:basedOn w:val="DefaultParagraphFont"/>
    <w:uiPriority w:val="99"/>
    <w:semiHidden/>
    <w:unhideWhenUsed/>
    <w:rsid w:val="00293EF5"/>
    <w:rPr>
      <w:color w:val="605E5C"/>
      <w:shd w:val="clear" w:color="auto" w:fill="E1DFDD"/>
    </w:rPr>
  </w:style>
  <w:style w:type="character" w:styleId="FollowedHyperlink">
    <w:name w:val="FollowedHyperlink"/>
    <w:basedOn w:val="DefaultParagraphFont"/>
    <w:uiPriority w:val="99"/>
    <w:semiHidden/>
    <w:unhideWhenUsed/>
    <w:rsid w:val="000C70B1"/>
    <w:rPr>
      <w:color w:val="85DFD0" w:themeColor="followedHyperlink"/>
      <w:u w:val="single"/>
    </w:rPr>
  </w:style>
  <w:style w:type="character" w:styleId="PlaceholderText">
    <w:name w:val="Placeholder Text"/>
    <w:basedOn w:val="DefaultParagraphFont"/>
    <w:uiPriority w:val="99"/>
    <w:semiHidden/>
    <w:rsid w:val="006D6E91"/>
    <w:rPr>
      <w:color w:val="808080"/>
    </w:rPr>
  </w:style>
  <w:style w:type="paragraph" w:styleId="TOC1">
    <w:name w:val="toc 1"/>
    <w:basedOn w:val="Normal"/>
    <w:next w:val="Normal"/>
    <w:autoRedefine/>
    <w:uiPriority w:val="39"/>
    <w:unhideWhenUsed/>
    <w:rsid w:val="00E946D1"/>
    <w:pPr>
      <w:spacing w:after="100"/>
    </w:pPr>
  </w:style>
  <w:style w:type="paragraph" w:styleId="TOC2">
    <w:name w:val="toc 2"/>
    <w:basedOn w:val="Normal"/>
    <w:next w:val="Normal"/>
    <w:autoRedefine/>
    <w:uiPriority w:val="39"/>
    <w:unhideWhenUsed/>
    <w:rsid w:val="00E946D1"/>
    <w:pPr>
      <w:spacing w:after="100"/>
      <w:ind w:left="220"/>
    </w:pPr>
  </w:style>
  <w:style w:type="paragraph" w:styleId="TOC3">
    <w:name w:val="toc 3"/>
    <w:basedOn w:val="Normal"/>
    <w:next w:val="Normal"/>
    <w:autoRedefine/>
    <w:uiPriority w:val="39"/>
    <w:unhideWhenUsed/>
    <w:rsid w:val="00E946D1"/>
    <w:pPr>
      <w:spacing w:after="100"/>
      <w:ind w:left="440"/>
    </w:pPr>
  </w:style>
  <w:style w:type="character" w:customStyle="1" w:styleId="NoSpacingChar">
    <w:name w:val="No Spacing Char"/>
    <w:basedOn w:val="DefaultParagraphFont"/>
    <w:link w:val="NoSpacing"/>
    <w:uiPriority w:val="1"/>
    <w:rsid w:val="008D7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03815">
      <w:bodyDiv w:val="1"/>
      <w:marLeft w:val="0"/>
      <w:marRight w:val="0"/>
      <w:marTop w:val="0"/>
      <w:marBottom w:val="0"/>
      <w:divBdr>
        <w:top w:val="none" w:sz="0" w:space="0" w:color="auto"/>
        <w:left w:val="none" w:sz="0" w:space="0" w:color="auto"/>
        <w:bottom w:val="none" w:sz="0" w:space="0" w:color="auto"/>
        <w:right w:val="none" w:sz="0" w:space="0" w:color="auto"/>
      </w:divBdr>
    </w:div>
    <w:div w:id="75984532">
      <w:bodyDiv w:val="1"/>
      <w:marLeft w:val="0"/>
      <w:marRight w:val="0"/>
      <w:marTop w:val="0"/>
      <w:marBottom w:val="0"/>
      <w:divBdr>
        <w:top w:val="none" w:sz="0" w:space="0" w:color="auto"/>
        <w:left w:val="none" w:sz="0" w:space="0" w:color="auto"/>
        <w:bottom w:val="none" w:sz="0" w:space="0" w:color="auto"/>
        <w:right w:val="none" w:sz="0" w:space="0" w:color="auto"/>
      </w:divBdr>
    </w:div>
    <w:div w:id="89158395">
      <w:bodyDiv w:val="1"/>
      <w:marLeft w:val="0"/>
      <w:marRight w:val="0"/>
      <w:marTop w:val="0"/>
      <w:marBottom w:val="0"/>
      <w:divBdr>
        <w:top w:val="none" w:sz="0" w:space="0" w:color="auto"/>
        <w:left w:val="none" w:sz="0" w:space="0" w:color="auto"/>
        <w:bottom w:val="none" w:sz="0" w:space="0" w:color="auto"/>
        <w:right w:val="none" w:sz="0" w:space="0" w:color="auto"/>
      </w:divBdr>
      <w:divsChild>
        <w:div w:id="2095665609">
          <w:marLeft w:val="0"/>
          <w:marRight w:val="0"/>
          <w:marTop w:val="0"/>
          <w:marBottom w:val="0"/>
          <w:divBdr>
            <w:top w:val="none" w:sz="0" w:space="0" w:color="auto"/>
            <w:left w:val="none" w:sz="0" w:space="0" w:color="auto"/>
            <w:bottom w:val="none" w:sz="0" w:space="0" w:color="auto"/>
            <w:right w:val="none" w:sz="0" w:space="0" w:color="auto"/>
          </w:divBdr>
        </w:div>
        <w:div w:id="611516652">
          <w:marLeft w:val="0"/>
          <w:marRight w:val="0"/>
          <w:marTop w:val="0"/>
          <w:marBottom w:val="0"/>
          <w:divBdr>
            <w:top w:val="none" w:sz="0" w:space="0" w:color="auto"/>
            <w:left w:val="none" w:sz="0" w:space="0" w:color="auto"/>
            <w:bottom w:val="none" w:sz="0" w:space="0" w:color="auto"/>
            <w:right w:val="none" w:sz="0" w:space="0" w:color="auto"/>
          </w:divBdr>
        </w:div>
        <w:div w:id="1712150833">
          <w:marLeft w:val="0"/>
          <w:marRight w:val="0"/>
          <w:marTop w:val="0"/>
          <w:marBottom w:val="0"/>
          <w:divBdr>
            <w:top w:val="none" w:sz="0" w:space="0" w:color="auto"/>
            <w:left w:val="none" w:sz="0" w:space="0" w:color="auto"/>
            <w:bottom w:val="none" w:sz="0" w:space="0" w:color="auto"/>
            <w:right w:val="none" w:sz="0" w:space="0" w:color="auto"/>
          </w:divBdr>
        </w:div>
        <w:div w:id="1349025071">
          <w:marLeft w:val="0"/>
          <w:marRight w:val="0"/>
          <w:marTop w:val="0"/>
          <w:marBottom w:val="0"/>
          <w:divBdr>
            <w:top w:val="none" w:sz="0" w:space="0" w:color="auto"/>
            <w:left w:val="none" w:sz="0" w:space="0" w:color="auto"/>
            <w:bottom w:val="none" w:sz="0" w:space="0" w:color="auto"/>
            <w:right w:val="none" w:sz="0" w:space="0" w:color="auto"/>
          </w:divBdr>
        </w:div>
        <w:div w:id="313460702">
          <w:marLeft w:val="0"/>
          <w:marRight w:val="0"/>
          <w:marTop w:val="0"/>
          <w:marBottom w:val="0"/>
          <w:divBdr>
            <w:top w:val="none" w:sz="0" w:space="0" w:color="auto"/>
            <w:left w:val="none" w:sz="0" w:space="0" w:color="auto"/>
            <w:bottom w:val="none" w:sz="0" w:space="0" w:color="auto"/>
            <w:right w:val="none" w:sz="0" w:space="0" w:color="auto"/>
          </w:divBdr>
        </w:div>
        <w:div w:id="1307854132">
          <w:marLeft w:val="0"/>
          <w:marRight w:val="0"/>
          <w:marTop w:val="0"/>
          <w:marBottom w:val="0"/>
          <w:divBdr>
            <w:top w:val="none" w:sz="0" w:space="0" w:color="auto"/>
            <w:left w:val="none" w:sz="0" w:space="0" w:color="auto"/>
            <w:bottom w:val="none" w:sz="0" w:space="0" w:color="auto"/>
            <w:right w:val="none" w:sz="0" w:space="0" w:color="auto"/>
          </w:divBdr>
        </w:div>
      </w:divsChild>
    </w:div>
    <w:div w:id="148139767">
      <w:bodyDiv w:val="1"/>
      <w:marLeft w:val="0"/>
      <w:marRight w:val="0"/>
      <w:marTop w:val="0"/>
      <w:marBottom w:val="0"/>
      <w:divBdr>
        <w:top w:val="none" w:sz="0" w:space="0" w:color="auto"/>
        <w:left w:val="none" w:sz="0" w:space="0" w:color="auto"/>
        <w:bottom w:val="none" w:sz="0" w:space="0" w:color="auto"/>
        <w:right w:val="none" w:sz="0" w:space="0" w:color="auto"/>
      </w:divBdr>
    </w:div>
    <w:div w:id="171650324">
      <w:bodyDiv w:val="1"/>
      <w:marLeft w:val="0"/>
      <w:marRight w:val="0"/>
      <w:marTop w:val="0"/>
      <w:marBottom w:val="0"/>
      <w:divBdr>
        <w:top w:val="none" w:sz="0" w:space="0" w:color="auto"/>
        <w:left w:val="none" w:sz="0" w:space="0" w:color="auto"/>
        <w:bottom w:val="none" w:sz="0" w:space="0" w:color="auto"/>
        <w:right w:val="none" w:sz="0" w:space="0" w:color="auto"/>
      </w:divBdr>
    </w:div>
    <w:div w:id="239944537">
      <w:bodyDiv w:val="1"/>
      <w:marLeft w:val="0"/>
      <w:marRight w:val="0"/>
      <w:marTop w:val="0"/>
      <w:marBottom w:val="0"/>
      <w:divBdr>
        <w:top w:val="none" w:sz="0" w:space="0" w:color="auto"/>
        <w:left w:val="none" w:sz="0" w:space="0" w:color="auto"/>
        <w:bottom w:val="none" w:sz="0" w:space="0" w:color="auto"/>
        <w:right w:val="none" w:sz="0" w:space="0" w:color="auto"/>
      </w:divBdr>
    </w:div>
    <w:div w:id="278688183">
      <w:bodyDiv w:val="1"/>
      <w:marLeft w:val="0"/>
      <w:marRight w:val="0"/>
      <w:marTop w:val="0"/>
      <w:marBottom w:val="0"/>
      <w:divBdr>
        <w:top w:val="none" w:sz="0" w:space="0" w:color="auto"/>
        <w:left w:val="none" w:sz="0" w:space="0" w:color="auto"/>
        <w:bottom w:val="none" w:sz="0" w:space="0" w:color="auto"/>
        <w:right w:val="none" w:sz="0" w:space="0" w:color="auto"/>
      </w:divBdr>
    </w:div>
    <w:div w:id="295767918">
      <w:bodyDiv w:val="1"/>
      <w:marLeft w:val="0"/>
      <w:marRight w:val="0"/>
      <w:marTop w:val="0"/>
      <w:marBottom w:val="0"/>
      <w:divBdr>
        <w:top w:val="none" w:sz="0" w:space="0" w:color="auto"/>
        <w:left w:val="none" w:sz="0" w:space="0" w:color="auto"/>
        <w:bottom w:val="none" w:sz="0" w:space="0" w:color="auto"/>
        <w:right w:val="none" w:sz="0" w:space="0" w:color="auto"/>
      </w:divBdr>
    </w:div>
    <w:div w:id="319309184">
      <w:bodyDiv w:val="1"/>
      <w:marLeft w:val="0"/>
      <w:marRight w:val="0"/>
      <w:marTop w:val="0"/>
      <w:marBottom w:val="0"/>
      <w:divBdr>
        <w:top w:val="none" w:sz="0" w:space="0" w:color="auto"/>
        <w:left w:val="none" w:sz="0" w:space="0" w:color="auto"/>
        <w:bottom w:val="none" w:sz="0" w:space="0" w:color="auto"/>
        <w:right w:val="none" w:sz="0" w:space="0" w:color="auto"/>
      </w:divBdr>
      <w:divsChild>
        <w:div w:id="1044912217">
          <w:marLeft w:val="0"/>
          <w:marRight w:val="0"/>
          <w:marTop w:val="0"/>
          <w:marBottom w:val="0"/>
          <w:divBdr>
            <w:top w:val="none" w:sz="0" w:space="0" w:color="auto"/>
            <w:left w:val="none" w:sz="0" w:space="0" w:color="auto"/>
            <w:bottom w:val="none" w:sz="0" w:space="0" w:color="auto"/>
            <w:right w:val="none" w:sz="0" w:space="0" w:color="auto"/>
          </w:divBdr>
        </w:div>
        <w:div w:id="402486479">
          <w:marLeft w:val="0"/>
          <w:marRight w:val="0"/>
          <w:marTop w:val="0"/>
          <w:marBottom w:val="0"/>
          <w:divBdr>
            <w:top w:val="none" w:sz="0" w:space="0" w:color="auto"/>
            <w:left w:val="none" w:sz="0" w:space="0" w:color="auto"/>
            <w:bottom w:val="none" w:sz="0" w:space="0" w:color="auto"/>
            <w:right w:val="none" w:sz="0" w:space="0" w:color="auto"/>
          </w:divBdr>
        </w:div>
        <w:div w:id="1728719006">
          <w:marLeft w:val="0"/>
          <w:marRight w:val="0"/>
          <w:marTop w:val="0"/>
          <w:marBottom w:val="0"/>
          <w:divBdr>
            <w:top w:val="none" w:sz="0" w:space="0" w:color="auto"/>
            <w:left w:val="none" w:sz="0" w:space="0" w:color="auto"/>
            <w:bottom w:val="none" w:sz="0" w:space="0" w:color="auto"/>
            <w:right w:val="none" w:sz="0" w:space="0" w:color="auto"/>
          </w:divBdr>
        </w:div>
        <w:div w:id="997344543">
          <w:marLeft w:val="0"/>
          <w:marRight w:val="0"/>
          <w:marTop w:val="0"/>
          <w:marBottom w:val="0"/>
          <w:divBdr>
            <w:top w:val="none" w:sz="0" w:space="0" w:color="auto"/>
            <w:left w:val="none" w:sz="0" w:space="0" w:color="auto"/>
            <w:bottom w:val="none" w:sz="0" w:space="0" w:color="auto"/>
            <w:right w:val="none" w:sz="0" w:space="0" w:color="auto"/>
          </w:divBdr>
        </w:div>
        <w:div w:id="1506018428">
          <w:marLeft w:val="0"/>
          <w:marRight w:val="0"/>
          <w:marTop w:val="0"/>
          <w:marBottom w:val="0"/>
          <w:divBdr>
            <w:top w:val="none" w:sz="0" w:space="0" w:color="auto"/>
            <w:left w:val="none" w:sz="0" w:space="0" w:color="auto"/>
            <w:bottom w:val="none" w:sz="0" w:space="0" w:color="auto"/>
            <w:right w:val="none" w:sz="0" w:space="0" w:color="auto"/>
          </w:divBdr>
        </w:div>
        <w:div w:id="309021558">
          <w:marLeft w:val="0"/>
          <w:marRight w:val="0"/>
          <w:marTop w:val="0"/>
          <w:marBottom w:val="0"/>
          <w:divBdr>
            <w:top w:val="none" w:sz="0" w:space="0" w:color="auto"/>
            <w:left w:val="none" w:sz="0" w:space="0" w:color="auto"/>
            <w:bottom w:val="none" w:sz="0" w:space="0" w:color="auto"/>
            <w:right w:val="none" w:sz="0" w:space="0" w:color="auto"/>
          </w:divBdr>
        </w:div>
      </w:divsChild>
    </w:div>
    <w:div w:id="398669910">
      <w:bodyDiv w:val="1"/>
      <w:marLeft w:val="0"/>
      <w:marRight w:val="0"/>
      <w:marTop w:val="0"/>
      <w:marBottom w:val="0"/>
      <w:divBdr>
        <w:top w:val="none" w:sz="0" w:space="0" w:color="auto"/>
        <w:left w:val="none" w:sz="0" w:space="0" w:color="auto"/>
        <w:bottom w:val="none" w:sz="0" w:space="0" w:color="auto"/>
        <w:right w:val="none" w:sz="0" w:space="0" w:color="auto"/>
      </w:divBdr>
    </w:div>
    <w:div w:id="400761804">
      <w:bodyDiv w:val="1"/>
      <w:marLeft w:val="0"/>
      <w:marRight w:val="0"/>
      <w:marTop w:val="0"/>
      <w:marBottom w:val="0"/>
      <w:divBdr>
        <w:top w:val="none" w:sz="0" w:space="0" w:color="auto"/>
        <w:left w:val="none" w:sz="0" w:space="0" w:color="auto"/>
        <w:bottom w:val="none" w:sz="0" w:space="0" w:color="auto"/>
        <w:right w:val="none" w:sz="0" w:space="0" w:color="auto"/>
      </w:divBdr>
    </w:div>
    <w:div w:id="494565713">
      <w:bodyDiv w:val="1"/>
      <w:marLeft w:val="0"/>
      <w:marRight w:val="0"/>
      <w:marTop w:val="0"/>
      <w:marBottom w:val="0"/>
      <w:divBdr>
        <w:top w:val="none" w:sz="0" w:space="0" w:color="auto"/>
        <w:left w:val="none" w:sz="0" w:space="0" w:color="auto"/>
        <w:bottom w:val="none" w:sz="0" w:space="0" w:color="auto"/>
        <w:right w:val="none" w:sz="0" w:space="0" w:color="auto"/>
      </w:divBdr>
    </w:div>
    <w:div w:id="593248896">
      <w:bodyDiv w:val="1"/>
      <w:marLeft w:val="0"/>
      <w:marRight w:val="0"/>
      <w:marTop w:val="0"/>
      <w:marBottom w:val="0"/>
      <w:divBdr>
        <w:top w:val="none" w:sz="0" w:space="0" w:color="auto"/>
        <w:left w:val="none" w:sz="0" w:space="0" w:color="auto"/>
        <w:bottom w:val="none" w:sz="0" w:space="0" w:color="auto"/>
        <w:right w:val="none" w:sz="0" w:space="0" w:color="auto"/>
      </w:divBdr>
    </w:div>
    <w:div w:id="607740963">
      <w:bodyDiv w:val="1"/>
      <w:marLeft w:val="0"/>
      <w:marRight w:val="0"/>
      <w:marTop w:val="0"/>
      <w:marBottom w:val="0"/>
      <w:divBdr>
        <w:top w:val="none" w:sz="0" w:space="0" w:color="auto"/>
        <w:left w:val="none" w:sz="0" w:space="0" w:color="auto"/>
        <w:bottom w:val="none" w:sz="0" w:space="0" w:color="auto"/>
        <w:right w:val="none" w:sz="0" w:space="0" w:color="auto"/>
      </w:divBdr>
    </w:div>
    <w:div w:id="660428155">
      <w:bodyDiv w:val="1"/>
      <w:marLeft w:val="0"/>
      <w:marRight w:val="0"/>
      <w:marTop w:val="0"/>
      <w:marBottom w:val="0"/>
      <w:divBdr>
        <w:top w:val="none" w:sz="0" w:space="0" w:color="auto"/>
        <w:left w:val="none" w:sz="0" w:space="0" w:color="auto"/>
        <w:bottom w:val="none" w:sz="0" w:space="0" w:color="auto"/>
        <w:right w:val="none" w:sz="0" w:space="0" w:color="auto"/>
      </w:divBdr>
    </w:div>
    <w:div w:id="722101369">
      <w:bodyDiv w:val="1"/>
      <w:marLeft w:val="0"/>
      <w:marRight w:val="0"/>
      <w:marTop w:val="0"/>
      <w:marBottom w:val="0"/>
      <w:divBdr>
        <w:top w:val="none" w:sz="0" w:space="0" w:color="auto"/>
        <w:left w:val="none" w:sz="0" w:space="0" w:color="auto"/>
        <w:bottom w:val="none" w:sz="0" w:space="0" w:color="auto"/>
        <w:right w:val="none" w:sz="0" w:space="0" w:color="auto"/>
      </w:divBdr>
    </w:div>
    <w:div w:id="743986508">
      <w:bodyDiv w:val="1"/>
      <w:marLeft w:val="0"/>
      <w:marRight w:val="0"/>
      <w:marTop w:val="0"/>
      <w:marBottom w:val="0"/>
      <w:divBdr>
        <w:top w:val="none" w:sz="0" w:space="0" w:color="auto"/>
        <w:left w:val="none" w:sz="0" w:space="0" w:color="auto"/>
        <w:bottom w:val="none" w:sz="0" w:space="0" w:color="auto"/>
        <w:right w:val="none" w:sz="0" w:space="0" w:color="auto"/>
      </w:divBdr>
    </w:div>
    <w:div w:id="759957181">
      <w:bodyDiv w:val="1"/>
      <w:marLeft w:val="0"/>
      <w:marRight w:val="0"/>
      <w:marTop w:val="0"/>
      <w:marBottom w:val="0"/>
      <w:divBdr>
        <w:top w:val="none" w:sz="0" w:space="0" w:color="auto"/>
        <w:left w:val="none" w:sz="0" w:space="0" w:color="auto"/>
        <w:bottom w:val="none" w:sz="0" w:space="0" w:color="auto"/>
        <w:right w:val="none" w:sz="0" w:space="0" w:color="auto"/>
      </w:divBdr>
    </w:div>
    <w:div w:id="801777598">
      <w:bodyDiv w:val="1"/>
      <w:marLeft w:val="0"/>
      <w:marRight w:val="0"/>
      <w:marTop w:val="0"/>
      <w:marBottom w:val="0"/>
      <w:divBdr>
        <w:top w:val="none" w:sz="0" w:space="0" w:color="auto"/>
        <w:left w:val="none" w:sz="0" w:space="0" w:color="auto"/>
        <w:bottom w:val="none" w:sz="0" w:space="0" w:color="auto"/>
        <w:right w:val="none" w:sz="0" w:space="0" w:color="auto"/>
      </w:divBdr>
    </w:div>
    <w:div w:id="801964399">
      <w:bodyDiv w:val="1"/>
      <w:marLeft w:val="0"/>
      <w:marRight w:val="0"/>
      <w:marTop w:val="0"/>
      <w:marBottom w:val="0"/>
      <w:divBdr>
        <w:top w:val="none" w:sz="0" w:space="0" w:color="auto"/>
        <w:left w:val="none" w:sz="0" w:space="0" w:color="auto"/>
        <w:bottom w:val="none" w:sz="0" w:space="0" w:color="auto"/>
        <w:right w:val="none" w:sz="0" w:space="0" w:color="auto"/>
      </w:divBdr>
    </w:div>
    <w:div w:id="815530182">
      <w:bodyDiv w:val="1"/>
      <w:marLeft w:val="0"/>
      <w:marRight w:val="0"/>
      <w:marTop w:val="0"/>
      <w:marBottom w:val="0"/>
      <w:divBdr>
        <w:top w:val="none" w:sz="0" w:space="0" w:color="auto"/>
        <w:left w:val="none" w:sz="0" w:space="0" w:color="auto"/>
        <w:bottom w:val="none" w:sz="0" w:space="0" w:color="auto"/>
        <w:right w:val="none" w:sz="0" w:space="0" w:color="auto"/>
      </w:divBdr>
    </w:div>
    <w:div w:id="878123449">
      <w:bodyDiv w:val="1"/>
      <w:marLeft w:val="0"/>
      <w:marRight w:val="0"/>
      <w:marTop w:val="0"/>
      <w:marBottom w:val="0"/>
      <w:divBdr>
        <w:top w:val="none" w:sz="0" w:space="0" w:color="auto"/>
        <w:left w:val="none" w:sz="0" w:space="0" w:color="auto"/>
        <w:bottom w:val="none" w:sz="0" w:space="0" w:color="auto"/>
        <w:right w:val="none" w:sz="0" w:space="0" w:color="auto"/>
      </w:divBdr>
    </w:div>
    <w:div w:id="945384327">
      <w:bodyDiv w:val="1"/>
      <w:marLeft w:val="0"/>
      <w:marRight w:val="0"/>
      <w:marTop w:val="0"/>
      <w:marBottom w:val="0"/>
      <w:divBdr>
        <w:top w:val="none" w:sz="0" w:space="0" w:color="auto"/>
        <w:left w:val="none" w:sz="0" w:space="0" w:color="auto"/>
        <w:bottom w:val="none" w:sz="0" w:space="0" w:color="auto"/>
        <w:right w:val="none" w:sz="0" w:space="0" w:color="auto"/>
      </w:divBdr>
    </w:div>
    <w:div w:id="1002196686">
      <w:bodyDiv w:val="1"/>
      <w:marLeft w:val="0"/>
      <w:marRight w:val="0"/>
      <w:marTop w:val="0"/>
      <w:marBottom w:val="0"/>
      <w:divBdr>
        <w:top w:val="none" w:sz="0" w:space="0" w:color="auto"/>
        <w:left w:val="none" w:sz="0" w:space="0" w:color="auto"/>
        <w:bottom w:val="none" w:sz="0" w:space="0" w:color="auto"/>
        <w:right w:val="none" w:sz="0" w:space="0" w:color="auto"/>
      </w:divBdr>
    </w:div>
    <w:div w:id="1072049176">
      <w:bodyDiv w:val="1"/>
      <w:marLeft w:val="0"/>
      <w:marRight w:val="0"/>
      <w:marTop w:val="0"/>
      <w:marBottom w:val="0"/>
      <w:divBdr>
        <w:top w:val="none" w:sz="0" w:space="0" w:color="auto"/>
        <w:left w:val="none" w:sz="0" w:space="0" w:color="auto"/>
        <w:bottom w:val="none" w:sz="0" w:space="0" w:color="auto"/>
        <w:right w:val="none" w:sz="0" w:space="0" w:color="auto"/>
      </w:divBdr>
    </w:div>
    <w:div w:id="1130855729">
      <w:bodyDiv w:val="1"/>
      <w:marLeft w:val="0"/>
      <w:marRight w:val="0"/>
      <w:marTop w:val="0"/>
      <w:marBottom w:val="0"/>
      <w:divBdr>
        <w:top w:val="none" w:sz="0" w:space="0" w:color="auto"/>
        <w:left w:val="none" w:sz="0" w:space="0" w:color="auto"/>
        <w:bottom w:val="none" w:sz="0" w:space="0" w:color="auto"/>
        <w:right w:val="none" w:sz="0" w:space="0" w:color="auto"/>
      </w:divBdr>
    </w:div>
    <w:div w:id="1168903461">
      <w:bodyDiv w:val="1"/>
      <w:marLeft w:val="0"/>
      <w:marRight w:val="0"/>
      <w:marTop w:val="0"/>
      <w:marBottom w:val="0"/>
      <w:divBdr>
        <w:top w:val="none" w:sz="0" w:space="0" w:color="auto"/>
        <w:left w:val="none" w:sz="0" w:space="0" w:color="auto"/>
        <w:bottom w:val="none" w:sz="0" w:space="0" w:color="auto"/>
        <w:right w:val="none" w:sz="0" w:space="0" w:color="auto"/>
      </w:divBdr>
    </w:div>
    <w:div w:id="1185362483">
      <w:bodyDiv w:val="1"/>
      <w:marLeft w:val="0"/>
      <w:marRight w:val="0"/>
      <w:marTop w:val="0"/>
      <w:marBottom w:val="0"/>
      <w:divBdr>
        <w:top w:val="none" w:sz="0" w:space="0" w:color="auto"/>
        <w:left w:val="none" w:sz="0" w:space="0" w:color="auto"/>
        <w:bottom w:val="none" w:sz="0" w:space="0" w:color="auto"/>
        <w:right w:val="none" w:sz="0" w:space="0" w:color="auto"/>
      </w:divBdr>
      <w:divsChild>
        <w:div w:id="1490636744">
          <w:marLeft w:val="0"/>
          <w:marRight w:val="0"/>
          <w:marTop w:val="0"/>
          <w:marBottom w:val="0"/>
          <w:divBdr>
            <w:top w:val="none" w:sz="0" w:space="0" w:color="auto"/>
            <w:left w:val="none" w:sz="0" w:space="0" w:color="auto"/>
            <w:bottom w:val="none" w:sz="0" w:space="0" w:color="auto"/>
            <w:right w:val="none" w:sz="0" w:space="0" w:color="auto"/>
          </w:divBdr>
        </w:div>
        <w:div w:id="1404328335">
          <w:marLeft w:val="0"/>
          <w:marRight w:val="0"/>
          <w:marTop w:val="0"/>
          <w:marBottom w:val="0"/>
          <w:divBdr>
            <w:top w:val="none" w:sz="0" w:space="0" w:color="auto"/>
            <w:left w:val="none" w:sz="0" w:space="0" w:color="auto"/>
            <w:bottom w:val="none" w:sz="0" w:space="0" w:color="auto"/>
            <w:right w:val="none" w:sz="0" w:space="0" w:color="auto"/>
          </w:divBdr>
        </w:div>
        <w:div w:id="1735619150">
          <w:marLeft w:val="0"/>
          <w:marRight w:val="0"/>
          <w:marTop w:val="0"/>
          <w:marBottom w:val="0"/>
          <w:divBdr>
            <w:top w:val="none" w:sz="0" w:space="0" w:color="auto"/>
            <w:left w:val="none" w:sz="0" w:space="0" w:color="auto"/>
            <w:bottom w:val="none" w:sz="0" w:space="0" w:color="auto"/>
            <w:right w:val="none" w:sz="0" w:space="0" w:color="auto"/>
          </w:divBdr>
        </w:div>
        <w:div w:id="1136483408">
          <w:marLeft w:val="0"/>
          <w:marRight w:val="0"/>
          <w:marTop w:val="0"/>
          <w:marBottom w:val="0"/>
          <w:divBdr>
            <w:top w:val="none" w:sz="0" w:space="0" w:color="auto"/>
            <w:left w:val="none" w:sz="0" w:space="0" w:color="auto"/>
            <w:bottom w:val="none" w:sz="0" w:space="0" w:color="auto"/>
            <w:right w:val="none" w:sz="0" w:space="0" w:color="auto"/>
          </w:divBdr>
        </w:div>
        <w:div w:id="145711313">
          <w:marLeft w:val="0"/>
          <w:marRight w:val="0"/>
          <w:marTop w:val="0"/>
          <w:marBottom w:val="0"/>
          <w:divBdr>
            <w:top w:val="none" w:sz="0" w:space="0" w:color="auto"/>
            <w:left w:val="none" w:sz="0" w:space="0" w:color="auto"/>
            <w:bottom w:val="none" w:sz="0" w:space="0" w:color="auto"/>
            <w:right w:val="none" w:sz="0" w:space="0" w:color="auto"/>
          </w:divBdr>
        </w:div>
        <w:div w:id="1416970657">
          <w:marLeft w:val="0"/>
          <w:marRight w:val="0"/>
          <w:marTop w:val="0"/>
          <w:marBottom w:val="0"/>
          <w:divBdr>
            <w:top w:val="none" w:sz="0" w:space="0" w:color="auto"/>
            <w:left w:val="none" w:sz="0" w:space="0" w:color="auto"/>
            <w:bottom w:val="none" w:sz="0" w:space="0" w:color="auto"/>
            <w:right w:val="none" w:sz="0" w:space="0" w:color="auto"/>
          </w:divBdr>
        </w:div>
      </w:divsChild>
    </w:div>
    <w:div w:id="1190332631">
      <w:bodyDiv w:val="1"/>
      <w:marLeft w:val="0"/>
      <w:marRight w:val="0"/>
      <w:marTop w:val="0"/>
      <w:marBottom w:val="0"/>
      <w:divBdr>
        <w:top w:val="none" w:sz="0" w:space="0" w:color="auto"/>
        <w:left w:val="none" w:sz="0" w:space="0" w:color="auto"/>
        <w:bottom w:val="none" w:sz="0" w:space="0" w:color="auto"/>
        <w:right w:val="none" w:sz="0" w:space="0" w:color="auto"/>
      </w:divBdr>
    </w:div>
    <w:div w:id="1360014292">
      <w:bodyDiv w:val="1"/>
      <w:marLeft w:val="0"/>
      <w:marRight w:val="0"/>
      <w:marTop w:val="0"/>
      <w:marBottom w:val="0"/>
      <w:divBdr>
        <w:top w:val="none" w:sz="0" w:space="0" w:color="auto"/>
        <w:left w:val="none" w:sz="0" w:space="0" w:color="auto"/>
        <w:bottom w:val="none" w:sz="0" w:space="0" w:color="auto"/>
        <w:right w:val="none" w:sz="0" w:space="0" w:color="auto"/>
      </w:divBdr>
      <w:divsChild>
        <w:div w:id="2091074387">
          <w:marLeft w:val="0"/>
          <w:marRight w:val="0"/>
          <w:marTop w:val="0"/>
          <w:marBottom w:val="0"/>
          <w:divBdr>
            <w:top w:val="none" w:sz="0" w:space="0" w:color="auto"/>
            <w:left w:val="none" w:sz="0" w:space="0" w:color="auto"/>
            <w:bottom w:val="none" w:sz="0" w:space="0" w:color="auto"/>
            <w:right w:val="none" w:sz="0" w:space="0" w:color="auto"/>
          </w:divBdr>
        </w:div>
        <w:div w:id="1967811104">
          <w:marLeft w:val="0"/>
          <w:marRight w:val="0"/>
          <w:marTop w:val="0"/>
          <w:marBottom w:val="0"/>
          <w:divBdr>
            <w:top w:val="none" w:sz="0" w:space="0" w:color="auto"/>
            <w:left w:val="none" w:sz="0" w:space="0" w:color="auto"/>
            <w:bottom w:val="none" w:sz="0" w:space="0" w:color="auto"/>
            <w:right w:val="none" w:sz="0" w:space="0" w:color="auto"/>
          </w:divBdr>
        </w:div>
        <w:div w:id="1863324089">
          <w:marLeft w:val="0"/>
          <w:marRight w:val="0"/>
          <w:marTop w:val="0"/>
          <w:marBottom w:val="0"/>
          <w:divBdr>
            <w:top w:val="none" w:sz="0" w:space="0" w:color="auto"/>
            <w:left w:val="none" w:sz="0" w:space="0" w:color="auto"/>
            <w:bottom w:val="none" w:sz="0" w:space="0" w:color="auto"/>
            <w:right w:val="none" w:sz="0" w:space="0" w:color="auto"/>
          </w:divBdr>
        </w:div>
        <w:div w:id="2057466915">
          <w:marLeft w:val="0"/>
          <w:marRight w:val="0"/>
          <w:marTop w:val="0"/>
          <w:marBottom w:val="0"/>
          <w:divBdr>
            <w:top w:val="none" w:sz="0" w:space="0" w:color="auto"/>
            <w:left w:val="none" w:sz="0" w:space="0" w:color="auto"/>
            <w:bottom w:val="none" w:sz="0" w:space="0" w:color="auto"/>
            <w:right w:val="none" w:sz="0" w:space="0" w:color="auto"/>
          </w:divBdr>
        </w:div>
        <w:div w:id="291327605">
          <w:marLeft w:val="0"/>
          <w:marRight w:val="0"/>
          <w:marTop w:val="0"/>
          <w:marBottom w:val="0"/>
          <w:divBdr>
            <w:top w:val="none" w:sz="0" w:space="0" w:color="auto"/>
            <w:left w:val="none" w:sz="0" w:space="0" w:color="auto"/>
            <w:bottom w:val="none" w:sz="0" w:space="0" w:color="auto"/>
            <w:right w:val="none" w:sz="0" w:space="0" w:color="auto"/>
          </w:divBdr>
        </w:div>
        <w:div w:id="70081688">
          <w:marLeft w:val="0"/>
          <w:marRight w:val="0"/>
          <w:marTop w:val="0"/>
          <w:marBottom w:val="0"/>
          <w:divBdr>
            <w:top w:val="none" w:sz="0" w:space="0" w:color="auto"/>
            <w:left w:val="none" w:sz="0" w:space="0" w:color="auto"/>
            <w:bottom w:val="none" w:sz="0" w:space="0" w:color="auto"/>
            <w:right w:val="none" w:sz="0" w:space="0" w:color="auto"/>
          </w:divBdr>
        </w:div>
      </w:divsChild>
    </w:div>
    <w:div w:id="1460293588">
      <w:bodyDiv w:val="1"/>
      <w:marLeft w:val="0"/>
      <w:marRight w:val="0"/>
      <w:marTop w:val="0"/>
      <w:marBottom w:val="0"/>
      <w:divBdr>
        <w:top w:val="none" w:sz="0" w:space="0" w:color="auto"/>
        <w:left w:val="none" w:sz="0" w:space="0" w:color="auto"/>
        <w:bottom w:val="none" w:sz="0" w:space="0" w:color="auto"/>
        <w:right w:val="none" w:sz="0" w:space="0" w:color="auto"/>
      </w:divBdr>
    </w:div>
    <w:div w:id="1483306225">
      <w:bodyDiv w:val="1"/>
      <w:marLeft w:val="0"/>
      <w:marRight w:val="0"/>
      <w:marTop w:val="0"/>
      <w:marBottom w:val="0"/>
      <w:divBdr>
        <w:top w:val="none" w:sz="0" w:space="0" w:color="auto"/>
        <w:left w:val="none" w:sz="0" w:space="0" w:color="auto"/>
        <w:bottom w:val="none" w:sz="0" w:space="0" w:color="auto"/>
        <w:right w:val="none" w:sz="0" w:space="0" w:color="auto"/>
      </w:divBdr>
      <w:divsChild>
        <w:div w:id="1451628011">
          <w:marLeft w:val="0"/>
          <w:marRight w:val="0"/>
          <w:marTop w:val="0"/>
          <w:marBottom w:val="0"/>
          <w:divBdr>
            <w:top w:val="none" w:sz="0" w:space="0" w:color="auto"/>
            <w:left w:val="none" w:sz="0" w:space="0" w:color="auto"/>
            <w:bottom w:val="none" w:sz="0" w:space="0" w:color="auto"/>
            <w:right w:val="none" w:sz="0" w:space="0" w:color="auto"/>
          </w:divBdr>
        </w:div>
        <w:div w:id="2005232448">
          <w:marLeft w:val="0"/>
          <w:marRight w:val="0"/>
          <w:marTop w:val="0"/>
          <w:marBottom w:val="0"/>
          <w:divBdr>
            <w:top w:val="none" w:sz="0" w:space="0" w:color="auto"/>
            <w:left w:val="none" w:sz="0" w:space="0" w:color="auto"/>
            <w:bottom w:val="none" w:sz="0" w:space="0" w:color="auto"/>
            <w:right w:val="none" w:sz="0" w:space="0" w:color="auto"/>
          </w:divBdr>
        </w:div>
        <w:div w:id="318846461">
          <w:marLeft w:val="0"/>
          <w:marRight w:val="0"/>
          <w:marTop w:val="0"/>
          <w:marBottom w:val="0"/>
          <w:divBdr>
            <w:top w:val="none" w:sz="0" w:space="0" w:color="auto"/>
            <w:left w:val="none" w:sz="0" w:space="0" w:color="auto"/>
            <w:bottom w:val="none" w:sz="0" w:space="0" w:color="auto"/>
            <w:right w:val="none" w:sz="0" w:space="0" w:color="auto"/>
          </w:divBdr>
        </w:div>
        <w:div w:id="1153447111">
          <w:marLeft w:val="0"/>
          <w:marRight w:val="0"/>
          <w:marTop w:val="0"/>
          <w:marBottom w:val="0"/>
          <w:divBdr>
            <w:top w:val="none" w:sz="0" w:space="0" w:color="auto"/>
            <w:left w:val="none" w:sz="0" w:space="0" w:color="auto"/>
            <w:bottom w:val="none" w:sz="0" w:space="0" w:color="auto"/>
            <w:right w:val="none" w:sz="0" w:space="0" w:color="auto"/>
          </w:divBdr>
        </w:div>
        <w:div w:id="1273198065">
          <w:marLeft w:val="0"/>
          <w:marRight w:val="0"/>
          <w:marTop w:val="0"/>
          <w:marBottom w:val="0"/>
          <w:divBdr>
            <w:top w:val="none" w:sz="0" w:space="0" w:color="auto"/>
            <w:left w:val="none" w:sz="0" w:space="0" w:color="auto"/>
            <w:bottom w:val="none" w:sz="0" w:space="0" w:color="auto"/>
            <w:right w:val="none" w:sz="0" w:space="0" w:color="auto"/>
          </w:divBdr>
        </w:div>
        <w:div w:id="1062485319">
          <w:marLeft w:val="0"/>
          <w:marRight w:val="0"/>
          <w:marTop w:val="0"/>
          <w:marBottom w:val="0"/>
          <w:divBdr>
            <w:top w:val="none" w:sz="0" w:space="0" w:color="auto"/>
            <w:left w:val="none" w:sz="0" w:space="0" w:color="auto"/>
            <w:bottom w:val="none" w:sz="0" w:space="0" w:color="auto"/>
            <w:right w:val="none" w:sz="0" w:space="0" w:color="auto"/>
          </w:divBdr>
        </w:div>
      </w:divsChild>
    </w:div>
    <w:div w:id="1493521550">
      <w:bodyDiv w:val="1"/>
      <w:marLeft w:val="0"/>
      <w:marRight w:val="0"/>
      <w:marTop w:val="0"/>
      <w:marBottom w:val="0"/>
      <w:divBdr>
        <w:top w:val="none" w:sz="0" w:space="0" w:color="auto"/>
        <w:left w:val="none" w:sz="0" w:space="0" w:color="auto"/>
        <w:bottom w:val="none" w:sz="0" w:space="0" w:color="auto"/>
        <w:right w:val="none" w:sz="0" w:space="0" w:color="auto"/>
      </w:divBdr>
    </w:div>
    <w:div w:id="1565264254">
      <w:bodyDiv w:val="1"/>
      <w:marLeft w:val="0"/>
      <w:marRight w:val="0"/>
      <w:marTop w:val="0"/>
      <w:marBottom w:val="0"/>
      <w:divBdr>
        <w:top w:val="none" w:sz="0" w:space="0" w:color="auto"/>
        <w:left w:val="none" w:sz="0" w:space="0" w:color="auto"/>
        <w:bottom w:val="none" w:sz="0" w:space="0" w:color="auto"/>
        <w:right w:val="none" w:sz="0" w:space="0" w:color="auto"/>
      </w:divBdr>
    </w:div>
    <w:div w:id="1598169018">
      <w:bodyDiv w:val="1"/>
      <w:marLeft w:val="0"/>
      <w:marRight w:val="0"/>
      <w:marTop w:val="0"/>
      <w:marBottom w:val="0"/>
      <w:divBdr>
        <w:top w:val="none" w:sz="0" w:space="0" w:color="auto"/>
        <w:left w:val="none" w:sz="0" w:space="0" w:color="auto"/>
        <w:bottom w:val="none" w:sz="0" w:space="0" w:color="auto"/>
        <w:right w:val="none" w:sz="0" w:space="0" w:color="auto"/>
      </w:divBdr>
    </w:div>
    <w:div w:id="1609383958">
      <w:bodyDiv w:val="1"/>
      <w:marLeft w:val="0"/>
      <w:marRight w:val="0"/>
      <w:marTop w:val="0"/>
      <w:marBottom w:val="0"/>
      <w:divBdr>
        <w:top w:val="none" w:sz="0" w:space="0" w:color="auto"/>
        <w:left w:val="none" w:sz="0" w:space="0" w:color="auto"/>
        <w:bottom w:val="none" w:sz="0" w:space="0" w:color="auto"/>
        <w:right w:val="none" w:sz="0" w:space="0" w:color="auto"/>
      </w:divBdr>
      <w:divsChild>
        <w:div w:id="1150709916">
          <w:marLeft w:val="0"/>
          <w:marRight w:val="0"/>
          <w:marTop w:val="0"/>
          <w:marBottom w:val="0"/>
          <w:divBdr>
            <w:top w:val="none" w:sz="0" w:space="0" w:color="auto"/>
            <w:left w:val="none" w:sz="0" w:space="0" w:color="auto"/>
            <w:bottom w:val="none" w:sz="0" w:space="0" w:color="auto"/>
            <w:right w:val="none" w:sz="0" w:space="0" w:color="auto"/>
          </w:divBdr>
        </w:div>
        <w:div w:id="840237958">
          <w:marLeft w:val="0"/>
          <w:marRight w:val="0"/>
          <w:marTop w:val="0"/>
          <w:marBottom w:val="0"/>
          <w:divBdr>
            <w:top w:val="none" w:sz="0" w:space="0" w:color="auto"/>
            <w:left w:val="none" w:sz="0" w:space="0" w:color="auto"/>
            <w:bottom w:val="none" w:sz="0" w:space="0" w:color="auto"/>
            <w:right w:val="none" w:sz="0" w:space="0" w:color="auto"/>
          </w:divBdr>
        </w:div>
        <w:div w:id="672032957">
          <w:marLeft w:val="0"/>
          <w:marRight w:val="0"/>
          <w:marTop w:val="0"/>
          <w:marBottom w:val="0"/>
          <w:divBdr>
            <w:top w:val="none" w:sz="0" w:space="0" w:color="auto"/>
            <w:left w:val="none" w:sz="0" w:space="0" w:color="auto"/>
            <w:bottom w:val="none" w:sz="0" w:space="0" w:color="auto"/>
            <w:right w:val="none" w:sz="0" w:space="0" w:color="auto"/>
          </w:divBdr>
        </w:div>
        <w:div w:id="883366079">
          <w:marLeft w:val="0"/>
          <w:marRight w:val="0"/>
          <w:marTop w:val="0"/>
          <w:marBottom w:val="0"/>
          <w:divBdr>
            <w:top w:val="none" w:sz="0" w:space="0" w:color="auto"/>
            <w:left w:val="none" w:sz="0" w:space="0" w:color="auto"/>
            <w:bottom w:val="none" w:sz="0" w:space="0" w:color="auto"/>
            <w:right w:val="none" w:sz="0" w:space="0" w:color="auto"/>
          </w:divBdr>
        </w:div>
        <w:div w:id="1518694337">
          <w:marLeft w:val="0"/>
          <w:marRight w:val="0"/>
          <w:marTop w:val="0"/>
          <w:marBottom w:val="0"/>
          <w:divBdr>
            <w:top w:val="none" w:sz="0" w:space="0" w:color="auto"/>
            <w:left w:val="none" w:sz="0" w:space="0" w:color="auto"/>
            <w:bottom w:val="none" w:sz="0" w:space="0" w:color="auto"/>
            <w:right w:val="none" w:sz="0" w:space="0" w:color="auto"/>
          </w:divBdr>
        </w:div>
      </w:divsChild>
    </w:div>
    <w:div w:id="1620407572">
      <w:bodyDiv w:val="1"/>
      <w:marLeft w:val="0"/>
      <w:marRight w:val="0"/>
      <w:marTop w:val="0"/>
      <w:marBottom w:val="0"/>
      <w:divBdr>
        <w:top w:val="none" w:sz="0" w:space="0" w:color="auto"/>
        <w:left w:val="none" w:sz="0" w:space="0" w:color="auto"/>
        <w:bottom w:val="none" w:sz="0" w:space="0" w:color="auto"/>
        <w:right w:val="none" w:sz="0" w:space="0" w:color="auto"/>
      </w:divBdr>
    </w:div>
    <w:div w:id="1792747513">
      <w:bodyDiv w:val="1"/>
      <w:marLeft w:val="0"/>
      <w:marRight w:val="0"/>
      <w:marTop w:val="0"/>
      <w:marBottom w:val="0"/>
      <w:divBdr>
        <w:top w:val="none" w:sz="0" w:space="0" w:color="auto"/>
        <w:left w:val="none" w:sz="0" w:space="0" w:color="auto"/>
        <w:bottom w:val="none" w:sz="0" w:space="0" w:color="auto"/>
        <w:right w:val="none" w:sz="0" w:space="0" w:color="auto"/>
      </w:divBdr>
    </w:div>
    <w:div w:id="1803883571">
      <w:bodyDiv w:val="1"/>
      <w:marLeft w:val="0"/>
      <w:marRight w:val="0"/>
      <w:marTop w:val="0"/>
      <w:marBottom w:val="0"/>
      <w:divBdr>
        <w:top w:val="none" w:sz="0" w:space="0" w:color="auto"/>
        <w:left w:val="none" w:sz="0" w:space="0" w:color="auto"/>
        <w:bottom w:val="none" w:sz="0" w:space="0" w:color="auto"/>
        <w:right w:val="none" w:sz="0" w:space="0" w:color="auto"/>
      </w:divBdr>
    </w:div>
    <w:div w:id="1804226285">
      <w:bodyDiv w:val="1"/>
      <w:marLeft w:val="0"/>
      <w:marRight w:val="0"/>
      <w:marTop w:val="0"/>
      <w:marBottom w:val="0"/>
      <w:divBdr>
        <w:top w:val="none" w:sz="0" w:space="0" w:color="auto"/>
        <w:left w:val="none" w:sz="0" w:space="0" w:color="auto"/>
        <w:bottom w:val="none" w:sz="0" w:space="0" w:color="auto"/>
        <w:right w:val="none" w:sz="0" w:space="0" w:color="auto"/>
      </w:divBdr>
    </w:div>
    <w:div w:id="1847405507">
      <w:bodyDiv w:val="1"/>
      <w:marLeft w:val="0"/>
      <w:marRight w:val="0"/>
      <w:marTop w:val="0"/>
      <w:marBottom w:val="0"/>
      <w:divBdr>
        <w:top w:val="none" w:sz="0" w:space="0" w:color="auto"/>
        <w:left w:val="none" w:sz="0" w:space="0" w:color="auto"/>
        <w:bottom w:val="none" w:sz="0" w:space="0" w:color="auto"/>
        <w:right w:val="none" w:sz="0" w:space="0" w:color="auto"/>
      </w:divBdr>
      <w:divsChild>
        <w:div w:id="898319076">
          <w:marLeft w:val="0"/>
          <w:marRight w:val="0"/>
          <w:marTop w:val="0"/>
          <w:marBottom w:val="0"/>
          <w:divBdr>
            <w:top w:val="none" w:sz="0" w:space="0" w:color="auto"/>
            <w:left w:val="none" w:sz="0" w:space="0" w:color="auto"/>
            <w:bottom w:val="none" w:sz="0" w:space="0" w:color="auto"/>
            <w:right w:val="none" w:sz="0" w:space="0" w:color="auto"/>
          </w:divBdr>
        </w:div>
        <w:div w:id="952514622">
          <w:marLeft w:val="0"/>
          <w:marRight w:val="0"/>
          <w:marTop w:val="0"/>
          <w:marBottom w:val="0"/>
          <w:divBdr>
            <w:top w:val="none" w:sz="0" w:space="0" w:color="auto"/>
            <w:left w:val="none" w:sz="0" w:space="0" w:color="auto"/>
            <w:bottom w:val="none" w:sz="0" w:space="0" w:color="auto"/>
            <w:right w:val="none" w:sz="0" w:space="0" w:color="auto"/>
          </w:divBdr>
        </w:div>
        <w:div w:id="831486004">
          <w:marLeft w:val="0"/>
          <w:marRight w:val="0"/>
          <w:marTop w:val="0"/>
          <w:marBottom w:val="0"/>
          <w:divBdr>
            <w:top w:val="none" w:sz="0" w:space="0" w:color="auto"/>
            <w:left w:val="none" w:sz="0" w:space="0" w:color="auto"/>
            <w:bottom w:val="none" w:sz="0" w:space="0" w:color="auto"/>
            <w:right w:val="none" w:sz="0" w:space="0" w:color="auto"/>
          </w:divBdr>
        </w:div>
        <w:div w:id="358430003">
          <w:marLeft w:val="0"/>
          <w:marRight w:val="0"/>
          <w:marTop w:val="0"/>
          <w:marBottom w:val="0"/>
          <w:divBdr>
            <w:top w:val="none" w:sz="0" w:space="0" w:color="auto"/>
            <w:left w:val="none" w:sz="0" w:space="0" w:color="auto"/>
            <w:bottom w:val="none" w:sz="0" w:space="0" w:color="auto"/>
            <w:right w:val="none" w:sz="0" w:space="0" w:color="auto"/>
          </w:divBdr>
        </w:div>
        <w:div w:id="170074381">
          <w:marLeft w:val="0"/>
          <w:marRight w:val="0"/>
          <w:marTop w:val="0"/>
          <w:marBottom w:val="0"/>
          <w:divBdr>
            <w:top w:val="none" w:sz="0" w:space="0" w:color="auto"/>
            <w:left w:val="none" w:sz="0" w:space="0" w:color="auto"/>
            <w:bottom w:val="none" w:sz="0" w:space="0" w:color="auto"/>
            <w:right w:val="none" w:sz="0" w:space="0" w:color="auto"/>
          </w:divBdr>
        </w:div>
        <w:div w:id="212814239">
          <w:marLeft w:val="0"/>
          <w:marRight w:val="0"/>
          <w:marTop w:val="0"/>
          <w:marBottom w:val="0"/>
          <w:divBdr>
            <w:top w:val="none" w:sz="0" w:space="0" w:color="auto"/>
            <w:left w:val="none" w:sz="0" w:space="0" w:color="auto"/>
            <w:bottom w:val="none" w:sz="0" w:space="0" w:color="auto"/>
            <w:right w:val="none" w:sz="0" w:space="0" w:color="auto"/>
          </w:divBdr>
        </w:div>
      </w:divsChild>
    </w:div>
    <w:div w:id="1848790591">
      <w:bodyDiv w:val="1"/>
      <w:marLeft w:val="0"/>
      <w:marRight w:val="0"/>
      <w:marTop w:val="0"/>
      <w:marBottom w:val="0"/>
      <w:divBdr>
        <w:top w:val="none" w:sz="0" w:space="0" w:color="auto"/>
        <w:left w:val="none" w:sz="0" w:space="0" w:color="auto"/>
        <w:bottom w:val="none" w:sz="0" w:space="0" w:color="auto"/>
        <w:right w:val="none" w:sz="0" w:space="0" w:color="auto"/>
      </w:divBdr>
    </w:div>
    <w:div w:id="1857188001">
      <w:bodyDiv w:val="1"/>
      <w:marLeft w:val="0"/>
      <w:marRight w:val="0"/>
      <w:marTop w:val="0"/>
      <w:marBottom w:val="0"/>
      <w:divBdr>
        <w:top w:val="none" w:sz="0" w:space="0" w:color="auto"/>
        <w:left w:val="none" w:sz="0" w:space="0" w:color="auto"/>
        <w:bottom w:val="none" w:sz="0" w:space="0" w:color="auto"/>
        <w:right w:val="none" w:sz="0" w:space="0" w:color="auto"/>
      </w:divBdr>
    </w:div>
    <w:div w:id="1893151890">
      <w:bodyDiv w:val="1"/>
      <w:marLeft w:val="0"/>
      <w:marRight w:val="0"/>
      <w:marTop w:val="0"/>
      <w:marBottom w:val="0"/>
      <w:divBdr>
        <w:top w:val="none" w:sz="0" w:space="0" w:color="auto"/>
        <w:left w:val="none" w:sz="0" w:space="0" w:color="auto"/>
        <w:bottom w:val="none" w:sz="0" w:space="0" w:color="auto"/>
        <w:right w:val="none" w:sz="0" w:space="0" w:color="auto"/>
      </w:divBdr>
    </w:div>
    <w:div w:id="2044400490">
      <w:bodyDiv w:val="1"/>
      <w:marLeft w:val="0"/>
      <w:marRight w:val="0"/>
      <w:marTop w:val="0"/>
      <w:marBottom w:val="0"/>
      <w:divBdr>
        <w:top w:val="none" w:sz="0" w:space="0" w:color="auto"/>
        <w:left w:val="none" w:sz="0" w:space="0" w:color="auto"/>
        <w:bottom w:val="none" w:sz="0" w:space="0" w:color="auto"/>
        <w:right w:val="none" w:sz="0" w:space="0" w:color="auto"/>
      </w:divBdr>
    </w:div>
    <w:div w:id="2092115103">
      <w:bodyDiv w:val="1"/>
      <w:marLeft w:val="0"/>
      <w:marRight w:val="0"/>
      <w:marTop w:val="0"/>
      <w:marBottom w:val="0"/>
      <w:divBdr>
        <w:top w:val="none" w:sz="0" w:space="0" w:color="auto"/>
        <w:left w:val="none" w:sz="0" w:space="0" w:color="auto"/>
        <w:bottom w:val="none" w:sz="0" w:space="0" w:color="auto"/>
        <w:right w:val="none" w:sz="0" w:space="0" w:color="auto"/>
      </w:divBdr>
    </w:div>
    <w:div w:id="2104766285">
      <w:bodyDiv w:val="1"/>
      <w:marLeft w:val="0"/>
      <w:marRight w:val="0"/>
      <w:marTop w:val="0"/>
      <w:marBottom w:val="0"/>
      <w:divBdr>
        <w:top w:val="none" w:sz="0" w:space="0" w:color="auto"/>
        <w:left w:val="none" w:sz="0" w:space="0" w:color="auto"/>
        <w:bottom w:val="none" w:sz="0" w:space="0" w:color="auto"/>
        <w:right w:val="none" w:sz="0" w:space="0" w:color="auto"/>
      </w:divBdr>
    </w:div>
    <w:div w:id="21153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2B5DEA7C4CB4DBF99287B85A5EC5F85"/>
        <w:category>
          <w:name w:val="General"/>
          <w:gallery w:val="placeholder"/>
        </w:category>
        <w:types>
          <w:type w:val="bbPlcHdr"/>
        </w:types>
        <w:behaviors>
          <w:behavior w:val="content"/>
        </w:behaviors>
        <w:guid w:val="{66D64D7B-DDDA-446D-A007-C9311770EF2F}"/>
      </w:docPartPr>
      <w:docPartBody>
        <w:p w:rsidR="00CD04FC" w:rsidRDefault="008B2547" w:rsidP="008B2547">
          <w:pPr>
            <w:pStyle w:val="D2B5DEA7C4CB4DBF99287B85A5EC5F85"/>
          </w:pPr>
          <w:r>
            <w:rPr>
              <w:caps/>
              <w:color w:val="FFFFFF" w:themeColor="background1"/>
            </w:rPr>
            <w:t>[Author Name]</w:t>
          </w:r>
        </w:p>
      </w:docPartBody>
    </w:docPart>
    <w:docPart>
      <w:docPartPr>
        <w:name w:val="DefaultPlaceholder_-1854013440"/>
        <w:category>
          <w:name w:val="General"/>
          <w:gallery w:val="placeholder"/>
        </w:category>
        <w:types>
          <w:type w:val="bbPlcHdr"/>
        </w:types>
        <w:behaviors>
          <w:behavior w:val="content"/>
        </w:behaviors>
        <w:guid w:val="{A742E161-3B26-48D3-B317-0F50748F2D7F}"/>
      </w:docPartPr>
      <w:docPartBody>
        <w:p w:rsidR="00E57896" w:rsidRDefault="00292688">
          <w:r w:rsidRPr="002A4BAF">
            <w:rPr>
              <w:rStyle w:val="PlaceholderText"/>
            </w:rPr>
            <w:t>Click or tap here to enter text.</w:t>
          </w:r>
        </w:p>
      </w:docPartBody>
    </w:docPart>
    <w:docPart>
      <w:docPartPr>
        <w:name w:val="5DAD301056744AA08CB9AD5861AB1A87"/>
        <w:category>
          <w:name w:val="General"/>
          <w:gallery w:val="placeholder"/>
        </w:category>
        <w:types>
          <w:type w:val="bbPlcHdr"/>
        </w:types>
        <w:behaviors>
          <w:behavior w:val="content"/>
        </w:behaviors>
        <w:guid w:val="{7C016CB7-5FE9-4D21-BC34-B80357D97E42}"/>
      </w:docPartPr>
      <w:docPartBody>
        <w:p w:rsidR="00E57896" w:rsidRDefault="00292688" w:rsidP="00292688">
          <w:pPr>
            <w:pStyle w:val="5DAD301056744AA08CB9AD5861AB1A87"/>
          </w:pPr>
          <w:r w:rsidRPr="002A4BA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S PMincho">
    <w:panose1 w:val="02020600040205080304"/>
    <w:charset w:val="80"/>
    <w:family w:val="roma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Noto Sans">
    <w:panose1 w:val="020B0502040504020204"/>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47"/>
    <w:rsid w:val="00224D79"/>
    <w:rsid w:val="00292688"/>
    <w:rsid w:val="003E619A"/>
    <w:rsid w:val="00440D46"/>
    <w:rsid w:val="004A7514"/>
    <w:rsid w:val="00860D97"/>
    <w:rsid w:val="008B2547"/>
    <w:rsid w:val="009100AA"/>
    <w:rsid w:val="00A447D2"/>
    <w:rsid w:val="00BB16D1"/>
    <w:rsid w:val="00CD04FC"/>
    <w:rsid w:val="00E57896"/>
    <w:rsid w:val="00F669E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B5DEA7C4CB4DBF99287B85A5EC5F85">
    <w:name w:val="D2B5DEA7C4CB4DBF99287B85A5EC5F85"/>
    <w:rsid w:val="008B2547"/>
  </w:style>
  <w:style w:type="character" w:styleId="PlaceholderText">
    <w:name w:val="Placeholder Text"/>
    <w:basedOn w:val="DefaultParagraphFont"/>
    <w:uiPriority w:val="99"/>
    <w:semiHidden/>
    <w:rsid w:val="00292688"/>
    <w:rPr>
      <w:color w:val="808080"/>
    </w:rPr>
  </w:style>
  <w:style w:type="paragraph" w:customStyle="1" w:styleId="5DAD301056744AA08CB9AD5861AB1A87">
    <w:name w:val="5DAD301056744AA08CB9AD5861AB1A87"/>
    <w:rsid w:val="0029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6">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004E6C"/>
      </a:accent6>
      <a:hlink>
        <a:srgbClr val="F49100"/>
      </a:hlink>
      <a:folHlink>
        <a:srgbClr val="85DFD0"/>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46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1CC8A05-EAB3-4CD2-B132-1F7D87F9E803}">
  <we:reference id="f78a3046-9e99-4300-aa2b-5814002b01a2" version="1.46.0.0" store="excatalog" storeType="EXCatalog"/>
  <we:alternateReferences/>
  <we:properties>
    <we:property name="MENDELEY_CITATIONS" value="[]"/>
    <we:property name="MENDELEY_CITATIONS_STYLE" value="{&quot;id&quot;:&quot;https://www.zotero.org/styles/harvard-cite-them-right&quot;,&quot;title&quot;:&quot;Cite Them Right 12th edition - Harvard&quot;,&quot;format&quot;:&quot;author-date&quot;,&quot;defaultLocale&quot;:&quot;en-GB&quot;,&quot;isLocaleCodeValid&quot;:true}"/>
    <we:property name="MENDELEY_CITATIONS_LOCALE_CODE" value="&quot;en-GB&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D93E2F53-2697-4F65-B0D0-D50E853AE910}">
  <we:reference id="wa104382081" version="1.35.0.0" store="en-US" storeType="OMEX"/>
  <we:alternateReferences>
    <we:reference id="WA104382081" version="1.35.0.0" store="" storeType="OMEX"/>
  </we:alternateReferences>
  <we:properties>
    <we:property name="MENDELEY_CITATIONS" value="[{&quot;citationID&quot;:&quot;MENDELEY_CITATION_f06f86e4-25d2-47d5-b8a4-e7921871bd27&quot;,&quot;properties&quot;:{&quot;noteIndex&quot;:0},&quot;isEdited&quot;:false,&quot;manualOverride&quot;:{&quot;isManuallyOverridden&quot;:false,&quot;citeprocText&quot;:&quot;(Nian &lt;i&gt;et al.&lt;/i&gt;, 2017, pp. 685–687)&quot;,&quot;manualOverrideText&quot;:&quot;&quot;},&quot;citationItems&quot;:[{&quot;label&quot;:&quot;page&quot;,&quot;id&quot;:&quot;af42f538-313b-3a87-9c64-5083e393f11c&quot;,&quot;itemData&quot;:{&quot;type&quot;:&quot;article-journal&quot;,&quot;id&quot;:&quot;af42f538-313b-3a87-9c64-5083e393f11c&quot;,&quot;title&quot;:&quot;Analyzing behavior differences of occupied and non-occupied taxi drivers using floating car data&quot;,&quot;author&quot;:[{&quot;family&quot;:&quot;Nian&quot;,&quot;given&quot;:&quot;Guangyue&quot;,&quot;parse-names&quot;:false,&quot;dropping-particle&quot;:&quot;&quot;,&quot;non-dropping-particle&quot;:&quot;&quot;},{&quot;family&quot;:&quot;Li&quot;,&quot;given&quot;:&quot;Zhe&quot;,&quot;parse-names&quot;:false,&quot;dropping-particle&quot;:&quot;&quot;,&quot;non-dropping-particle&quot;:&quot;&quot;},{&quot;family&quot;:&quot;Zhu&quot;,&quot;given&quot;:&quot;Weiquan&quot;,&quot;parse-names&quot;:false,&quot;dropping-particle&quot;:&quot;&quot;,&quot;non-dropping-particle&quot;:&quot;&quot;},{&quot;family&quot;:&quot;Sun&quot;,&quot;given&quot;:&quot;Jian&quot;,&quot;parse-names&quot;:false,&quot;dropping-particle&quot;:&quot;&quot;,&quot;non-dropping-particle&quot;:&quot;&quot;}],&quot;container-title&quot;:&quot;Journal of Shanghai Jiaotong University (Science)&quot;,&quot;container-title-short&quot;:&quot;J Shanghai Jiaotong Univ Sci&quot;,&quot;DOI&quot;:&quot;10.1007/s12204-017-1890-9&quot;,&quot;ISSN&quot;:&quot;1007-1172&quot;,&quot;issued&quot;:{&quot;date-parts&quot;:[[2017,12,26]]},&quot;page&quot;:&quot;682-687&quot;,&quot;issue&quot;:&quot;6&quot;,&quot;volume&quot;:&quot;22&quot;},&quot;isTemporary&quot;:false,&quot;locator&quot;:&quot;685-687&quot;}],&quot;citationTag&quot;:&quot;MENDELEY_CITATION_v3_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&quot;},{&quot;citationID&quot;:&quot;MENDELEY_CITATION_b062e3b6-0aef-4566-b03a-8626cfc1091c&quot;,&quot;properties&quot;:{&quot;noteIndex&quot;:0},&quot;isEdited&quot;:false,&quot;manualOverride&quot;:{&quot;isManuallyOverridden&quot;:true,&quot;citeprocText&quot;:&quot;(‘REGULATION (EU) 2016/679 OF THE EUROPEAN PARLIAMENT AND OF THE COUNCIL’, 2016)&quot;,&quot;manualOverrideText&quot;:&quot;GDPR  2016&quot;},&quot;citationTag&quot;:&quot;MENDELEY_CITATION_v3_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&quot;,&quot;citationItems&quot;:[{&quot;id&quot;:&quot;8407348d-7aec-30b4-8992-c7e93347f48a&quot;,&quot;itemData&quot;:{&quot;type&quot;:&quot;article-journal&quot;,&quot;id&quot;:&quot;8407348d-7aec-30b4-8992-c7e93347f48a&quot;,&quot;title&quot;:&quot;REGULATION (EU) 2016/679 OF THE EUROPEAN PARLIAMENT AND OF THE COUNCIL&quot;,&quot;container-title&quot;:&quot;Official Journal of the European Union&quot;,&quot;accessed&quot;:{&quot;date-parts&quot;:[[2022,11,12]]},&quot;URL&quot;:&quot;https://eur-lex.europa.eu/legal-content/EN/TXT/PDF/?uri=CELEX:32016R0679&quot;,&quot;issued&quot;:{&quot;date-parts&quot;:[[2016,4,27]]}},&quot;isTemporary&quot;:false}]},{&quot;citationID&quot;:&quot;MENDELEY_CITATION_68a18524-ad03-4aee-8ec3-3ec82729cdcf&quot;,&quot;properties&quot;:{&quot;noteIndex&quot;:0},&quot;isEdited&quot;:false,&quot;manualOverride&quot;:{&quot;isManuallyOverridden&quot;:true,&quot;citeprocText&quot;:&quot;(&lt;i&gt;Data Protection Act&lt;/i&gt;, 2018)&quot;,&quot;manualOverrideText&quot;:&quot; Data Protection Act 2018 &quot;},&quot;citationTag&quot;:&quot;MENDELEY_CITATION_v3_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&quot;,&quot;citationItems&quot;:[{&quot;id&quot;:&quot;9ad0e96e-ce4c-3e3f-8908-ed2f597b0adb&quot;,&quot;itemData&quot;:{&quot;type&quot;:&quot;webpage&quot;,&quot;id&quot;:&quot;9ad0e96e-ce4c-3e3f-8908-ed2f597b0adb&quot;,&quot;title&quot;:&quot;Data Protection Act&quot;,&quot;accessed&quot;:{&quot;date-parts&quot;:[[2022,11,12]]},&quot;URL&quot;:&quot;https://www.legislation.gov.uk/ukpga/2018/12/contents/enacted&quot;,&quot;issued&quot;:{&quot;date-parts&quot;:[[2018]]},&quot;container-title-short&quot;:&quot;&quot;},&quot;isTemporary&quot;:false}]},{&quot;citationID&quot;:&quot;MENDELEY_CITATION_880b9d57-f96c-4e98-9634-cc1f8c8dee4f&quot;,&quot;properties&quot;:{&quot;noteIndex&quot;:0},&quot;isEdited&quot;:false,&quot;manualOverride&quot;:{&quot;isManuallyOverridden&quot;:true,&quot;citeprocText&quot;:&quot;(&lt;i&gt;BCS Code of Conduct for members - Ethics for IT professionals | BCS&lt;/i&gt;, no date)&quot;,&quot;manualOverrideText&quot;:&quot; BCS Code of Conduct for members&quot;},&quot;citationTag&quot;:&quot;MENDELEY_CITATION_v3_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&quot;,&quot;citationItems&quot;:[{&quot;id&quot;:&quot;67e080ed-2645-366f-b1d9-cbef2c171528&quot;,&quot;itemData&quot;:{&quot;type&quot;:&quot;webpage&quot;,&quot;id&quot;:&quot;67e080ed-2645-366f-b1d9-cbef2c171528&quot;,&quot;title&quot;:&quot;BCS Code of Conduct for members - Ethics for IT professionals | BCS&quot;,&quot;accessed&quot;:{&quot;date-parts&quot;:[[2022,12,11]]},&quot;URL&quot;:&quot;https://www.bcs.org/membership-and-registrations/become-a-member/bcs-code-of-conduct/&quot;,&quot;container-title-short&quot;:&quot;&quot;},&quot;isTemporary&quot;:false}]},{&quot;citationID&quot;:&quot;MENDELEY_CITATION_26fb26f9-89a5-4182-8e2b-15d07fe7be10&quot;,&quot;properties&quot;:{&quot;noteIndex&quot;:0},&quot;isEdited&quot;:false,&quot;manualOverride&quot;:{&quot;isManuallyOverridden&quot;:true,&quot;citeprocText&quot;:&quot;(&lt;i&gt;Chapter 2: Choosing DSDM&lt;/i&gt;, no date)&quot;,&quot;manualOverrideText&quot;:&quot;DSDM&quot;},&quot;citationTag&quot;:&quot;MENDELEY_CITATION_v3_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&quot;,&quot;citationItems&quot;:[{&quot;id&quot;:&quot;20eb26b0-ad7d-3fc0-aa98-c050cb173adf&quot;,&quot;itemData&quot;:{&quot;type&quot;:&quot;webpage&quot;,&quot;id&quot;:&quot;20eb26b0-ad7d-3fc0-aa98-c050cb173adf&quot;,&quot;title&quot;:&quot;Chapter 2: Choosing DSDM&quot;,&quot;accessed&quot;:{&quot;date-parts&quot;:[[2022,10,18]]},&quot;URL&quot;:&quot;https://www.agilebusiness.org/dsdm-project-framework/choosing-dsdm.html&quot;,&quot;container-title-short&quot;:&quot;&quot;},&quot;isTemporary&quot;:false}]},{&quot;citationID&quot;:&quot;MENDELEY_CITATION_4dc7f6fc-5713-4a2f-84ff-fdbea359a542&quot;,&quot;properties&quot;:{&quot;noteIndex&quot;:0},&quot;isEdited&quot;:false,&quot;manualOverride&quot;:{&quot;isManuallyOverridden&quot;:true,&quot;citeprocText&quot;:&quot;(&lt;i&gt;About | OpenStreetMap Blog&lt;/i&gt;, no date)&quot;,&quot;manualOverrideText&quot;:&quot;OpenStreetMap’s API &quot;},&quot;citationTag&quot;:&quot;MENDELEY_CITATION_v3_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&quot;,&quot;citationItems&quot;:[{&quot;id&quot;:&quot;ee704f28-cd0f-3434-aa7d-988a649eaf5d&quot;,&quot;itemData&quot;:{&quot;type&quot;:&quot;webpage&quot;,&quot;id&quot;:&quot;ee704f28-cd0f-3434-aa7d-988a649eaf5d&quot;,&quot;title&quot;:&quot;About | OpenStreetMap Blog&quot;,&quot;accessed&quot;:{&quot;date-parts&quot;:[[2022,10,8]]},&quot;URL&quot;:&quot;https://blog.osmfoundation.org/abou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D4F8B8B7786D84FB1279E63D98C06B1" ma:contentTypeVersion="12" ma:contentTypeDescription="Create a new document." ma:contentTypeScope="" ma:versionID="091537b1777f505ce815bcab680ea860">
  <xsd:schema xmlns:xsd="http://www.w3.org/2001/XMLSchema" xmlns:xs="http://www.w3.org/2001/XMLSchema" xmlns:p="http://schemas.microsoft.com/office/2006/metadata/properties" xmlns:ns3="09e279a7-da8f-4b86-ad53-921aa30d9c7a" xmlns:ns4="cf8f75b8-6708-470e-b345-fc841c001f0d" targetNamespace="http://schemas.microsoft.com/office/2006/metadata/properties" ma:root="true" ma:fieldsID="e4a4034ff9f727050d71059b5ce9efdd" ns3:_="" ns4:_="">
    <xsd:import namespace="09e279a7-da8f-4b86-ad53-921aa30d9c7a"/>
    <xsd:import namespace="cf8f75b8-6708-470e-b345-fc841c001f0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e279a7-da8f-4b86-ad53-921aa30d9c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8f75b8-6708-470e-b345-fc841c001f0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Nia17</b:Tag>
    <b:SourceType>Report</b:SourceType>
    <b:Guid>{40FFD177-965F-40CC-805A-3B754A6C1F89}</b:Guid>
    <b:Author>
      <b:Author>
        <b:NameList>
          <b:Person>
            <b:Last>Nian</b:Last>
            <b:First>G.,</b:First>
            <b:Middle>Li, Z., Zhu, W. et al.</b:Middle>
          </b:Person>
        </b:NameList>
      </b:Author>
    </b:Author>
    <b:Title>Analyzing behavior differences of occupied and non-occupied taxi drivers using floating car data.</b:Title>
    <b:Year>2017</b:Year>
    <b:Publisher>et al.   J. Shanghai Jiaotong Univ. (Sci.)</b:Publishe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F5B96-56D7-42E2-B63D-B70F8DF7A6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e279a7-da8f-4b86-ad53-921aa30d9c7a"/>
    <ds:schemaRef ds:uri="cf8f75b8-6708-470e-b345-fc841c001f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BA6E44-E290-482A-AFB5-5BB78F27606F}">
  <ds:schemaRefs>
    <ds:schemaRef ds:uri="http://schemas.openxmlformats.org/officeDocument/2006/bibliography"/>
  </ds:schemaRefs>
</ds:datastoreItem>
</file>

<file path=customXml/itemProps4.xml><?xml version="1.0" encoding="utf-8"?>
<ds:datastoreItem xmlns:ds="http://schemas.openxmlformats.org/officeDocument/2006/customXml" ds:itemID="{87D54804-A4E0-4FDE-AC3A-FE6329049543}">
  <ds:schemaRefs>
    <ds:schemaRef ds:uri="http://purl.org/dc/terms/"/>
    <ds:schemaRef ds:uri="http://schemas.microsoft.com/office/2006/metadata/properties"/>
    <ds:schemaRef ds:uri="http://schemas.openxmlformats.org/package/2006/metadata/core-properties"/>
    <ds:schemaRef ds:uri="http://schemas.microsoft.com/office/2006/documentManagement/types"/>
    <ds:schemaRef ds:uri="http://schemas.microsoft.com/office/infopath/2007/PartnerControls"/>
    <ds:schemaRef ds:uri="09e279a7-da8f-4b86-ad53-921aa30d9c7a"/>
    <ds:schemaRef ds:uri="cf8f75b8-6708-470e-b345-fc841c001f0d"/>
    <ds:schemaRef ds:uri="http://purl.org/dc/elements/1.1/"/>
    <ds:schemaRef ds:uri="http://www.w3.org/XML/1998/namespace"/>
    <ds:schemaRef ds:uri="http://purl.org/dc/dcmitype/"/>
  </ds:schemaRefs>
</ds:datastoreItem>
</file>

<file path=customXml/itemProps5.xml><?xml version="1.0" encoding="utf-8"?>
<ds:datastoreItem xmlns:ds="http://schemas.openxmlformats.org/officeDocument/2006/customXml" ds:itemID="{17FFCFA5-439B-4219-96A5-590D3A66D4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1521</Words>
  <Characters>8676</Characters>
  <Application>Microsoft Office Word</Application>
  <DocSecurity>0</DocSecurity>
  <Lines>72</Lines>
  <Paragraphs>20</Paragraphs>
  <ScaleCrop>false</ScaleCrop>
  <Company/>
  <LinksUpToDate>false</LinksUpToDate>
  <CharactersWithSpaces>10177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Taxi Dispatch Application Proposal</dc:title>
  <dc:subject>Algorithms and collections Coursework 1</dc:subject>
  <dc:creator>James Agbotta (B00310481)</dc:creator>
  <cp:keywords/>
  <dc:description/>
  <cp:lastModifiedBy>James Agbotta</cp:lastModifiedBy>
  <cp:revision>250</cp:revision>
  <dcterms:created xsi:type="dcterms:W3CDTF">2023-07-01T11:14:00Z</dcterms:created>
  <dcterms:modified xsi:type="dcterms:W3CDTF">2023-07-01T11:14:00Z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0x010100DD4F8B8B7786D84FB1279E63D98C06B1</vt:lpwstr>
  </property>
  <property fmtid="{D5CDD505-2E9C-101B-9397-08002B2CF9AE}" pid="3" name="MSIP_Label_8a8eb34d-fba7-40f3-b856-61e3fd1d170f_Enabled">
    <vt:lpwstr>true</vt:lpwstr>
  </property>
  <property fmtid="{D5CDD505-2E9C-101B-9397-08002B2CF9AE}" pid="4" name="MSIP_Label_8a8eb34d-fba7-40f3-b856-61e3fd1d170f_SetDate">
    <vt:lpwstr>2023-07-01T11:14:50Z</vt:lpwstr>
  </property>
  <property fmtid="{D5CDD505-2E9C-101B-9397-08002B2CF9AE}" pid="5" name="MSIP_Label_8a8eb34d-fba7-40f3-b856-61e3fd1d170f_Method">
    <vt:lpwstr>Standard</vt:lpwstr>
  </property>
  <property fmtid="{D5CDD505-2E9C-101B-9397-08002B2CF9AE}" pid="6" name="MSIP_Label_8a8eb34d-fba7-40f3-b856-61e3fd1d170f_Name">
    <vt:lpwstr>Confidential</vt:lpwstr>
  </property>
  <property fmtid="{D5CDD505-2E9C-101B-9397-08002B2CF9AE}" pid="7" name="MSIP_Label_8a8eb34d-fba7-40f3-b856-61e3fd1d170f_SiteId">
    <vt:lpwstr>f89944b7-4a4e-4ea7-9156-3299f3411647</vt:lpwstr>
  </property>
  <property fmtid="{D5CDD505-2E9C-101B-9397-08002B2CF9AE}" pid="8" name="MSIP_Label_8a8eb34d-fba7-40f3-b856-61e3fd1d170f_ActionId">
    <vt:lpwstr>09194651-da1c-4e98-af32-12d452f33411</vt:lpwstr>
  </property>
  <property fmtid="{D5CDD505-2E9C-101B-9397-08002B2CF9AE}" pid="9" name="MSIP_Label_8a8eb34d-fba7-40f3-b856-61e3fd1d170f_ContentBits">
    <vt:lpwstr>0</vt:lpwstr>
  </property>
</Properties>
</file>