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19" w:rsidRDefault="00104219" w:rsidP="001A622F">
      <w:pPr>
        <w:pStyle w:val="a3"/>
        <w:snapToGrid w:val="0"/>
        <w:spacing w:line="360" w:lineRule="auto"/>
        <w:ind w:left="953" w:hanging="953"/>
        <w:jc w:val="center"/>
        <w:rPr>
          <w:sz w:val="36"/>
          <w:szCs w:val="36"/>
        </w:rPr>
      </w:pPr>
      <w:r w:rsidRPr="0059789B">
        <w:rPr>
          <w:rFonts w:hint="eastAsia"/>
          <w:sz w:val="36"/>
          <w:szCs w:val="36"/>
        </w:rPr>
        <w:t>10</w:t>
      </w:r>
      <w:r w:rsidR="005D29FC">
        <w:rPr>
          <w:rFonts w:hint="eastAsia"/>
          <w:sz w:val="36"/>
          <w:szCs w:val="36"/>
        </w:rPr>
        <w:t>6</w:t>
      </w:r>
      <w:r w:rsidRPr="0059789B">
        <w:rPr>
          <w:rFonts w:hint="eastAsia"/>
          <w:sz w:val="36"/>
          <w:szCs w:val="36"/>
        </w:rPr>
        <w:t>學年度第</w:t>
      </w:r>
      <w:r>
        <w:rPr>
          <w:rFonts w:hint="eastAsia"/>
          <w:sz w:val="36"/>
          <w:szCs w:val="36"/>
        </w:rPr>
        <w:t>一</w:t>
      </w:r>
      <w:r w:rsidRPr="0059789B">
        <w:rPr>
          <w:rFonts w:hint="eastAsia"/>
          <w:sz w:val="36"/>
          <w:szCs w:val="36"/>
        </w:rPr>
        <w:t>學期教科書</w:t>
      </w:r>
      <w:r>
        <w:rPr>
          <w:rFonts w:hint="eastAsia"/>
          <w:sz w:val="36"/>
          <w:szCs w:val="36"/>
        </w:rPr>
        <w:t>進、</w:t>
      </w:r>
      <w:r w:rsidRPr="0059789B">
        <w:rPr>
          <w:rFonts w:hint="eastAsia"/>
          <w:sz w:val="36"/>
          <w:szCs w:val="36"/>
        </w:rPr>
        <w:t>退書工作</w:t>
      </w:r>
      <w:r>
        <w:rPr>
          <w:rFonts w:hint="eastAsia"/>
          <w:sz w:val="36"/>
          <w:szCs w:val="36"/>
        </w:rPr>
        <w:t>期程</w:t>
      </w:r>
      <w:r w:rsidRPr="0059789B">
        <w:rPr>
          <w:rFonts w:hint="eastAsia"/>
          <w:sz w:val="36"/>
          <w:szCs w:val="36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268"/>
        <w:gridCol w:w="2268"/>
        <w:gridCol w:w="4536"/>
        <w:gridCol w:w="1726"/>
      </w:tblGrid>
      <w:tr w:rsidR="00302314" w:rsidRPr="00C84749" w:rsidTr="00FB41F2">
        <w:trPr>
          <w:trHeight w:val="625"/>
        </w:trPr>
        <w:tc>
          <w:tcPr>
            <w:tcW w:w="1668" w:type="dxa"/>
            <w:vMerge w:val="restart"/>
            <w:shd w:val="clear" w:color="auto" w:fill="DAEEF3" w:themeFill="accent5" w:themeFillTint="33"/>
            <w:vAlign w:val="center"/>
          </w:tcPr>
          <w:p w:rsidR="00302314" w:rsidRPr="00C84749" w:rsidRDefault="00302314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作業別</w:t>
            </w:r>
          </w:p>
        </w:tc>
        <w:tc>
          <w:tcPr>
            <w:tcW w:w="6804" w:type="dxa"/>
            <w:gridSpan w:val="3"/>
            <w:shd w:val="clear" w:color="auto" w:fill="DAEEF3" w:themeFill="accent5" w:themeFillTint="33"/>
            <w:vAlign w:val="center"/>
          </w:tcPr>
          <w:p w:rsidR="00302314" w:rsidRPr="00C84749" w:rsidRDefault="00302314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作業梯次</w:t>
            </w:r>
          </w:p>
        </w:tc>
        <w:tc>
          <w:tcPr>
            <w:tcW w:w="4536" w:type="dxa"/>
            <w:vMerge w:val="restart"/>
            <w:shd w:val="clear" w:color="auto" w:fill="DAEEF3" w:themeFill="accent5" w:themeFillTint="33"/>
            <w:vAlign w:val="center"/>
          </w:tcPr>
          <w:p w:rsidR="00302314" w:rsidRPr="00C84749" w:rsidRDefault="00302314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工作內容</w:t>
            </w:r>
          </w:p>
        </w:tc>
        <w:tc>
          <w:tcPr>
            <w:tcW w:w="1726" w:type="dxa"/>
            <w:vMerge w:val="restart"/>
            <w:shd w:val="clear" w:color="auto" w:fill="DAEEF3" w:themeFill="accent5" w:themeFillTint="33"/>
            <w:vAlign w:val="center"/>
          </w:tcPr>
          <w:p w:rsidR="00302314" w:rsidRPr="00C84749" w:rsidRDefault="00302314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FB41F2" w:rsidRPr="00C84749" w:rsidTr="00FB41F2">
        <w:trPr>
          <w:trHeight w:val="625"/>
        </w:trPr>
        <w:tc>
          <w:tcPr>
            <w:tcW w:w="1668" w:type="dxa"/>
            <w:vMerge/>
            <w:shd w:val="clear" w:color="auto" w:fill="DAEEF3" w:themeFill="accent5" w:themeFillTint="33"/>
            <w:vAlign w:val="center"/>
          </w:tcPr>
          <w:p w:rsidR="00FB41F2" w:rsidRPr="00C84749" w:rsidRDefault="00FB41F2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FB41F2" w:rsidRPr="00C84749" w:rsidRDefault="00FB41F2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FB41F2" w:rsidRPr="00C84749" w:rsidRDefault="00FB41F2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FB41F2" w:rsidRPr="00C84749" w:rsidRDefault="00FB41F2" w:rsidP="0030231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</w:p>
        </w:tc>
        <w:tc>
          <w:tcPr>
            <w:tcW w:w="4536" w:type="dxa"/>
            <w:vMerge/>
            <w:shd w:val="clear" w:color="auto" w:fill="DAEEF3" w:themeFill="accent5" w:themeFillTint="33"/>
          </w:tcPr>
          <w:p w:rsidR="00FB41F2" w:rsidRPr="00C84749" w:rsidRDefault="00FB41F2" w:rsidP="00302314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26" w:type="dxa"/>
            <w:vMerge/>
            <w:shd w:val="clear" w:color="auto" w:fill="DAEEF3" w:themeFill="accent5" w:themeFillTint="33"/>
          </w:tcPr>
          <w:p w:rsidR="00FB41F2" w:rsidRPr="00C84749" w:rsidRDefault="00FB41F2" w:rsidP="00302314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41F2" w:rsidRPr="00C84749" w:rsidTr="00FB41F2">
        <w:trPr>
          <w:trHeight w:val="1421"/>
        </w:trPr>
        <w:tc>
          <w:tcPr>
            <w:tcW w:w="1668" w:type="dxa"/>
            <w:vAlign w:val="center"/>
          </w:tcPr>
          <w:p w:rsidR="00FB41F2" w:rsidRPr="00C84749" w:rsidRDefault="00FB41F2" w:rsidP="00C8474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進書</w:t>
            </w:r>
          </w:p>
        </w:tc>
        <w:tc>
          <w:tcPr>
            <w:tcW w:w="2268" w:type="dxa"/>
            <w:vAlign w:val="center"/>
          </w:tcPr>
          <w:p w:rsidR="00FB41F2" w:rsidRDefault="00FB41F2" w:rsidP="00C8474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106/6/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15</w:t>
            </w:r>
          </w:p>
          <w:p w:rsidR="00FB41F2" w:rsidRDefault="00FB41F2" w:rsidP="00C8474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|</w:t>
            </w:r>
          </w:p>
          <w:p w:rsidR="00FB41F2" w:rsidRPr="00C84749" w:rsidRDefault="00FB41F2" w:rsidP="00C8474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/6/19</w:t>
            </w:r>
          </w:p>
        </w:tc>
        <w:tc>
          <w:tcPr>
            <w:tcW w:w="2268" w:type="dxa"/>
            <w:vAlign w:val="center"/>
          </w:tcPr>
          <w:p w:rsidR="00FB41F2" w:rsidRDefault="00FB41F2" w:rsidP="00A10DCA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106/8/2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  <w:p w:rsidR="00FB41F2" w:rsidRDefault="00FB41F2" w:rsidP="00A10DCA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|</w:t>
            </w:r>
          </w:p>
          <w:p w:rsidR="00FB41F2" w:rsidRPr="00C84749" w:rsidRDefault="00FB41F2" w:rsidP="00A10DCA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/8/23</w:t>
            </w:r>
          </w:p>
        </w:tc>
        <w:tc>
          <w:tcPr>
            <w:tcW w:w="2268" w:type="dxa"/>
            <w:vAlign w:val="center"/>
          </w:tcPr>
          <w:p w:rsidR="00FB41F2" w:rsidRDefault="00FB41F2" w:rsidP="0000116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/10/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  <w:p w:rsidR="00FB41F2" w:rsidRDefault="00FB41F2" w:rsidP="0000116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|</w:t>
            </w:r>
          </w:p>
          <w:p w:rsidR="00FB41F2" w:rsidRPr="00C84749" w:rsidRDefault="00FB41F2" w:rsidP="00753FF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/10/11</w:t>
            </w:r>
          </w:p>
        </w:tc>
        <w:tc>
          <w:tcPr>
            <w:tcW w:w="4536" w:type="dxa"/>
            <w:vAlign w:val="center"/>
          </w:tcPr>
          <w:p w:rsidR="00FB41F2" w:rsidRPr="00C84749" w:rsidRDefault="00FB41F2" w:rsidP="00F25A92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於發書前一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日完成進書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及發書前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整備。</w:t>
            </w:r>
            <w:r w:rsidRPr="00C84749">
              <w:rPr>
                <w:rFonts w:ascii="標楷體" w:hAnsi="標楷體"/>
                <w:sz w:val="28"/>
                <w:szCs w:val="28"/>
              </w:rPr>
              <w:t>(</w:t>
            </w:r>
            <w:r w:rsidRPr="00C84749">
              <w:rPr>
                <w:rFonts w:ascii="標楷體" w:hAnsi="標楷體" w:hint="eastAsia"/>
                <w:sz w:val="28"/>
                <w:szCs w:val="28"/>
              </w:rPr>
              <w:t>進書清點、場地佈置</w:t>
            </w:r>
            <w:r>
              <w:rPr>
                <w:rFonts w:ascii="標楷體" w:hAnsi="標楷體" w:hint="eastAsia"/>
                <w:sz w:val="28"/>
                <w:szCs w:val="28"/>
              </w:rPr>
              <w:t>等</w:t>
            </w:r>
            <w:r w:rsidRPr="00C84749">
              <w:rPr>
                <w:rFonts w:ascii="標楷體" w:hAnsi="標楷體"/>
                <w:sz w:val="28"/>
                <w:szCs w:val="28"/>
              </w:rPr>
              <w:t>)</w:t>
            </w:r>
          </w:p>
        </w:tc>
        <w:tc>
          <w:tcPr>
            <w:tcW w:w="1726" w:type="dxa"/>
            <w:vAlign w:val="center"/>
          </w:tcPr>
          <w:p w:rsidR="00FB41F2" w:rsidRPr="006D5165" w:rsidRDefault="00FB41F2" w:rsidP="00F25A92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  <w:r w:rsidRPr="006D5165">
              <w:rPr>
                <w:rFonts w:hint="eastAsia"/>
                <w:sz w:val="24"/>
              </w:rPr>
              <w:t>場地請總務處協調。</w:t>
            </w:r>
          </w:p>
        </w:tc>
      </w:tr>
      <w:tr w:rsidR="00FB41F2" w:rsidRPr="00C84749" w:rsidTr="00FB41F2">
        <w:trPr>
          <w:trHeight w:val="2391"/>
        </w:trPr>
        <w:tc>
          <w:tcPr>
            <w:tcW w:w="1668" w:type="dxa"/>
            <w:vAlign w:val="center"/>
          </w:tcPr>
          <w:p w:rsidR="00FB41F2" w:rsidRPr="00C84749" w:rsidRDefault="00FB41F2" w:rsidP="00A2263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發書</w:t>
            </w:r>
            <w:proofErr w:type="gramEnd"/>
          </w:p>
        </w:tc>
        <w:tc>
          <w:tcPr>
            <w:tcW w:w="2268" w:type="dxa"/>
            <w:vAlign w:val="center"/>
          </w:tcPr>
          <w:p w:rsidR="00FB41F2" w:rsidRDefault="00FB41F2" w:rsidP="00A2263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/6/26</w:t>
            </w:r>
          </w:p>
          <w:p w:rsidR="00FB41F2" w:rsidRPr="00C84749" w:rsidRDefault="00FB41F2" w:rsidP="005169C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vAlign w:val="center"/>
          </w:tcPr>
          <w:p w:rsidR="00FB41F2" w:rsidRDefault="00FB41F2" w:rsidP="00A2263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/8/</w:t>
            </w:r>
            <w:r w:rsidR="0032027B">
              <w:rPr>
                <w:rFonts w:ascii="標楷體" w:eastAsia="標楷體" w:hAnsi="標楷體" w:hint="eastAsia"/>
                <w:sz w:val="28"/>
                <w:szCs w:val="28"/>
              </w:rPr>
              <w:t>28</w:t>
            </w:r>
          </w:p>
          <w:p w:rsidR="00FB41F2" w:rsidRPr="00C84749" w:rsidRDefault="00FB41F2" w:rsidP="0032027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32027B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vAlign w:val="center"/>
          </w:tcPr>
          <w:p w:rsidR="00FB41F2" w:rsidRDefault="00FB41F2" w:rsidP="0000116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/10/16</w:t>
            </w:r>
          </w:p>
          <w:p w:rsidR="00FB41F2" w:rsidRPr="00C84749" w:rsidRDefault="00FB41F2" w:rsidP="00A2263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（一）</w:t>
            </w:r>
          </w:p>
        </w:tc>
        <w:tc>
          <w:tcPr>
            <w:tcW w:w="4536" w:type="dxa"/>
            <w:vAlign w:val="center"/>
          </w:tcPr>
          <w:p w:rsidR="00FB41F2" w:rsidRPr="00C84749" w:rsidRDefault="00FB41F2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於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發書日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當天配合學校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領書時程依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各班書單及數量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完成發書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。</w:t>
            </w:r>
          </w:p>
          <w:p w:rsidR="00FB41F2" w:rsidRPr="00C84749" w:rsidRDefault="00FB41F2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餘書整理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清點。</w:t>
            </w:r>
          </w:p>
          <w:p w:rsidR="00FB41F2" w:rsidRPr="00C84749" w:rsidRDefault="00FB41F2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缺書增補。</w:t>
            </w:r>
          </w:p>
          <w:p w:rsidR="00FB41F2" w:rsidRPr="00C84749" w:rsidRDefault="00FB41F2" w:rsidP="003F024A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357" w:hanging="357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換書。</w:t>
            </w:r>
          </w:p>
        </w:tc>
        <w:tc>
          <w:tcPr>
            <w:tcW w:w="1726" w:type="dxa"/>
            <w:vAlign w:val="center"/>
          </w:tcPr>
          <w:p w:rsidR="00FB41F2" w:rsidRPr="00B31307" w:rsidRDefault="00FB41F2" w:rsidP="003F024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  <w:tr w:rsidR="00FB41F2" w:rsidRPr="00C84749" w:rsidTr="00FB41F2">
        <w:trPr>
          <w:trHeight w:val="920"/>
        </w:trPr>
        <w:tc>
          <w:tcPr>
            <w:tcW w:w="1668" w:type="dxa"/>
            <w:vAlign w:val="center"/>
          </w:tcPr>
          <w:p w:rsidR="00FB41F2" w:rsidRPr="00C84749" w:rsidRDefault="00FB41F2" w:rsidP="00C8474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加退書</w:t>
            </w:r>
          </w:p>
        </w:tc>
        <w:tc>
          <w:tcPr>
            <w:tcW w:w="2268" w:type="dxa"/>
            <w:vAlign w:val="center"/>
          </w:tcPr>
          <w:p w:rsidR="00FB41F2" w:rsidRDefault="00FB41F2" w:rsidP="0053174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/6/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28</w:t>
            </w:r>
          </w:p>
          <w:p w:rsidR="00FB41F2" w:rsidRPr="00C84749" w:rsidRDefault="00FB41F2" w:rsidP="005169C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5169CB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vAlign w:val="center"/>
          </w:tcPr>
          <w:p w:rsidR="00FB41F2" w:rsidRDefault="00FB41F2" w:rsidP="0053174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/8/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  <w:p w:rsidR="00FB41F2" w:rsidRPr="00C84749" w:rsidRDefault="00FB41F2" w:rsidP="0032027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2268" w:type="dxa"/>
            <w:vAlign w:val="center"/>
          </w:tcPr>
          <w:p w:rsidR="00FB41F2" w:rsidRDefault="00FB41F2" w:rsidP="0000116B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/1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  <w:p w:rsidR="00FB41F2" w:rsidRPr="00C84749" w:rsidRDefault="00FB41F2" w:rsidP="00E5482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E54824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4536" w:type="dxa"/>
            <w:vAlign w:val="center"/>
          </w:tcPr>
          <w:p w:rsidR="00FB41F2" w:rsidRPr="00C84749" w:rsidRDefault="00FB41F2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需有工作人員駐於學校內駐點提供學生加退書服務。</w:t>
            </w:r>
          </w:p>
        </w:tc>
        <w:tc>
          <w:tcPr>
            <w:tcW w:w="1726" w:type="dxa"/>
            <w:vAlign w:val="center"/>
          </w:tcPr>
          <w:p w:rsidR="00FB41F2" w:rsidRPr="00B31307" w:rsidRDefault="00FB41F2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  <w:tr w:rsidR="00165A3C" w:rsidRPr="00C84749" w:rsidTr="00FB41F2">
        <w:trPr>
          <w:trHeight w:val="833"/>
        </w:trPr>
        <w:tc>
          <w:tcPr>
            <w:tcW w:w="1668" w:type="dxa"/>
            <w:vAlign w:val="center"/>
          </w:tcPr>
          <w:p w:rsidR="00165A3C" w:rsidRPr="00C84749" w:rsidRDefault="00165A3C" w:rsidP="00C8474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84749">
              <w:rPr>
                <w:rFonts w:ascii="標楷體" w:eastAsia="標楷體" w:hAnsi="標楷體" w:hint="eastAsia"/>
                <w:sz w:val="28"/>
                <w:szCs w:val="28"/>
              </w:rPr>
              <w:t>帳目整理</w:t>
            </w:r>
          </w:p>
        </w:tc>
        <w:tc>
          <w:tcPr>
            <w:tcW w:w="6804" w:type="dxa"/>
            <w:gridSpan w:val="3"/>
            <w:vAlign w:val="center"/>
          </w:tcPr>
          <w:p w:rsidR="00165A3C" w:rsidRPr="00C84749" w:rsidRDefault="008008F8" w:rsidP="008008F8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106</w:t>
            </w:r>
            <w:r w:rsidR="00165A3C" w:rsidRPr="00C84749">
              <w:rPr>
                <w:rFonts w:ascii="標楷體" w:eastAsia="標楷體" w:hAnsi="標楷體" w:hint="eastAsia"/>
                <w:sz w:val="28"/>
                <w:szCs w:val="28"/>
              </w:rPr>
              <w:t>/1</w:t>
            </w:r>
            <w:r w:rsidR="00165A3C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165A3C" w:rsidRPr="00C84749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="00165A3C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="00165A3C">
              <w:rPr>
                <w:rFonts w:ascii="標楷體" w:eastAsia="標楷體" w:hAnsi="標楷體" w:hint="eastAsia"/>
                <w:sz w:val="28"/>
                <w:szCs w:val="28"/>
              </w:rPr>
              <w:t>）前</w:t>
            </w:r>
          </w:p>
        </w:tc>
        <w:tc>
          <w:tcPr>
            <w:tcW w:w="4536" w:type="dxa"/>
            <w:vAlign w:val="center"/>
          </w:tcPr>
          <w:p w:rsidR="00165A3C" w:rsidRPr="00C84749" w:rsidRDefault="00165A3C" w:rsidP="00165A3C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8"/>
                <w:szCs w:val="28"/>
              </w:rPr>
            </w:pPr>
            <w:r w:rsidRPr="00C84749">
              <w:rPr>
                <w:rFonts w:ascii="標楷體" w:hAnsi="標楷體" w:hint="eastAsia"/>
                <w:sz w:val="28"/>
                <w:szCs w:val="28"/>
              </w:rPr>
              <w:t>完成加退書後，</w:t>
            </w:r>
            <w:r>
              <w:rPr>
                <w:rFonts w:ascii="標楷體" w:hAnsi="標楷體" w:hint="eastAsia"/>
                <w:sz w:val="28"/>
                <w:szCs w:val="28"/>
              </w:rPr>
              <w:t>統計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實際領書數量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供本校總務</w:t>
            </w:r>
            <w:proofErr w:type="gramStart"/>
            <w:r w:rsidRPr="00C84749">
              <w:rPr>
                <w:rFonts w:ascii="標楷體" w:hAnsi="標楷體" w:hint="eastAsia"/>
                <w:sz w:val="28"/>
                <w:szCs w:val="28"/>
              </w:rPr>
              <w:t>出帳</w:t>
            </w:r>
            <w:proofErr w:type="gramEnd"/>
            <w:r w:rsidRPr="00C84749">
              <w:rPr>
                <w:rFonts w:ascii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726" w:type="dxa"/>
            <w:vAlign w:val="center"/>
          </w:tcPr>
          <w:p w:rsidR="00165A3C" w:rsidRPr="00B31307" w:rsidRDefault="00165A3C" w:rsidP="00A10DCA">
            <w:pPr>
              <w:pStyle w:val="a3"/>
              <w:adjustRightInd w:val="0"/>
              <w:snapToGrid w:val="0"/>
              <w:spacing w:before="100" w:beforeAutospacing="1" w:after="100" w:afterAutospacing="1" w:line="240" w:lineRule="auto"/>
              <w:ind w:left="0" w:firstLine="0"/>
              <w:jc w:val="both"/>
              <w:rPr>
                <w:rFonts w:ascii="標楷體" w:hAnsi="標楷體"/>
                <w:sz w:val="24"/>
              </w:rPr>
            </w:pPr>
          </w:p>
        </w:tc>
      </w:tr>
      <w:tr w:rsidR="002B5C9F" w:rsidRPr="00B005B8" w:rsidTr="00B005B8">
        <w:trPr>
          <w:trHeight w:val="1770"/>
        </w:trPr>
        <w:tc>
          <w:tcPr>
            <w:tcW w:w="1668" w:type="dxa"/>
            <w:vAlign w:val="center"/>
          </w:tcPr>
          <w:p w:rsidR="002B5C9F" w:rsidRPr="00B005B8" w:rsidRDefault="0098266E" w:rsidP="00C8474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B005B8">
              <w:rPr>
                <w:rFonts w:ascii="標楷體" w:eastAsia="標楷體" w:hAnsi="標楷體" w:cs="Times New Roman" w:hint="eastAsia"/>
                <w:sz w:val="28"/>
                <w:szCs w:val="28"/>
              </w:rPr>
              <w:t>說明</w:t>
            </w:r>
          </w:p>
        </w:tc>
        <w:tc>
          <w:tcPr>
            <w:tcW w:w="13066" w:type="dxa"/>
            <w:gridSpan w:val="5"/>
            <w:vAlign w:val="center"/>
          </w:tcPr>
          <w:p w:rsidR="00B005B8" w:rsidRPr="00B005B8" w:rsidRDefault="00B005B8" w:rsidP="00B005B8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4"/>
              </w:rPr>
            </w:pPr>
            <w:r w:rsidRPr="00B005B8">
              <w:rPr>
                <w:rFonts w:ascii="標楷體" w:hAnsi="標楷體" w:hint="eastAsia"/>
                <w:sz w:val="24"/>
              </w:rPr>
              <w:t>第一梯次</w:t>
            </w:r>
            <w:r w:rsidRPr="00B005B8">
              <w:rPr>
                <w:rFonts w:hint="eastAsia"/>
                <w:sz w:val="24"/>
              </w:rPr>
              <w:t>：日校</w:t>
            </w:r>
            <w:r w:rsidR="008008F8">
              <w:rPr>
                <w:rFonts w:hint="eastAsia"/>
                <w:sz w:val="24"/>
              </w:rPr>
              <w:t>二年級、</w:t>
            </w:r>
            <w:r w:rsidRPr="00B005B8">
              <w:rPr>
                <w:rFonts w:hint="eastAsia"/>
                <w:sz w:val="24"/>
              </w:rPr>
              <w:t>三年級用書。</w:t>
            </w:r>
          </w:p>
          <w:p w:rsidR="00B005B8" w:rsidRPr="00B005B8" w:rsidRDefault="00B005B8" w:rsidP="00B005B8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sz w:val="24"/>
              </w:rPr>
            </w:pPr>
            <w:r w:rsidRPr="00B005B8">
              <w:rPr>
                <w:rFonts w:hint="eastAsia"/>
                <w:sz w:val="24"/>
              </w:rPr>
              <w:t>第二梯次：</w:t>
            </w:r>
            <w:r w:rsidR="008008F8" w:rsidRPr="00B005B8">
              <w:rPr>
                <w:rFonts w:hint="eastAsia"/>
                <w:sz w:val="24"/>
              </w:rPr>
              <w:t>日校</w:t>
            </w:r>
            <w:r w:rsidR="008008F8">
              <w:rPr>
                <w:rFonts w:hint="eastAsia"/>
                <w:sz w:val="24"/>
              </w:rPr>
              <w:t>一</w:t>
            </w:r>
            <w:r w:rsidR="008008F8">
              <w:rPr>
                <w:rFonts w:hint="eastAsia"/>
                <w:sz w:val="24"/>
              </w:rPr>
              <w:t>年級、</w:t>
            </w:r>
            <w:r w:rsidR="008008F8">
              <w:rPr>
                <w:rFonts w:hint="eastAsia"/>
                <w:sz w:val="24"/>
              </w:rPr>
              <w:t>進校</w:t>
            </w:r>
            <w:r w:rsidRPr="00B005B8">
              <w:rPr>
                <w:rFonts w:hint="eastAsia"/>
                <w:sz w:val="24"/>
              </w:rPr>
              <w:t>一般開學用書。</w:t>
            </w:r>
          </w:p>
          <w:p w:rsidR="00B005B8" w:rsidRPr="00B005B8" w:rsidRDefault="00B005B8" w:rsidP="008008F8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before="100" w:beforeAutospacing="1" w:after="100" w:afterAutospacing="1" w:line="240" w:lineRule="auto"/>
              <w:jc w:val="both"/>
              <w:rPr>
                <w:rFonts w:ascii="標楷體" w:hAnsi="標楷體"/>
                <w:sz w:val="24"/>
              </w:rPr>
            </w:pPr>
            <w:r w:rsidRPr="00B005B8">
              <w:rPr>
                <w:rFonts w:hint="eastAsia"/>
                <w:sz w:val="24"/>
              </w:rPr>
              <w:t>第</w:t>
            </w:r>
            <w:r w:rsidR="008008F8">
              <w:rPr>
                <w:rFonts w:hint="eastAsia"/>
                <w:sz w:val="24"/>
              </w:rPr>
              <w:t>三</w:t>
            </w:r>
            <w:r w:rsidRPr="00B005B8">
              <w:rPr>
                <w:rFonts w:hint="eastAsia"/>
                <w:sz w:val="24"/>
              </w:rPr>
              <w:t>梯次：下學期用書，提前採購。</w:t>
            </w:r>
          </w:p>
        </w:tc>
      </w:tr>
    </w:tbl>
    <w:p w:rsidR="00104219" w:rsidRPr="00B005B8" w:rsidRDefault="00104219" w:rsidP="00B005B8">
      <w:pPr>
        <w:snapToGrid w:val="0"/>
        <w:rPr>
          <w:rFonts w:ascii="標楷體" w:eastAsia="標楷體" w:hAnsi="標楷體" w:cs="Times New Roman"/>
          <w:sz w:val="8"/>
          <w:szCs w:val="8"/>
        </w:rPr>
      </w:pPr>
    </w:p>
    <w:sectPr w:rsidR="00104219" w:rsidRPr="00B005B8" w:rsidSect="00854FD3">
      <w:pgSz w:w="16838" w:h="11906" w:orient="landscape"/>
      <w:pgMar w:top="1440" w:right="1077" w:bottom="90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D5B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F7F1B62"/>
    <w:multiLevelType w:val="hybridMultilevel"/>
    <w:tmpl w:val="3E1E5EA2"/>
    <w:lvl w:ilvl="0" w:tplc="3CAE7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2037348"/>
    <w:multiLevelType w:val="hybridMultilevel"/>
    <w:tmpl w:val="C024D328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99D048C"/>
    <w:multiLevelType w:val="hybridMultilevel"/>
    <w:tmpl w:val="F1B202A6"/>
    <w:lvl w:ilvl="0" w:tplc="4F3E6D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1EA76C1"/>
    <w:multiLevelType w:val="hybridMultilevel"/>
    <w:tmpl w:val="4E58E436"/>
    <w:lvl w:ilvl="0" w:tplc="6DDE779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19"/>
    <w:rsid w:val="000E29EC"/>
    <w:rsid w:val="00104219"/>
    <w:rsid w:val="00165A3C"/>
    <w:rsid w:val="00190621"/>
    <w:rsid w:val="001A622F"/>
    <w:rsid w:val="00284E67"/>
    <w:rsid w:val="002B5C9F"/>
    <w:rsid w:val="00302314"/>
    <w:rsid w:val="00303FD5"/>
    <w:rsid w:val="0032027B"/>
    <w:rsid w:val="003F024A"/>
    <w:rsid w:val="005169CB"/>
    <w:rsid w:val="005D29FC"/>
    <w:rsid w:val="005E1050"/>
    <w:rsid w:val="006D5165"/>
    <w:rsid w:val="00753FF4"/>
    <w:rsid w:val="008008F8"/>
    <w:rsid w:val="00854FD3"/>
    <w:rsid w:val="008732DF"/>
    <w:rsid w:val="0098266E"/>
    <w:rsid w:val="00A10DCA"/>
    <w:rsid w:val="00A22637"/>
    <w:rsid w:val="00A52795"/>
    <w:rsid w:val="00B005B8"/>
    <w:rsid w:val="00B31307"/>
    <w:rsid w:val="00C84749"/>
    <w:rsid w:val="00DA2A21"/>
    <w:rsid w:val="00DC2F3F"/>
    <w:rsid w:val="00E54824"/>
    <w:rsid w:val="00F25A92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rsid w:val="00104219"/>
    <w:pPr>
      <w:spacing w:after="0" w:line="640" w:lineRule="exact"/>
      <w:ind w:leftChars="0" w:left="952" w:hanging="952"/>
    </w:pPr>
    <w:rPr>
      <w:rFonts w:ascii="Arial" w:eastAsia="標楷體" w:hAnsi="Arial" w:cs="Times New Roman"/>
      <w:sz w:val="32"/>
      <w:szCs w:val="24"/>
    </w:rPr>
  </w:style>
  <w:style w:type="paragraph" w:styleId="a4">
    <w:name w:val="Body Text Indent"/>
    <w:basedOn w:val="a"/>
    <w:link w:val="a5"/>
    <w:uiPriority w:val="99"/>
    <w:semiHidden/>
    <w:unhideWhenUsed/>
    <w:rsid w:val="00104219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semiHidden/>
    <w:rsid w:val="00104219"/>
  </w:style>
  <w:style w:type="table" w:styleId="a6">
    <w:name w:val="Table Grid"/>
    <w:basedOn w:val="a1"/>
    <w:uiPriority w:val="59"/>
    <w:rsid w:val="00104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4"/>
    <w:rsid w:val="00104219"/>
    <w:pPr>
      <w:spacing w:after="0" w:line="640" w:lineRule="exact"/>
      <w:ind w:leftChars="0" w:left="952" w:hanging="952"/>
    </w:pPr>
    <w:rPr>
      <w:rFonts w:ascii="Arial" w:eastAsia="標楷體" w:hAnsi="Arial" w:cs="Times New Roman"/>
      <w:sz w:val="32"/>
      <w:szCs w:val="24"/>
    </w:rPr>
  </w:style>
  <w:style w:type="paragraph" w:styleId="a4">
    <w:name w:val="Body Text Indent"/>
    <w:basedOn w:val="a"/>
    <w:link w:val="a5"/>
    <w:uiPriority w:val="99"/>
    <w:semiHidden/>
    <w:unhideWhenUsed/>
    <w:rsid w:val="00104219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semiHidden/>
    <w:rsid w:val="00104219"/>
  </w:style>
  <w:style w:type="table" w:styleId="a6">
    <w:name w:val="Table Grid"/>
    <w:basedOn w:val="a1"/>
    <w:uiPriority w:val="59"/>
    <w:rsid w:val="00104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Company>CHSC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</dc:creator>
  <cp:lastModifiedBy>acas</cp:lastModifiedBy>
  <cp:revision>6</cp:revision>
  <cp:lastPrinted>2017-05-25T01:09:00Z</cp:lastPrinted>
  <dcterms:created xsi:type="dcterms:W3CDTF">2017-05-25T00:31:00Z</dcterms:created>
  <dcterms:modified xsi:type="dcterms:W3CDTF">2017-05-25T01:23:00Z</dcterms:modified>
</cp:coreProperties>
</file>