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7EB9" w14:textId="1CD71D73" w:rsidR="00CD17E0" w:rsidRDefault="000A363E">
      <w:pPr>
        <w:rPr>
          <w:b/>
          <w:bCs/>
        </w:rPr>
      </w:pPr>
      <w:r w:rsidRPr="000A363E">
        <w:rPr>
          <w:b/>
          <w:bCs/>
        </w:rPr>
        <w:t>Phase02 – Week01 – Day01:</w:t>
      </w:r>
    </w:p>
    <w:p w14:paraId="7FCD5B20" w14:textId="1041C5EC" w:rsidR="000A363E" w:rsidRDefault="000A363E">
      <w:pPr>
        <w:rPr>
          <w:b/>
          <w:bCs/>
        </w:rPr>
      </w:pPr>
      <w:r>
        <w:rPr>
          <w:b/>
          <w:bCs/>
        </w:rPr>
        <w:t>Class Assignments:</w:t>
      </w:r>
    </w:p>
    <w:p w14:paraId="6B6DA00E" w14:textId="517A6BE0" w:rsidR="000A363E" w:rsidRDefault="000A363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893EC0" wp14:editId="5291A291">
            <wp:extent cx="5731510" cy="2822575"/>
            <wp:effectExtent l="0" t="0" r="2540" b="0"/>
            <wp:docPr id="21331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7168" name="Picture 21331771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1FFB" w14:textId="619A8205" w:rsidR="000A363E" w:rsidRDefault="000A363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7AE4A9" wp14:editId="5823055D">
            <wp:extent cx="5731510" cy="2771775"/>
            <wp:effectExtent l="0" t="0" r="2540" b="9525"/>
            <wp:docPr id="1140877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77798" name="Picture 11408777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6E3B" w14:textId="1C48F947" w:rsidR="000A363E" w:rsidRDefault="000A363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8FCAB2" wp14:editId="54C9ADF2">
            <wp:extent cx="5731510" cy="2879090"/>
            <wp:effectExtent l="0" t="0" r="2540" b="0"/>
            <wp:docPr id="460573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73579" name="Picture 4605735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9A10" w14:textId="21454516" w:rsidR="000A363E" w:rsidRDefault="000A363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781C87" wp14:editId="335B68A1">
            <wp:extent cx="5731510" cy="2832735"/>
            <wp:effectExtent l="0" t="0" r="2540" b="5715"/>
            <wp:docPr id="151625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369" name="Picture 1516253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FC45" w14:textId="23A6BDCF" w:rsidR="000A363E" w:rsidRDefault="000A363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F8E4BB" wp14:editId="2E48A129">
            <wp:extent cx="5731510" cy="2797175"/>
            <wp:effectExtent l="0" t="0" r="2540" b="3175"/>
            <wp:docPr id="1242021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21234" name="Picture 12420212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47AC" w14:textId="6041A78C" w:rsidR="000A363E" w:rsidRDefault="000A363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1C595BA" wp14:editId="3A6E232F">
            <wp:extent cx="5731510" cy="2837180"/>
            <wp:effectExtent l="0" t="0" r="2540" b="1270"/>
            <wp:docPr id="1932525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25696" name="Picture 19325256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E482" w14:textId="1CAE8628" w:rsidR="000A363E" w:rsidRDefault="000A363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5D6C11" wp14:editId="75EDAF61">
            <wp:extent cx="5731510" cy="2664460"/>
            <wp:effectExtent l="0" t="0" r="2540" b="2540"/>
            <wp:docPr id="1892123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23058" name="Picture 18921230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8C76" w14:textId="193DA9E6" w:rsidR="000A363E" w:rsidRDefault="000A363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AB9AD1" wp14:editId="274AA6CC">
            <wp:extent cx="5731510" cy="2302510"/>
            <wp:effectExtent l="0" t="0" r="2540" b="2540"/>
            <wp:docPr id="10478268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26830" name="Picture 10478268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6DF3" w14:textId="2CAE7FB5" w:rsidR="000A363E" w:rsidRDefault="000A363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D660990" wp14:editId="3E2B899A">
            <wp:extent cx="5731510" cy="2302510"/>
            <wp:effectExtent l="0" t="0" r="2540" b="2540"/>
            <wp:docPr id="456905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5166" name="Picture 4569051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ABDB" w14:textId="600EFF85" w:rsidR="000A363E" w:rsidRDefault="000A363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6D69E2" wp14:editId="4C218D03">
            <wp:extent cx="5731510" cy="2484755"/>
            <wp:effectExtent l="0" t="0" r="2540" b="0"/>
            <wp:docPr id="1636794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4436" name="Picture 16367944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462F" w14:textId="67B37937" w:rsidR="000A363E" w:rsidRDefault="000A363E">
      <w:pPr>
        <w:rPr>
          <w:b/>
          <w:bCs/>
        </w:rPr>
      </w:pPr>
      <w:r>
        <w:rPr>
          <w:b/>
          <w:bCs/>
        </w:rPr>
        <w:t>Home Assignments:</w:t>
      </w:r>
    </w:p>
    <w:p w14:paraId="49523E15" w14:textId="76D4EF5E" w:rsidR="00467935" w:rsidRDefault="00467935" w:rsidP="0046793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Case Study</w:t>
      </w:r>
      <w:r w:rsidR="00FB7124">
        <w:rPr>
          <w:b/>
          <w:bCs/>
        </w:rPr>
        <w:t xml:space="preserve"> – Flow AI:</w:t>
      </w:r>
    </w:p>
    <w:p w14:paraId="4EF88FD1" w14:textId="489A3D19" w:rsidR="00FB7124" w:rsidRPr="00FB7124" w:rsidRDefault="00FB7124" w:rsidP="00FB7124">
      <w:r w:rsidRPr="00FB7124">
        <w:t>Flow AI works in real estate</w:t>
      </w:r>
      <w:r w:rsidRPr="00FB7124">
        <w:t xml:space="preserve"> </w:t>
      </w:r>
      <w:r w:rsidRPr="00FB7124">
        <w:t>where agents need to continuously follow up with hundreds of leads.</w:t>
      </w:r>
    </w:p>
    <w:p w14:paraId="5D009D44" w14:textId="1AC08E98" w:rsidR="00FB7124" w:rsidRPr="00FB7124" w:rsidRDefault="00FB7124" w:rsidP="00FB7124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FB7124">
        <w:rPr>
          <w:b/>
          <w:bCs/>
        </w:rPr>
        <w:t>What problem/use case they had</w:t>
      </w:r>
      <w:r w:rsidRPr="00FB7124">
        <w:rPr>
          <w:b/>
          <w:bCs/>
        </w:rPr>
        <w:t>:</w:t>
      </w:r>
    </w:p>
    <w:p w14:paraId="273C4E2A" w14:textId="6B3B4CDD" w:rsidR="00FB7124" w:rsidRPr="00FB7124" w:rsidRDefault="00FB7124" w:rsidP="00FB7124">
      <w:pPr>
        <w:pStyle w:val="ListParagraph"/>
        <w:ind w:left="360"/>
        <w:rPr>
          <w:sz w:val="20"/>
          <w:szCs w:val="20"/>
        </w:rPr>
      </w:pPr>
      <w:r w:rsidRPr="00FB7124">
        <w:rPr>
          <w:sz w:val="20"/>
          <w:szCs w:val="20"/>
        </w:rPr>
        <w:t>The major problem was manual customer outreach:</w:t>
      </w:r>
    </w:p>
    <w:p w14:paraId="05F3657F" w14:textId="77777777" w:rsidR="00FB7124" w:rsidRPr="00FB7124" w:rsidRDefault="00FB7124" w:rsidP="00FB7124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B7124">
        <w:rPr>
          <w:sz w:val="20"/>
          <w:szCs w:val="20"/>
        </w:rPr>
        <w:t xml:space="preserve">Cold calling </w:t>
      </w:r>
    </w:p>
    <w:p w14:paraId="65896E09" w14:textId="77777777" w:rsidR="00FB7124" w:rsidRPr="00FB7124" w:rsidRDefault="00FB7124" w:rsidP="00FB7124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B7124">
        <w:rPr>
          <w:sz w:val="20"/>
          <w:szCs w:val="20"/>
        </w:rPr>
        <w:t xml:space="preserve">Sending emails </w:t>
      </w:r>
    </w:p>
    <w:p w14:paraId="644F323F" w14:textId="77777777" w:rsidR="00FB7124" w:rsidRPr="00FB7124" w:rsidRDefault="00FB7124" w:rsidP="00FB7124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B7124">
        <w:rPr>
          <w:sz w:val="20"/>
          <w:szCs w:val="20"/>
        </w:rPr>
        <w:t xml:space="preserve">Sending SMS/text messages </w:t>
      </w:r>
    </w:p>
    <w:p w14:paraId="4D479911" w14:textId="77777777" w:rsidR="00FB7124" w:rsidRPr="00FB7124" w:rsidRDefault="00FB7124" w:rsidP="00FB7124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B7124">
        <w:rPr>
          <w:sz w:val="20"/>
          <w:szCs w:val="20"/>
        </w:rPr>
        <w:t xml:space="preserve">Following up with old leads </w:t>
      </w:r>
    </w:p>
    <w:p w14:paraId="4EC7F685" w14:textId="77777777" w:rsidR="00FB7124" w:rsidRPr="00FB7124" w:rsidRDefault="00FB7124" w:rsidP="00FB7124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B7124">
        <w:rPr>
          <w:sz w:val="20"/>
          <w:szCs w:val="20"/>
        </w:rPr>
        <w:t xml:space="preserve">Inviting contacts to open houses </w:t>
      </w:r>
    </w:p>
    <w:p w14:paraId="684921E2" w14:textId="77777777" w:rsidR="00FB7124" w:rsidRPr="00FB7124" w:rsidRDefault="00FB7124" w:rsidP="00FB7124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FB7124">
        <w:rPr>
          <w:sz w:val="20"/>
          <w:szCs w:val="20"/>
        </w:rPr>
        <w:t xml:space="preserve">Maintaining compliance with US messaging regulations </w:t>
      </w:r>
    </w:p>
    <w:p w14:paraId="58A5C593" w14:textId="77777777" w:rsidR="00FB7124" w:rsidRDefault="00FB7124" w:rsidP="00FB7124">
      <w:pPr>
        <w:pStyle w:val="ListParagraph"/>
        <w:ind w:left="360"/>
        <w:rPr>
          <w:sz w:val="20"/>
          <w:szCs w:val="20"/>
        </w:rPr>
      </w:pPr>
      <w:r w:rsidRPr="00FB7124">
        <w:rPr>
          <w:sz w:val="20"/>
          <w:szCs w:val="20"/>
        </w:rPr>
        <w:t>An agent could spend 3–5 hours every day doing follow-up activities.</w:t>
      </w:r>
    </w:p>
    <w:p w14:paraId="094EC1E7" w14:textId="77777777" w:rsidR="00FB7124" w:rsidRDefault="00FB7124" w:rsidP="00FB7124">
      <w:pPr>
        <w:pStyle w:val="ListParagraph"/>
        <w:ind w:left="360"/>
        <w:rPr>
          <w:sz w:val="20"/>
          <w:szCs w:val="20"/>
        </w:rPr>
      </w:pPr>
    </w:p>
    <w:p w14:paraId="716EA3D6" w14:textId="30976C56" w:rsidR="00FB7124" w:rsidRDefault="00FB7124" w:rsidP="00FB7124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FB7124">
        <w:rPr>
          <w:b/>
          <w:bCs/>
          <w:sz w:val="20"/>
          <w:szCs w:val="20"/>
        </w:rPr>
        <w:t xml:space="preserve">Where and </w:t>
      </w:r>
      <w:proofErr w:type="gramStart"/>
      <w:r w:rsidRPr="00FB7124">
        <w:rPr>
          <w:b/>
          <w:bCs/>
          <w:sz w:val="20"/>
          <w:szCs w:val="20"/>
        </w:rPr>
        <w:t>why</w:t>
      </w:r>
      <w:proofErr w:type="gramEnd"/>
      <w:r w:rsidRPr="00FB7124">
        <w:rPr>
          <w:b/>
          <w:bCs/>
          <w:sz w:val="20"/>
          <w:szCs w:val="20"/>
        </w:rPr>
        <w:t xml:space="preserve"> they implemented n8n</w:t>
      </w:r>
      <w:r w:rsidRPr="00FB7124">
        <w:rPr>
          <w:b/>
          <w:bCs/>
          <w:sz w:val="20"/>
          <w:szCs w:val="20"/>
        </w:rPr>
        <w:t>:</w:t>
      </w:r>
    </w:p>
    <w:p w14:paraId="7E5C69AD" w14:textId="78AD64FF" w:rsidR="00FB7124" w:rsidRPr="00086FA7" w:rsidRDefault="00FB7124" w:rsidP="00FB7124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</w:t>
      </w:r>
      <w:r w:rsidRPr="00086FA7">
        <w:rPr>
          <w:sz w:val="20"/>
          <w:szCs w:val="20"/>
        </w:rPr>
        <w:t>Initially, Flow AI used:</w:t>
      </w:r>
      <w:r w:rsidRPr="00086FA7">
        <w:rPr>
          <w:sz w:val="20"/>
          <w:szCs w:val="20"/>
        </w:rPr>
        <w:t xml:space="preserve"> </w:t>
      </w:r>
      <w:r w:rsidRPr="00086FA7">
        <w:rPr>
          <w:sz w:val="20"/>
          <w:szCs w:val="20"/>
        </w:rPr>
        <w:t>Zapier + Twilio + Mailchimp</w:t>
      </w:r>
      <w:r w:rsidR="00086FA7" w:rsidRPr="00086FA7">
        <w:rPr>
          <w:sz w:val="20"/>
          <w:szCs w:val="20"/>
        </w:rPr>
        <w:t xml:space="preserve">. </w:t>
      </w:r>
      <w:r w:rsidRPr="00086FA7">
        <w:rPr>
          <w:sz w:val="20"/>
          <w:szCs w:val="20"/>
        </w:rPr>
        <w:t>But this became difficult to manage because the systems were disconnected.</w:t>
      </w:r>
    </w:p>
    <w:p w14:paraId="3A4F1B7E" w14:textId="77777777" w:rsidR="00FB7124" w:rsidRPr="00086FA7" w:rsidRDefault="00FB7124" w:rsidP="00FB7124">
      <w:pPr>
        <w:rPr>
          <w:sz w:val="20"/>
          <w:szCs w:val="20"/>
        </w:rPr>
      </w:pPr>
      <w:r w:rsidRPr="00086FA7">
        <w:rPr>
          <w:sz w:val="20"/>
          <w:szCs w:val="20"/>
        </w:rPr>
        <w:t>They had problems such as:</w:t>
      </w:r>
    </w:p>
    <w:p w14:paraId="66E3DF48" w14:textId="5141EB2A" w:rsidR="00086FA7" w:rsidRPr="00086FA7" w:rsidRDefault="00FB7124" w:rsidP="00086FA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86FA7">
        <w:rPr>
          <w:sz w:val="20"/>
          <w:szCs w:val="20"/>
        </w:rPr>
        <w:lastRenderedPageBreak/>
        <w:t>Customer data spread across different systems</w:t>
      </w:r>
    </w:p>
    <w:p w14:paraId="7D9B502C" w14:textId="05D8BD53" w:rsidR="00FB7124" w:rsidRPr="00086FA7" w:rsidRDefault="00FB7124" w:rsidP="00086FA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86FA7">
        <w:rPr>
          <w:sz w:val="20"/>
          <w:szCs w:val="20"/>
        </w:rPr>
        <w:t xml:space="preserve">Difficult opt-in/opt-out enforcement </w:t>
      </w:r>
    </w:p>
    <w:p w14:paraId="4A5FA14B" w14:textId="77777777" w:rsidR="00FB7124" w:rsidRPr="00086FA7" w:rsidRDefault="00FB7124" w:rsidP="00086FA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86FA7">
        <w:rPr>
          <w:sz w:val="20"/>
          <w:szCs w:val="20"/>
        </w:rPr>
        <w:t xml:space="preserve">Lack of centralized logging </w:t>
      </w:r>
    </w:p>
    <w:p w14:paraId="51BB9715" w14:textId="77777777" w:rsidR="00FB7124" w:rsidRPr="00086FA7" w:rsidRDefault="00FB7124" w:rsidP="00086FA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86FA7">
        <w:rPr>
          <w:sz w:val="20"/>
          <w:szCs w:val="20"/>
        </w:rPr>
        <w:t xml:space="preserve">Compliance concerns </w:t>
      </w:r>
    </w:p>
    <w:p w14:paraId="249FDC7E" w14:textId="77777777" w:rsidR="00FB7124" w:rsidRPr="00086FA7" w:rsidRDefault="00FB7124" w:rsidP="00086FA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86FA7">
        <w:rPr>
          <w:sz w:val="20"/>
          <w:szCs w:val="20"/>
        </w:rPr>
        <w:t xml:space="preserve">Difficult customer isolation </w:t>
      </w:r>
    </w:p>
    <w:p w14:paraId="23DA9BC7" w14:textId="77777777" w:rsidR="00FB7124" w:rsidRPr="00086FA7" w:rsidRDefault="00FB7124" w:rsidP="00086FA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086FA7">
        <w:rPr>
          <w:sz w:val="20"/>
          <w:szCs w:val="20"/>
        </w:rPr>
        <w:t xml:space="preserve">Difficult scaling </w:t>
      </w:r>
    </w:p>
    <w:p w14:paraId="1496D825" w14:textId="77777777" w:rsidR="00FB7124" w:rsidRDefault="00FB7124" w:rsidP="00FB7124">
      <w:pPr>
        <w:rPr>
          <w:sz w:val="20"/>
          <w:szCs w:val="20"/>
        </w:rPr>
      </w:pPr>
      <w:proofErr w:type="gramStart"/>
      <w:r w:rsidRPr="00086FA7">
        <w:rPr>
          <w:sz w:val="20"/>
          <w:szCs w:val="20"/>
        </w:rPr>
        <w:t>So</w:t>
      </w:r>
      <w:proofErr w:type="gramEnd"/>
      <w:r w:rsidRPr="00086FA7">
        <w:rPr>
          <w:sz w:val="20"/>
          <w:szCs w:val="20"/>
        </w:rPr>
        <w:t xml:space="preserve"> they chose n8n Enterprise, self-hosted as the automation backbone.</w:t>
      </w:r>
    </w:p>
    <w:p w14:paraId="5FD3BA98" w14:textId="77777777" w:rsidR="00086FA7" w:rsidRPr="00086FA7" w:rsidRDefault="00086FA7" w:rsidP="00086FA7">
      <w:pPr>
        <w:rPr>
          <w:b/>
          <w:bCs/>
          <w:sz w:val="20"/>
          <w:szCs w:val="20"/>
        </w:rPr>
      </w:pPr>
      <w:r w:rsidRPr="00086FA7">
        <w:rPr>
          <w:b/>
          <w:bCs/>
          <w:sz w:val="20"/>
          <w:szCs w:val="20"/>
        </w:rPr>
        <w:t>Why n8n?</w:t>
      </w:r>
    </w:p>
    <w:p w14:paraId="1749F789" w14:textId="46CFE6F7" w:rsidR="00086FA7" w:rsidRPr="00086FA7" w:rsidRDefault="00086FA7" w:rsidP="00086FA7">
      <w:pPr>
        <w:rPr>
          <w:sz w:val="20"/>
          <w:szCs w:val="20"/>
        </w:rPr>
      </w:pPr>
      <w:r w:rsidRPr="00086FA7">
        <w:rPr>
          <w:sz w:val="20"/>
          <w:szCs w:val="20"/>
        </w:rPr>
        <w:t>The important reasons were:</w:t>
      </w:r>
      <w:r>
        <w:rPr>
          <w:sz w:val="20"/>
          <w:szCs w:val="20"/>
        </w:rPr>
        <w:t xml:space="preserve"> </w:t>
      </w:r>
      <w:r w:rsidRPr="00086FA7">
        <w:rPr>
          <w:b/>
          <w:bCs/>
          <w:sz w:val="20"/>
          <w:szCs w:val="20"/>
        </w:rPr>
        <w:t>Flexibility + integrations + scalability + control + customization</w:t>
      </w:r>
    </w:p>
    <w:p w14:paraId="0BA9F31A" w14:textId="77777777" w:rsidR="00086FA7" w:rsidRDefault="00086FA7" w:rsidP="00086FA7">
      <w:pPr>
        <w:rPr>
          <w:sz w:val="20"/>
          <w:szCs w:val="20"/>
        </w:rPr>
      </w:pPr>
      <w:r w:rsidRPr="00086FA7">
        <w:rPr>
          <w:sz w:val="20"/>
          <w:szCs w:val="20"/>
        </w:rPr>
        <w:t>Instead of developing every integration themselves, Flow AI could connect databases, AI models, messaging systems and email services through n8n workflows.</w:t>
      </w:r>
    </w:p>
    <w:p w14:paraId="35E12A2E" w14:textId="242290CC" w:rsidR="009C399F" w:rsidRDefault="009C399F" w:rsidP="009C399F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9C399F">
        <w:rPr>
          <w:b/>
          <w:bCs/>
          <w:sz w:val="20"/>
          <w:szCs w:val="20"/>
        </w:rPr>
        <w:t>How was the workflow implemented?</w:t>
      </w:r>
    </w:p>
    <w:p w14:paraId="3CCE07A9" w14:textId="6A59019B" w:rsidR="009C399F" w:rsidRDefault="009C399F" w:rsidP="009C399F">
      <w:pPr>
        <w:rPr>
          <w:sz w:val="20"/>
          <w:szCs w:val="20"/>
        </w:rPr>
      </w:pPr>
      <w:r w:rsidRPr="009C399F">
        <w:rPr>
          <w:sz w:val="20"/>
          <w:szCs w:val="20"/>
        </w:rPr>
        <w:t>The architecture is built around a simple principle. Each customer runs in their own dedicated n8n project. This guarantees strict data isolation, prevents accidental cross sends, and allows custom workflows per customer without affecting others.</w:t>
      </w:r>
    </w:p>
    <w:p w14:paraId="547313D3" w14:textId="7F36BDC7" w:rsidR="009C399F" w:rsidRDefault="009C399F" w:rsidP="009C399F">
      <w:pPr>
        <w:rPr>
          <w:sz w:val="20"/>
          <w:szCs w:val="20"/>
        </w:rPr>
      </w:pPr>
      <w:r w:rsidRPr="009C399F">
        <w:rPr>
          <w:sz w:val="20"/>
          <w:szCs w:val="20"/>
        </w:rPr>
        <w:t>The user interaction starts with voice.</w:t>
      </w:r>
      <w:r>
        <w:rPr>
          <w:sz w:val="20"/>
          <w:szCs w:val="20"/>
        </w:rPr>
        <w:t xml:space="preserve"> </w:t>
      </w:r>
      <w:r w:rsidRPr="009C399F">
        <w:rPr>
          <w:sz w:val="20"/>
          <w:szCs w:val="20"/>
        </w:rPr>
        <w:t xml:space="preserve">Flow AI uses </w:t>
      </w:r>
      <w:proofErr w:type="spellStart"/>
      <w:r w:rsidRPr="009C399F">
        <w:rPr>
          <w:sz w:val="20"/>
          <w:szCs w:val="20"/>
        </w:rPr>
        <w:t>ElevenLabs</w:t>
      </w:r>
      <w:proofErr w:type="spellEnd"/>
      <w:r w:rsidRPr="009C399F">
        <w:rPr>
          <w:sz w:val="20"/>
          <w:szCs w:val="20"/>
        </w:rPr>
        <w:t xml:space="preserve"> to convert the voice instruction into structured information, which is then sent into n8n through a webhook.</w:t>
      </w:r>
    </w:p>
    <w:p w14:paraId="5AA15250" w14:textId="77777777" w:rsidR="009C399F" w:rsidRPr="009C399F" w:rsidRDefault="009C399F" w:rsidP="009C399F">
      <w:pPr>
        <w:rPr>
          <w:sz w:val="20"/>
          <w:szCs w:val="20"/>
        </w:rPr>
      </w:pPr>
      <w:r w:rsidRPr="009C399F">
        <w:rPr>
          <w:sz w:val="20"/>
          <w:szCs w:val="20"/>
        </w:rPr>
        <w:t>Once n8n receives the request, the workflow performs multiple tasks.</w:t>
      </w:r>
    </w:p>
    <w:p w14:paraId="79DFAE03" w14:textId="77777777" w:rsidR="009C399F" w:rsidRPr="009C399F" w:rsidRDefault="009C399F" w:rsidP="009C399F">
      <w:pPr>
        <w:rPr>
          <w:b/>
          <w:bCs/>
          <w:sz w:val="20"/>
          <w:szCs w:val="20"/>
        </w:rPr>
      </w:pPr>
      <w:r w:rsidRPr="009C399F">
        <w:rPr>
          <w:b/>
          <w:bCs/>
          <w:sz w:val="20"/>
          <w:szCs w:val="20"/>
        </w:rPr>
        <w:t>Step 1 – Receive request</w:t>
      </w:r>
    </w:p>
    <w:p w14:paraId="152398F6" w14:textId="77777777" w:rsidR="009C399F" w:rsidRPr="009C399F" w:rsidRDefault="009C399F" w:rsidP="009C399F">
      <w:pPr>
        <w:rPr>
          <w:sz w:val="20"/>
          <w:szCs w:val="20"/>
        </w:rPr>
      </w:pPr>
      <w:r w:rsidRPr="009C399F">
        <w:rPr>
          <w:sz w:val="20"/>
          <w:szCs w:val="20"/>
        </w:rPr>
        <w:t>The voice assistant sends structured information to an n8n webhook.</w:t>
      </w:r>
    </w:p>
    <w:p w14:paraId="667D49ED" w14:textId="77777777" w:rsidR="009C399F" w:rsidRPr="009C399F" w:rsidRDefault="009C399F" w:rsidP="009C399F">
      <w:pPr>
        <w:rPr>
          <w:b/>
          <w:bCs/>
          <w:sz w:val="20"/>
          <w:szCs w:val="20"/>
        </w:rPr>
      </w:pPr>
      <w:r w:rsidRPr="009C399F">
        <w:rPr>
          <w:b/>
          <w:bCs/>
          <w:sz w:val="20"/>
          <w:szCs w:val="20"/>
        </w:rPr>
        <w:t>Step 2 – Retrieve contacts</w:t>
      </w:r>
    </w:p>
    <w:p w14:paraId="6F89FBE3" w14:textId="77777777" w:rsidR="009C399F" w:rsidRPr="009C399F" w:rsidRDefault="009C399F" w:rsidP="009C399F">
      <w:pPr>
        <w:rPr>
          <w:sz w:val="20"/>
          <w:szCs w:val="20"/>
        </w:rPr>
      </w:pPr>
      <w:r w:rsidRPr="009C399F">
        <w:rPr>
          <w:sz w:val="20"/>
          <w:szCs w:val="20"/>
        </w:rPr>
        <w:t>n8n communicates with their PostgreSQL database and retrieves the relevant contacts.</w:t>
      </w:r>
    </w:p>
    <w:p w14:paraId="1B9117CC" w14:textId="77777777" w:rsidR="009C399F" w:rsidRPr="009C399F" w:rsidRDefault="009C399F" w:rsidP="009C399F">
      <w:pPr>
        <w:rPr>
          <w:b/>
          <w:bCs/>
          <w:sz w:val="20"/>
          <w:szCs w:val="20"/>
        </w:rPr>
      </w:pPr>
      <w:r w:rsidRPr="009C399F">
        <w:rPr>
          <w:b/>
          <w:bCs/>
          <w:sz w:val="20"/>
          <w:szCs w:val="20"/>
        </w:rPr>
        <w:t>Step 3 – Check permission</w:t>
      </w:r>
    </w:p>
    <w:p w14:paraId="284AA8FB" w14:textId="77777777" w:rsidR="009C399F" w:rsidRPr="009C399F" w:rsidRDefault="009C399F" w:rsidP="009C399F">
      <w:pPr>
        <w:rPr>
          <w:sz w:val="20"/>
          <w:szCs w:val="20"/>
        </w:rPr>
      </w:pPr>
      <w:r w:rsidRPr="009C399F">
        <w:rPr>
          <w:sz w:val="20"/>
          <w:szCs w:val="20"/>
        </w:rPr>
        <w:t>Before sending anything, the workflow verifies whether the contact has opted in.</w:t>
      </w:r>
    </w:p>
    <w:p w14:paraId="53415DAE" w14:textId="77777777" w:rsidR="009C399F" w:rsidRPr="009C399F" w:rsidRDefault="009C399F" w:rsidP="009C399F">
      <w:pPr>
        <w:rPr>
          <w:sz w:val="20"/>
          <w:szCs w:val="20"/>
        </w:rPr>
      </w:pPr>
      <w:r w:rsidRPr="009C399F">
        <w:rPr>
          <w:sz w:val="20"/>
          <w:szCs w:val="20"/>
        </w:rPr>
        <w:t xml:space="preserve">This is critical because Flow AI operates under US communication regulations such as 10DLC and CAN-SPAM. </w:t>
      </w:r>
    </w:p>
    <w:p w14:paraId="74E432F7" w14:textId="77777777" w:rsidR="009C399F" w:rsidRPr="009C399F" w:rsidRDefault="009C399F" w:rsidP="009C399F">
      <w:pPr>
        <w:rPr>
          <w:b/>
          <w:bCs/>
          <w:sz w:val="20"/>
          <w:szCs w:val="20"/>
        </w:rPr>
      </w:pPr>
      <w:r w:rsidRPr="009C399F">
        <w:rPr>
          <w:b/>
          <w:bCs/>
          <w:sz w:val="20"/>
          <w:szCs w:val="20"/>
        </w:rPr>
        <w:t>Step 4 – AI generates personalized content</w:t>
      </w:r>
    </w:p>
    <w:p w14:paraId="71842F5B" w14:textId="77777777" w:rsidR="009C399F" w:rsidRPr="009C399F" w:rsidRDefault="009C399F" w:rsidP="009C399F">
      <w:pPr>
        <w:rPr>
          <w:sz w:val="20"/>
          <w:szCs w:val="20"/>
        </w:rPr>
      </w:pPr>
      <w:r w:rsidRPr="009C399F">
        <w:rPr>
          <w:sz w:val="20"/>
          <w:szCs w:val="20"/>
        </w:rPr>
        <w:t>AI generates the appropriate outreach message.</w:t>
      </w:r>
    </w:p>
    <w:p w14:paraId="7719A493" w14:textId="77777777" w:rsidR="009C399F" w:rsidRPr="009C399F" w:rsidRDefault="009C399F" w:rsidP="009C399F">
      <w:pPr>
        <w:rPr>
          <w:sz w:val="20"/>
          <w:szCs w:val="20"/>
        </w:rPr>
      </w:pPr>
      <w:r w:rsidRPr="009C399F">
        <w:rPr>
          <w:sz w:val="20"/>
          <w:szCs w:val="20"/>
        </w:rPr>
        <w:t>Instead of sending exactly the same message to everybody, the system can personalize the communication.</w:t>
      </w:r>
    </w:p>
    <w:p w14:paraId="2DCB989C" w14:textId="77777777" w:rsidR="009C399F" w:rsidRPr="009C399F" w:rsidRDefault="009C399F" w:rsidP="009C399F">
      <w:pPr>
        <w:rPr>
          <w:b/>
          <w:bCs/>
          <w:sz w:val="20"/>
          <w:szCs w:val="20"/>
        </w:rPr>
      </w:pPr>
      <w:r w:rsidRPr="009C399F">
        <w:rPr>
          <w:b/>
          <w:bCs/>
          <w:sz w:val="20"/>
          <w:szCs w:val="20"/>
        </w:rPr>
        <w:t>Step 5 – Compliance safeguards</w:t>
      </w:r>
    </w:p>
    <w:p w14:paraId="76AA603A" w14:textId="77777777" w:rsidR="009C399F" w:rsidRPr="009C399F" w:rsidRDefault="009C399F" w:rsidP="009C399F">
      <w:pPr>
        <w:rPr>
          <w:sz w:val="20"/>
          <w:szCs w:val="20"/>
        </w:rPr>
      </w:pPr>
      <w:r w:rsidRPr="009C399F">
        <w:rPr>
          <w:sz w:val="20"/>
          <w:szCs w:val="20"/>
        </w:rPr>
        <w:t>The workflow applies safeguards before the message is sent.</w:t>
      </w:r>
    </w:p>
    <w:p w14:paraId="5FDB2EF3" w14:textId="77777777" w:rsidR="00875269" w:rsidRPr="00875269" w:rsidRDefault="00875269" w:rsidP="00875269">
      <w:pPr>
        <w:rPr>
          <w:b/>
          <w:bCs/>
          <w:sz w:val="20"/>
          <w:szCs w:val="20"/>
        </w:rPr>
      </w:pPr>
      <w:r w:rsidRPr="00875269">
        <w:rPr>
          <w:b/>
          <w:bCs/>
          <w:sz w:val="20"/>
          <w:szCs w:val="20"/>
        </w:rPr>
        <w:t>Step 6 – Send messages</w:t>
      </w:r>
    </w:p>
    <w:p w14:paraId="76A51ADB" w14:textId="77777777" w:rsidR="00875269" w:rsidRPr="00875269" w:rsidRDefault="00875269" w:rsidP="00875269">
      <w:pPr>
        <w:rPr>
          <w:sz w:val="20"/>
          <w:szCs w:val="20"/>
        </w:rPr>
      </w:pPr>
      <w:r w:rsidRPr="00875269">
        <w:rPr>
          <w:sz w:val="20"/>
          <w:szCs w:val="20"/>
        </w:rPr>
        <w:t>The workflow routes the messages through:</w:t>
      </w:r>
    </w:p>
    <w:p w14:paraId="0CA4666C" w14:textId="77777777" w:rsidR="00875269" w:rsidRPr="00875269" w:rsidRDefault="00875269" w:rsidP="00875269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875269">
        <w:rPr>
          <w:sz w:val="20"/>
          <w:szCs w:val="20"/>
        </w:rPr>
        <w:t>SMS providers</w:t>
      </w:r>
    </w:p>
    <w:p w14:paraId="3A99D6B9" w14:textId="62D7D21C" w:rsidR="00875269" w:rsidRPr="00875269" w:rsidRDefault="00875269" w:rsidP="00875269">
      <w:pPr>
        <w:pStyle w:val="ListParagraph"/>
        <w:numPr>
          <w:ilvl w:val="0"/>
          <w:numId w:val="10"/>
        </w:numPr>
        <w:rPr>
          <w:sz w:val="20"/>
          <w:szCs w:val="20"/>
        </w:rPr>
      </w:pPr>
      <w:proofErr w:type="spellStart"/>
      <w:r w:rsidRPr="00875269">
        <w:rPr>
          <w:sz w:val="20"/>
          <w:szCs w:val="20"/>
        </w:rPr>
        <w:t>Mailgun</w:t>
      </w:r>
      <w:proofErr w:type="spellEnd"/>
      <w:r w:rsidRPr="00875269">
        <w:rPr>
          <w:sz w:val="20"/>
          <w:szCs w:val="20"/>
        </w:rPr>
        <w:t xml:space="preserve">/email </w:t>
      </w:r>
    </w:p>
    <w:p w14:paraId="3ACF56AB" w14:textId="77777777" w:rsidR="00875269" w:rsidRPr="00875269" w:rsidRDefault="00875269" w:rsidP="00875269">
      <w:pPr>
        <w:rPr>
          <w:b/>
          <w:bCs/>
          <w:sz w:val="20"/>
          <w:szCs w:val="20"/>
        </w:rPr>
      </w:pPr>
      <w:r w:rsidRPr="00875269">
        <w:rPr>
          <w:b/>
          <w:bCs/>
          <w:sz w:val="20"/>
          <w:szCs w:val="20"/>
        </w:rPr>
        <w:t>Step 7 – Audit logging</w:t>
      </w:r>
    </w:p>
    <w:p w14:paraId="13A7931D" w14:textId="6CBE1D04" w:rsidR="009C399F" w:rsidRDefault="00875269" w:rsidP="009C399F">
      <w:pPr>
        <w:rPr>
          <w:sz w:val="20"/>
          <w:szCs w:val="20"/>
        </w:rPr>
      </w:pPr>
      <w:r w:rsidRPr="00875269">
        <w:rPr>
          <w:sz w:val="20"/>
          <w:szCs w:val="20"/>
        </w:rPr>
        <w:lastRenderedPageBreak/>
        <w:t>Every step is logged, creating a complete audit trail. </w:t>
      </w:r>
    </w:p>
    <w:p w14:paraId="4FD78968" w14:textId="009FA488" w:rsidR="00875269" w:rsidRDefault="00875269" w:rsidP="00875269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875269">
        <w:rPr>
          <w:b/>
          <w:bCs/>
          <w:sz w:val="20"/>
          <w:szCs w:val="20"/>
        </w:rPr>
        <w:t>How n8n helped them in real-world scenarios</w:t>
      </w:r>
      <w:r w:rsidRPr="00875269">
        <w:rPr>
          <w:b/>
          <w:bCs/>
          <w:sz w:val="20"/>
          <w:szCs w:val="20"/>
        </w:rPr>
        <w:t>:</w:t>
      </w:r>
    </w:p>
    <w:p w14:paraId="129C80B5" w14:textId="278C3CC5" w:rsidR="00875269" w:rsidRPr="00875269" w:rsidRDefault="00875269" w:rsidP="00875269">
      <w:pPr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Before n8n: </w:t>
      </w:r>
      <w:r w:rsidRPr="00875269">
        <w:rPr>
          <w:sz w:val="20"/>
          <w:szCs w:val="20"/>
        </w:rPr>
        <w:t>An agent might need</w:t>
      </w:r>
      <w:r>
        <w:rPr>
          <w:sz w:val="20"/>
          <w:szCs w:val="20"/>
        </w:rPr>
        <w:t xml:space="preserve"> </w:t>
      </w:r>
      <w:r w:rsidRPr="00875269">
        <w:rPr>
          <w:sz w:val="20"/>
          <w:szCs w:val="20"/>
        </w:rPr>
        <w:t>3–5 hours</w:t>
      </w:r>
      <w:r>
        <w:rPr>
          <w:sz w:val="20"/>
          <w:szCs w:val="20"/>
        </w:rPr>
        <w:t xml:space="preserve"> </w:t>
      </w:r>
      <w:r w:rsidRPr="00875269">
        <w:rPr>
          <w:sz w:val="20"/>
          <w:szCs w:val="20"/>
        </w:rPr>
        <w:t>to perform follow-up.</w:t>
      </w:r>
      <w:r>
        <w:rPr>
          <w:sz w:val="20"/>
          <w:szCs w:val="20"/>
        </w:rPr>
        <w:t xml:space="preserve"> </w:t>
      </w:r>
      <w:r w:rsidRPr="00875269">
        <w:rPr>
          <w:sz w:val="20"/>
          <w:szCs w:val="20"/>
        </w:rPr>
        <w:t>For a large campaign</w:t>
      </w:r>
      <w:r>
        <w:rPr>
          <w:sz w:val="20"/>
          <w:szCs w:val="20"/>
        </w:rPr>
        <w:t xml:space="preserve">, </w:t>
      </w:r>
      <w:proofErr w:type="gramStart"/>
      <w:r w:rsidRPr="00875269">
        <w:rPr>
          <w:sz w:val="20"/>
          <w:szCs w:val="20"/>
        </w:rPr>
        <w:t>Several</w:t>
      </w:r>
      <w:proofErr w:type="gramEnd"/>
      <w:r w:rsidRPr="00875269">
        <w:rPr>
          <w:sz w:val="20"/>
          <w:szCs w:val="20"/>
        </w:rPr>
        <w:t xml:space="preserve"> days</w:t>
      </w:r>
      <w:r>
        <w:rPr>
          <w:sz w:val="20"/>
          <w:szCs w:val="20"/>
        </w:rPr>
        <w:t xml:space="preserve"> </w:t>
      </w:r>
      <w:r w:rsidRPr="00875269">
        <w:rPr>
          <w:sz w:val="20"/>
          <w:szCs w:val="20"/>
        </w:rPr>
        <w:t>could be required.</w:t>
      </w:r>
    </w:p>
    <w:p w14:paraId="06CB78A3" w14:textId="77777777" w:rsidR="00875269" w:rsidRDefault="00875269" w:rsidP="00875269">
      <w:pPr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After n8n: </w:t>
      </w:r>
      <w:r w:rsidRPr="00875269">
        <w:rPr>
          <w:sz w:val="20"/>
          <w:szCs w:val="20"/>
        </w:rPr>
        <w:t>The same campaign can typically execute in</w:t>
      </w:r>
      <w:r w:rsidRPr="00875269">
        <w:rPr>
          <w:sz w:val="20"/>
          <w:szCs w:val="20"/>
        </w:rPr>
        <w:t xml:space="preserve"> </w:t>
      </w:r>
      <w:r w:rsidRPr="00875269">
        <w:rPr>
          <w:sz w:val="20"/>
          <w:szCs w:val="20"/>
        </w:rPr>
        <w:t>&lt; 60 seconds</w:t>
      </w:r>
      <w:r>
        <w:rPr>
          <w:sz w:val="20"/>
          <w:szCs w:val="20"/>
        </w:rPr>
        <w:t>.</w:t>
      </w:r>
    </w:p>
    <w:p w14:paraId="71329209" w14:textId="64C27EC8" w:rsidR="00467935" w:rsidRPr="00467935" w:rsidRDefault="00875269" w:rsidP="00875269">
      <w:pPr>
        <w:ind w:left="720"/>
        <w:rPr>
          <w:b/>
          <w:bCs/>
        </w:rPr>
      </w:pPr>
      <w:r w:rsidRPr="00875269">
        <w:rPr>
          <w:sz w:val="20"/>
          <w:szCs w:val="20"/>
        </w:rPr>
        <w:t>Flow AI says campaigns that previously took days can now run in under a minute, and agents can initiate them through a single voice command.</w:t>
      </w:r>
    </w:p>
    <w:p w14:paraId="16B54D67" w14:textId="29718B16" w:rsidR="00467935" w:rsidRPr="00875269" w:rsidRDefault="00467935" w:rsidP="00875269">
      <w:pPr>
        <w:pStyle w:val="ListParagraph"/>
        <w:numPr>
          <w:ilvl w:val="0"/>
          <w:numId w:val="1"/>
        </w:numPr>
        <w:rPr>
          <w:b/>
          <w:bCs/>
        </w:rPr>
      </w:pPr>
      <w:r w:rsidRPr="00875269">
        <w:rPr>
          <w:b/>
          <w:bCs/>
        </w:rPr>
        <w:t>Template:</w:t>
      </w:r>
    </w:p>
    <w:p w14:paraId="490B289B" w14:textId="7451A788" w:rsidR="000A363E" w:rsidRDefault="00DE10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94FE4B" wp14:editId="3061A23F">
            <wp:extent cx="5731510" cy="2664460"/>
            <wp:effectExtent l="0" t="0" r="2540" b="2540"/>
            <wp:docPr id="15014028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2835" name="Picture 15014028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5D4B" w14:textId="6EFF5965" w:rsidR="00DE106E" w:rsidRDefault="00DE106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15629D" wp14:editId="57A35786">
            <wp:extent cx="5731510" cy="2513965"/>
            <wp:effectExtent l="0" t="0" r="2540" b="635"/>
            <wp:docPr id="15227690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69078" name="Picture 15227690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E4A6" w14:textId="3B5221DC" w:rsidR="00DE106E" w:rsidRDefault="00DE106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8E9C625" wp14:editId="6741854A">
            <wp:extent cx="5731510" cy="2494915"/>
            <wp:effectExtent l="0" t="0" r="2540" b="635"/>
            <wp:docPr id="4435847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84792" name="Picture 4435847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9E22" w14:textId="77777777" w:rsidR="000A363E" w:rsidRDefault="000A363E">
      <w:pPr>
        <w:rPr>
          <w:b/>
          <w:bCs/>
        </w:rPr>
      </w:pPr>
    </w:p>
    <w:p w14:paraId="58FB47BD" w14:textId="77777777" w:rsidR="000A363E" w:rsidRPr="000A363E" w:rsidRDefault="000A363E">
      <w:pPr>
        <w:rPr>
          <w:b/>
          <w:bCs/>
        </w:rPr>
      </w:pPr>
    </w:p>
    <w:sectPr w:rsidR="000A363E" w:rsidRPr="000A3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7D4"/>
    <w:multiLevelType w:val="multilevel"/>
    <w:tmpl w:val="9938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22F00"/>
    <w:multiLevelType w:val="multilevel"/>
    <w:tmpl w:val="A6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20BF"/>
    <w:multiLevelType w:val="hybridMultilevel"/>
    <w:tmpl w:val="F0D49926"/>
    <w:lvl w:ilvl="0" w:tplc="78EECAD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27F2C"/>
    <w:multiLevelType w:val="hybridMultilevel"/>
    <w:tmpl w:val="A17CA6EA"/>
    <w:lvl w:ilvl="0" w:tplc="4009000B">
      <w:start w:val="1"/>
      <w:numFmt w:val="bullet"/>
      <w:lvlText w:val=""/>
      <w:lvlJc w:val="left"/>
      <w:pPr>
        <w:ind w:left="75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4" w15:restartNumberingAfterBreak="0">
    <w:nsid w:val="29CB7DE0"/>
    <w:multiLevelType w:val="hybridMultilevel"/>
    <w:tmpl w:val="70C843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90D7B"/>
    <w:multiLevelType w:val="hybridMultilevel"/>
    <w:tmpl w:val="A532D7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A7E89"/>
    <w:multiLevelType w:val="hybridMultilevel"/>
    <w:tmpl w:val="66542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6397F"/>
    <w:multiLevelType w:val="multilevel"/>
    <w:tmpl w:val="1D9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909A4"/>
    <w:multiLevelType w:val="hybridMultilevel"/>
    <w:tmpl w:val="1FAA165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584501"/>
    <w:multiLevelType w:val="hybridMultilevel"/>
    <w:tmpl w:val="5DBE9BE6"/>
    <w:lvl w:ilvl="0" w:tplc="B23074A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70189">
    <w:abstractNumId w:val="6"/>
  </w:num>
  <w:num w:numId="2" w16cid:durableId="494345304">
    <w:abstractNumId w:val="8"/>
  </w:num>
  <w:num w:numId="3" w16cid:durableId="2069716990">
    <w:abstractNumId w:val="9"/>
  </w:num>
  <w:num w:numId="4" w16cid:durableId="869955285">
    <w:abstractNumId w:val="1"/>
  </w:num>
  <w:num w:numId="5" w16cid:durableId="395207844">
    <w:abstractNumId w:val="2"/>
  </w:num>
  <w:num w:numId="6" w16cid:durableId="1688363679">
    <w:abstractNumId w:val="7"/>
  </w:num>
  <w:num w:numId="7" w16cid:durableId="36050258">
    <w:abstractNumId w:val="3"/>
  </w:num>
  <w:num w:numId="8" w16cid:durableId="2029670195">
    <w:abstractNumId w:val="0"/>
  </w:num>
  <w:num w:numId="9" w16cid:durableId="309677592">
    <w:abstractNumId w:val="5"/>
  </w:num>
  <w:num w:numId="10" w16cid:durableId="696009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3E"/>
    <w:rsid w:val="00086FA7"/>
    <w:rsid w:val="000A363E"/>
    <w:rsid w:val="002B6D53"/>
    <w:rsid w:val="00467935"/>
    <w:rsid w:val="006538C1"/>
    <w:rsid w:val="00875269"/>
    <w:rsid w:val="009C399F"/>
    <w:rsid w:val="00CD17E0"/>
    <w:rsid w:val="00DE106E"/>
    <w:rsid w:val="00FB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6BEB"/>
  <w15:chartTrackingRefBased/>
  <w15:docId w15:val="{2B606C99-3B33-4AD9-A257-0FF5D7F6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7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jsadhana1988@gmail.com</dc:creator>
  <cp:keywords/>
  <dc:description/>
  <cp:lastModifiedBy>jsadhana1988@gmail.com</cp:lastModifiedBy>
  <cp:revision>1</cp:revision>
  <dcterms:created xsi:type="dcterms:W3CDTF">2026-10-05T13:01:00Z</dcterms:created>
  <dcterms:modified xsi:type="dcterms:W3CDTF">2026-10-06T11:03:00Z</dcterms:modified>
</cp:coreProperties>
</file>