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7780"/>
        </w:tabs>
        <w:rPr>
          <w:rStyle w:val="None"/>
          <w:outline w:val="0"/>
          <w:color w:val="ff2600"/>
          <w:sz w:val="30"/>
          <w:szCs w:val="30"/>
          <w:u w:color="ff2600"/>
          <w14:textFill>
            <w14:solidFill>
              <w14:srgbClr w14:val="FF2600"/>
            </w14:solidFill>
          </w14:textFill>
        </w:rPr>
      </w:pPr>
      <w:r>
        <w:rPr>
          <w:outline w:val="0"/>
          <w:color w:val="ff2600"/>
          <w:sz w:val="30"/>
          <w:szCs w:val="30"/>
          <w:u w:color="ff2600"/>
          <w:rtl w:val="0"/>
          <w:lang w:val="en-US"/>
          <w14:textFill>
            <w14:solidFill>
              <w14:srgbClr w14:val="FF2600"/>
            </w14:solidFill>
          </w14:textFill>
        </w:rPr>
        <w:t xml:space="preserve">About Me </w:t>
      </w:r>
      <w:r>
        <w:rPr>
          <w:outline w:val="0"/>
          <w:color w:val="ff2600"/>
          <w:sz w:val="30"/>
          <w:szCs w:val="30"/>
          <w:u w:color="ff2600"/>
          <w14:textFill>
            <w14:solidFill>
              <w14:srgbClr w14:val="FF2600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3011243</wp:posOffset>
                </wp:positionH>
                <wp:positionV relativeFrom="page">
                  <wp:posOffset>629900</wp:posOffset>
                </wp:positionV>
                <wp:extent cx="4069001" cy="506307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9001" cy="50630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ntact Information"/>
                            </w:pP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"mailto:jrlyons2014@gmail.com"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Fonts w:cs="Arial Unicode MS" w:eastAsia="Arial Unicode MS"/>
                                <w:rtl w:val="0"/>
                              </w:rPr>
                              <w:t>jrlyons2014@gmail.com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Avenir Next Demi Bold" w:hAnsi="Avenir Next Demi Bold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 |  </w:t>
                            </w: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"https://jameslyons.io/"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Fonts w:cs="Arial Unicode MS" w:eastAsia="Arial Unicode MS"/>
                                <w:rtl w:val="0"/>
                              </w:rPr>
                              <w:t>Portfolio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Avenir Next Medium" w:hAnsi="Avenir Next Medium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Style w:val="None"/>
                                <w:rFonts w:cs="Arial Unicode MS" w:eastAsia="Arial Unicode MS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|</w:t>
                            </w:r>
                            <w:r>
                              <w:rPr>
                                <w:rStyle w:val="None"/>
                                <w:rFonts w:ascii="Avenir Next Medium" w:hAnsi="Avenir Next Medium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"https://www.linkedin.com/in/james-lyons1/"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Fonts w:cs="Arial Unicode MS" w:eastAsia="Arial Unicode MS"/>
                                <w:rtl w:val="0"/>
                              </w:rPr>
                              <w:t>LinkedIn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Avenir Next Demi Bold" w:hAnsi="Avenir Next Demi Bold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 |  </w:t>
                            </w: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"https://github.com/james-lyons"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Fonts w:cs="Arial Unicode MS" w:eastAsia="Arial Unicode MS"/>
                                <w:rtl w:val="0"/>
                              </w:rPr>
                              <w:t>Github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237.1pt;margin-top:49.6pt;width:320.4pt;height:39.9pt;z-index:2516602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ntact Information"/>
                      </w:pPr>
                      <w:r>
                        <w:rPr>
                          <w:rStyle w:val="Hyperlink.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</w:rPr>
                        <w:instrText xml:space="preserve"> HYPERLINK "mailto:jrlyons2014@gmail.com"</w:instrText>
                      </w:r>
                      <w:r>
                        <w:rPr>
                          <w:rStyle w:val="Hyperlink.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Fonts w:cs="Arial Unicode MS" w:eastAsia="Arial Unicode MS"/>
                          <w:rtl w:val="0"/>
                        </w:rPr>
                        <w:t>jrlyons2014@gmail.com</w:t>
                      </w:r>
                      <w:r>
                        <w:rPr/>
                        <w:fldChar w:fldCharType="end" w:fldLock="0"/>
                      </w:r>
                      <w:r>
                        <w:rPr>
                          <w:rStyle w:val="None"/>
                          <w:rFonts w:ascii="Avenir Next Demi Bold" w:hAnsi="Avenir Next Demi Bold"/>
                          <w:sz w:val="24"/>
                          <w:szCs w:val="24"/>
                          <w:rtl w:val="0"/>
                          <w:lang w:val="en-US"/>
                        </w:rPr>
                        <w:t xml:space="preserve">  |  </w:t>
                      </w:r>
                      <w:r>
                        <w:rPr>
                          <w:rStyle w:val="Hyperlink.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</w:rPr>
                        <w:instrText xml:space="preserve"> HYPERLINK "https://jameslyons.io/"</w:instrText>
                      </w:r>
                      <w:r>
                        <w:rPr>
                          <w:rStyle w:val="Hyperlink.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Fonts w:cs="Arial Unicode MS" w:eastAsia="Arial Unicode MS"/>
                          <w:rtl w:val="0"/>
                        </w:rPr>
                        <w:t>Portfolio</w:t>
                      </w:r>
                      <w:r>
                        <w:rPr/>
                        <w:fldChar w:fldCharType="end" w:fldLock="0"/>
                      </w:r>
                      <w:r>
                        <w:rPr>
                          <w:rStyle w:val="None"/>
                          <w:rFonts w:ascii="Avenir Next Medium" w:hAnsi="Avenir Next Medium"/>
                          <w:sz w:val="24"/>
                          <w:szCs w:val="24"/>
                          <w:rtl w:val="0"/>
                          <w:lang w:val="en-US"/>
                        </w:rPr>
                        <w:t xml:space="preserve">  </w:t>
                      </w:r>
                      <w:r>
                        <w:rPr>
                          <w:rStyle w:val="None"/>
                          <w:rFonts w:cs="Arial Unicode MS" w:eastAsia="Arial Unicode MS"/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|</w:t>
                      </w:r>
                      <w:r>
                        <w:rPr>
                          <w:rStyle w:val="None"/>
                          <w:rFonts w:ascii="Avenir Next Medium" w:hAnsi="Avenir Next Medium"/>
                          <w:sz w:val="24"/>
                          <w:szCs w:val="24"/>
                          <w:rtl w:val="0"/>
                          <w:lang w:val="en-US"/>
                        </w:rPr>
                        <w:t xml:space="preserve">  </w:t>
                      </w:r>
                      <w:r>
                        <w:rPr>
                          <w:rStyle w:val="Hyperlink.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</w:rPr>
                        <w:instrText xml:space="preserve"> HYPERLINK "https://www.linkedin.com/in/james-lyons1/"</w:instrText>
                      </w:r>
                      <w:r>
                        <w:rPr>
                          <w:rStyle w:val="Hyperlink.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Fonts w:cs="Arial Unicode MS" w:eastAsia="Arial Unicode MS"/>
                          <w:rtl w:val="0"/>
                        </w:rPr>
                        <w:t>LinkedIn</w:t>
                      </w:r>
                      <w:r>
                        <w:rPr/>
                        <w:fldChar w:fldCharType="end" w:fldLock="0"/>
                      </w:r>
                      <w:r>
                        <w:rPr>
                          <w:rStyle w:val="None"/>
                          <w:rFonts w:ascii="Avenir Next Demi Bold" w:hAnsi="Avenir Next Demi Bold"/>
                          <w:sz w:val="24"/>
                          <w:szCs w:val="24"/>
                          <w:rtl w:val="0"/>
                          <w:lang w:val="en-US"/>
                        </w:rPr>
                        <w:t xml:space="preserve">  |  </w:t>
                      </w:r>
                      <w:r>
                        <w:rPr>
                          <w:rStyle w:val="Hyperlink.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</w:rPr>
                        <w:instrText xml:space="preserve"> HYPERLINK "https://github.com/james-lyons"</w:instrText>
                      </w:r>
                      <w:r>
                        <w:rPr>
                          <w:rStyle w:val="Hyperlink.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Fonts w:cs="Arial Unicode MS" w:eastAsia="Arial Unicode MS"/>
                          <w:rtl w:val="0"/>
                        </w:rPr>
                        <w:t>Github</w:t>
                      </w:r>
                      <w:r>
                        <w:rPr/>
                        <w:fldChar w:fldCharType="end" w:fldLock="0"/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Style w:val="None"/>
          <w:outline w:val="0"/>
          <w:color w:val="ff2600"/>
          <w:sz w:val="30"/>
          <w:szCs w:val="30"/>
          <w:u w:color="ff2600"/>
          <w14:textFill>
            <w14:solidFill>
              <w14:srgbClr w14:val="FF2600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679450</wp:posOffset>
                </wp:positionH>
                <wp:positionV relativeFrom="page">
                  <wp:posOffset>629903</wp:posOffset>
                </wp:positionV>
                <wp:extent cx="2034502" cy="463987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502" cy="46398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*"/>
                            </w:pPr>
                            <w:r>
                              <w:rPr>
                                <w:rStyle w:val="None"/>
                                <w:rFonts w:ascii="Helvetica Neue" w:hAnsi="Helvetica Neue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James Lyons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53.5pt;margin-top:49.6pt;width:160.2pt;height:3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*"/>
                      </w:pPr>
                      <w:r>
                        <w:rPr>
                          <w:rStyle w:val="None"/>
                          <w:rFonts w:ascii="Helvetica Neue" w:hAnsi="Helvetica Neue"/>
                          <w:b w:val="1"/>
                          <w:bCs w:val="1"/>
                          <w:rtl w:val="0"/>
                          <w:lang w:val="en-US"/>
                        </w:rPr>
                        <w:t>James Lyons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A A"/>
        <w:spacing w:after="300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u w:color="444444"/>
          <w:rtl w:val="0"/>
          <w:lang w:val="en-US"/>
        </w:rPr>
        <w:t>James is a trained full-stack software engineer and a task-oriented problem solver interested in a collaborative work environment. Holding a Bachelors in Political Science and History as well as professional software engineering training, James is a unique candidate with strong critical thinking skills and an intrinsic understanding of logic, evident in the complexities of his projects.</w:t>
      </w:r>
    </w:p>
    <w:p>
      <w:pPr>
        <w:pStyle w:val="Heading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7780"/>
        </w:tabs>
        <w:rPr>
          <w:rStyle w:val="None"/>
          <w:outline w:val="0"/>
          <w:color w:val="ff2600"/>
          <w:sz w:val="30"/>
          <w:szCs w:val="30"/>
          <w:u w:color="000000"/>
          <w14:textFill>
            <w14:solidFill>
              <w14:srgbClr w14:val="FF2600"/>
            </w14:solidFill>
          </w14:textFill>
        </w:rPr>
      </w:pPr>
      <w:r>
        <w:rPr>
          <w:rStyle w:val="None"/>
          <w:outline w:val="0"/>
          <w:color w:val="ff2600"/>
          <w:sz w:val="30"/>
          <w:szCs w:val="30"/>
          <w:u w:color="000000"/>
          <w:rtl w:val="0"/>
          <w:lang w:val="en-US"/>
          <w14:textFill>
            <w14:solidFill>
              <w14:srgbClr w14:val="FF2600"/>
            </w14:solidFill>
          </w14:textFill>
        </w:rPr>
        <w:t>Skills</w:t>
      </w:r>
    </w:p>
    <w:p>
      <w:pPr>
        <w:pStyle w:val="Body A A"/>
        <w:spacing w:after="300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>React, Redux, JavaScript, Typescript, Python, Webpack, Babel, Node, Express,</w:t>
      </w:r>
      <w:r>
        <w:rPr>
          <w:rStyle w:val="None A"/>
          <w:rtl w:val="0"/>
          <w:lang w:val="en-US"/>
        </w:rPr>
        <w:t xml:space="preserve"> </w:t>
      </w:r>
      <w:r>
        <w:rPr>
          <w:rStyle w:val="None"/>
          <w:sz w:val="22"/>
          <w:szCs w:val="22"/>
          <w:rtl w:val="0"/>
          <w:lang w:val="en-US"/>
        </w:rPr>
        <w:t xml:space="preserve">Django, CSS, HTML, jQuery, MongoDB, PostgreSQL, Git, Github, </w:t>
      </w:r>
      <w:r>
        <w:rPr>
          <w:rStyle w:val="None"/>
          <w:sz w:val="22"/>
          <w:szCs w:val="22"/>
          <w:rtl w:val="0"/>
          <w:lang w:val="en-US"/>
        </w:rPr>
        <w:t xml:space="preserve">Amazon Web Services, </w:t>
      </w:r>
      <w:r>
        <w:rPr>
          <w:rStyle w:val="None"/>
          <w:sz w:val="22"/>
          <w:szCs w:val="22"/>
          <w:rtl w:val="0"/>
          <w:lang w:val="en-US"/>
        </w:rPr>
        <w:t>Heroku, MVC frameworks, Object-Oriented &amp; Functional Programming,</w:t>
      </w:r>
      <w:r>
        <w:rPr>
          <w:rStyle w:val="None A"/>
          <w:rtl w:val="0"/>
          <w:lang w:val="en-US"/>
        </w:rPr>
        <w:t xml:space="preserve"> </w:t>
      </w:r>
      <w:r>
        <w:rPr>
          <w:rStyle w:val="None"/>
          <w:sz w:val="22"/>
          <w:szCs w:val="22"/>
          <w:rtl w:val="0"/>
          <w:lang w:val="en-US"/>
        </w:rPr>
        <w:t>Responsive Design, Wire framing, User stories</w:t>
      </w:r>
    </w:p>
    <w:p>
      <w:pPr>
        <w:pStyle w:val="Body A A"/>
        <w:spacing w:after="0" w:line="288" w:lineRule="auto"/>
        <w:rPr>
          <w:rStyle w:val="None"/>
          <w:rFonts w:ascii="Avenir Next Medium" w:cs="Avenir Next Medium" w:hAnsi="Avenir Next Medium" w:eastAsia="Avenir Next Medium"/>
          <w:outline w:val="0"/>
          <w:color w:val="ff2600"/>
          <w:sz w:val="30"/>
          <w:szCs w:val="30"/>
          <w:u w:color="ff2600"/>
          <w:lang w:val="de-DE"/>
          <w14:textFill>
            <w14:solidFill>
              <w14:srgbClr w14:val="FF2600"/>
            </w14:solidFill>
          </w14:textFill>
        </w:rPr>
      </w:pPr>
      <w:r>
        <w:rPr>
          <w:rStyle w:val="None"/>
          <w:rFonts w:ascii="Avenir Next Medium" w:hAnsi="Avenir Next Medium"/>
          <w:outline w:val="0"/>
          <w:color w:val="ff2600"/>
          <w:sz w:val="30"/>
          <w:szCs w:val="30"/>
          <w:u w:color="ff2600"/>
          <w:rtl w:val="0"/>
          <w:lang w:val="de-DE"/>
          <w14:textFill>
            <w14:solidFill>
              <w14:srgbClr w14:val="FF2600"/>
            </w14:solidFill>
          </w14:textFill>
        </w:rPr>
        <w:t>Projects</w:t>
      </w:r>
    </w:p>
    <w:p>
      <w:pPr>
        <w:pStyle w:val="Body A A"/>
        <w:spacing w:after="0" w:line="288" w:lineRule="auto"/>
        <w:rPr>
          <w:rStyle w:val="None A"/>
        </w:rPr>
      </w:pPr>
      <w:r>
        <w:rPr>
          <w:rStyle w:val="None"/>
          <w:rFonts w:ascii="Avenir Next Demi Bold" w:hAnsi="Avenir Next Demi Bold"/>
          <w:sz w:val="22"/>
          <w:szCs w:val="22"/>
          <w:rtl w:val="0"/>
          <w:lang w:val="en-US"/>
        </w:rPr>
        <w:t>ProClips</w:t>
        <w:tab/>
      </w:r>
      <w:r>
        <w:rPr>
          <w:rStyle w:val="None"/>
          <w:b w:val="1"/>
          <w:bCs w:val="1"/>
          <w:sz w:val="22"/>
          <w:szCs w:val="22"/>
        </w:rPr>
        <w:tab/>
        <w:tab/>
        <w:tab/>
        <w:tab/>
        <w:tab/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"https://www.proclips.io/"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Live Site</w:t>
      </w:r>
      <w:r>
        <w:rPr/>
        <w:fldChar w:fldCharType="end" w:fldLock="0"/>
      </w:r>
      <w:r>
        <w:rPr>
          <w:rStyle w:val="None"/>
          <w:sz w:val="22"/>
          <w:szCs w:val="22"/>
          <w:rtl w:val="0"/>
          <w:lang w:val="en-US"/>
        </w:rPr>
        <w:t xml:space="preserve"> |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"https://github.com/james-lyons/pro_clips_front_end"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Front-End Repo</w:t>
      </w:r>
      <w:r>
        <w:rPr/>
        <w:fldChar w:fldCharType="end" w:fldLock="0"/>
      </w:r>
      <w:r>
        <w:rPr>
          <w:rStyle w:val="None A"/>
          <w:rtl w:val="0"/>
          <w:lang w:val="en-US"/>
        </w:rPr>
        <w:t xml:space="preserve"> |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"https://github.com/james-lyons/pro_clips"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Back-End Repo</w:t>
      </w:r>
      <w:r>
        <w:rPr/>
        <w:fldChar w:fldCharType="end" w:fldLock="0"/>
      </w:r>
      <w:r>
        <w:rPr>
          <w:rStyle w:val="None"/>
          <w:sz w:val="22"/>
          <w:szCs w:val="22"/>
          <w:rtl w:val="0"/>
          <w:lang w:val="en-US"/>
        </w:rPr>
        <w:t xml:space="preserve"> </w:t>
      </w:r>
    </w:p>
    <w:p>
      <w:pPr>
        <w:pStyle w:val="Body A A"/>
        <w:spacing w:after="40"/>
        <w:rPr>
          <w:rStyle w:val="None"/>
          <w:i w:val="1"/>
          <w:iCs w:val="1"/>
          <w:sz w:val="22"/>
          <w:szCs w:val="22"/>
        </w:rPr>
      </w:pPr>
      <w:r>
        <w:rPr>
          <w:rStyle w:val="None"/>
          <w:i w:val="1"/>
          <w:iCs w:val="1"/>
          <w:sz w:val="22"/>
          <w:szCs w:val="22"/>
          <w:rtl w:val="0"/>
          <w:lang w:val="en-US"/>
        </w:rPr>
        <w:t>TikTok</w:t>
      </w:r>
      <w:r>
        <w:rPr>
          <w:rStyle w:val="None"/>
          <w:i w:val="1"/>
          <w:iCs w:val="1"/>
          <w:sz w:val="22"/>
          <w:szCs w:val="22"/>
          <w:rtl w:val="0"/>
          <w:lang w:val="en-US"/>
        </w:rPr>
        <w:t xml:space="preserve"> inspired web application designed to </w:t>
      </w:r>
      <w:r>
        <w:rPr>
          <w:rStyle w:val="None"/>
          <w:i w:val="1"/>
          <w:iCs w:val="1"/>
          <w:sz w:val="22"/>
          <w:szCs w:val="22"/>
          <w:rtl w:val="0"/>
          <w:lang w:val="en-US"/>
        </w:rPr>
        <w:t>upload and share gaming clips for bragging rights</w:t>
      </w:r>
    </w:p>
    <w:p>
      <w:pPr>
        <w:pStyle w:val="Body A A"/>
        <w:numPr>
          <w:ilvl w:val="0"/>
          <w:numId w:val="2"/>
        </w:numPr>
        <w:bidi w:val="0"/>
        <w:spacing w:after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 xml:space="preserve">React, Redux, Typescript, NodeJS, ExpressJS, MongoDB, MongoDB Atlas, Mongoose, </w:t>
      </w:r>
      <w:r>
        <w:rPr>
          <w:sz w:val="22"/>
          <w:szCs w:val="22"/>
          <w:rtl w:val="0"/>
          <w:lang w:val="en-US"/>
        </w:rPr>
        <w:t>Webpack, Babel, Nginx</w:t>
      </w:r>
      <w:r>
        <w:rPr>
          <w:sz w:val="22"/>
          <w:szCs w:val="22"/>
          <w:rtl w:val="0"/>
          <w:lang w:val="en-US"/>
        </w:rPr>
        <w:t>, and multiple Amazon Web Services, including EC2, S3, SES, and Amplify</w:t>
      </w:r>
    </w:p>
    <w:p>
      <w:pPr>
        <w:pStyle w:val="Body A A"/>
        <w:numPr>
          <w:ilvl w:val="0"/>
          <w:numId w:val="2"/>
        </w:numPr>
        <w:bidi w:val="0"/>
        <w:spacing w:after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Full C.R.U.D. functionality on user profiles, video clip posts, comments, and replies</w:t>
      </w:r>
    </w:p>
    <w:p>
      <w:pPr>
        <w:pStyle w:val="Body A A"/>
        <w:numPr>
          <w:ilvl w:val="0"/>
          <w:numId w:val="2"/>
        </w:numPr>
        <w:bidi w:val="0"/>
        <w:spacing w:after="0"/>
        <w:ind w:right="0"/>
        <w:jc w:val="left"/>
        <w:rPr>
          <w:sz w:val="22"/>
          <w:szCs w:val="22"/>
          <w:rtl w:val="0"/>
          <w:lang w:val="en-US"/>
        </w:rPr>
      </w:pPr>
      <w:r>
        <w:rPr>
          <w:rStyle w:val="None A"/>
          <w:sz w:val="22"/>
          <w:szCs w:val="22"/>
          <w:rtl w:val="0"/>
          <w:lang w:val="en-US"/>
        </w:rPr>
        <w:t>Stores uploaded video clips in an AWS S3 bucket</w:t>
      </w:r>
    </w:p>
    <w:p>
      <w:pPr>
        <w:pStyle w:val="Body A A"/>
        <w:numPr>
          <w:ilvl w:val="0"/>
          <w:numId w:val="2"/>
        </w:numPr>
        <w:bidi w:val="0"/>
        <w:spacing w:after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Employs AWS EC2 to host the back-end server and AWS Amplify to host the front-end</w:t>
      </w:r>
    </w:p>
    <w:p>
      <w:pPr>
        <w:pStyle w:val="Body A A"/>
        <w:numPr>
          <w:ilvl w:val="0"/>
          <w:numId w:val="2"/>
        </w:numPr>
        <w:bidi w:val="0"/>
        <w:spacing w:after="0"/>
        <w:ind w:right="0"/>
        <w:jc w:val="left"/>
        <w:rPr>
          <w:sz w:val="22"/>
          <w:szCs w:val="22"/>
          <w:rtl w:val="0"/>
          <w:lang w:val="en-US"/>
        </w:rPr>
      </w:pPr>
      <w:r>
        <w:rPr>
          <w:rStyle w:val="None A"/>
          <w:sz w:val="22"/>
          <w:szCs w:val="22"/>
          <w:rtl w:val="0"/>
          <w:lang w:val="en-US"/>
        </w:rPr>
        <w:t>Utilizes AWS SES to verify new accounts and send secure password reset emails</w:t>
      </w:r>
    </w:p>
    <w:p>
      <w:pPr>
        <w:pStyle w:val="Body A A"/>
        <w:numPr>
          <w:ilvl w:val="0"/>
          <w:numId w:val="2"/>
        </w:numPr>
        <w:bidi w:val="0"/>
        <w:spacing w:after="300"/>
        <w:ind w:right="0"/>
        <w:jc w:val="left"/>
        <w:rPr>
          <w:sz w:val="22"/>
          <w:szCs w:val="22"/>
          <w:rtl w:val="0"/>
          <w:lang w:val="en-US"/>
        </w:rPr>
      </w:pPr>
      <w:r>
        <w:rPr>
          <w:rStyle w:val="None A"/>
          <w:sz w:val="22"/>
          <w:szCs w:val="22"/>
          <w:rtl w:val="0"/>
          <w:lang w:val="en-US"/>
        </w:rPr>
        <w:t>Includes many quality of life features, such as a dark mode, responsive like and follow buttons, helpful popup messages for errors like incorrect passwords and oversized video clip submissions, loading dials, and reporting functionality for multiple resources, to name a few</w:t>
      </w:r>
    </w:p>
    <w:p>
      <w:pPr>
        <w:pStyle w:val="Heading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7780"/>
        </w:tabs>
        <w:rPr>
          <w:rStyle w:val="None"/>
          <w:outline w:val="0"/>
          <w:color w:val="ff2600"/>
          <w:sz w:val="30"/>
          <w:szCs w:val="30"/>
          <w:u w:color="000000"/>
          <w14:textFill>
            <w14:solidFill>
              <w14:srgbClr w14:val="FF2600"/>
            </w14:solidFill>
          </w14:textFill>
        </w:rPr>
      </w:pPr>
      <w:r>
        <w:rPr>
          <w:rStyle w:val="None"/>
          <w:outline w:val="0"/>
          <w:color w:val="ff2600"/>
          <w:sz w:val="30"/>
          <w:szCs w:val="30"/>
          <w:u w:color="000000"/>
          <w:rtl w:val="0"/>
          <w:lang w:val="en-US"/>
          <w14:textFill>
            <w14:solidFill>
              <w14:srgbClr w14:val="FF2600"/>
            </w14:solidFill>
          </w14:textFill>
        </w:rPr>
        <w:t>Experience</w:t>
      </w:r>
    </w:p>
    <w:p>
      <w:pPr>
        <w:pStyle w:val="Body A A"/>
        <w:spacing w:after="0" w:line="288" w:lineRule="auto"/>
        <w:rPr>
          <w:rStyle w:val="None"/>
          <w:sz w:val="22"/>
          <w:szCs w:val="22"/>
        </w:rPr>
      </w:pPr>
      <w:r>
        <w:rPr>
          <w:rStyle w:val="None"/>
          <w:rFonts w:ascii="Avenir Next Medium" w:hAnsi="Avenir Next Medium"/>
          <w:i w:val="1"/>
          <w:iCs w:val="1"/>
          <w:sz w:val="22"/>
          <w:szCs w:val="22"/>
          <w:rtl w:val="0"/>
          <w:lang w:val="en-US"/>
        </w:rPr>
        <w:t>Professional Sabbatical,</w:t>
      </w:r>
      <w:r>
        <w:rPr>
          <w:rStyle w:val="None"/>
          <w:i w:val="1"/>
          <w:iCs w:val="1"/>
          <w:sz w:val="22"/>
          <w:szCs w:val="22"/>
          <w:rtl w:val="0"/>
          <w:lang w:val="en-US"/>
        </w:rPr>
        <w:t xml:space="preserve"> </w:t>
      </w:r>
      <w:r>
        <w:rPr>
          <w:rStyle w:val="None"/>
          <w:sz w:val="22"/>
          <w:szCs w:val="22"/>
          <w:rtl w:val="0"/>
          <w:lang w:val="en-US"/>
        </w:rPr>
        <w:t>2018 - 20</w:t>
      </w:r>
      <w:r>
        <w:rPr>
          <w:rStyle w:val="None"/>
          <w:sz w:val="22"/>
          <w:szCs w:val="22"/>
          <w:rtl w:val="0"/>
          <w:lang w:val="en-US"/>
        </w:rPr>
        <w:t>20</w:t>
      </w:r>
    </w:p>
    <w:p>
      <w:pPr>
        <w:pStyle w:val="Body A A"/>
        <w:numPr>
          <w:ilvl w:val="0"/>
          <w:numId w:val="3"/>
        </w:numPr>
        <w:bidi w:val="0"/>
        <w:spacing w:after="0"/>
        <w:ind w:right="0"/>
        <w:jc w:val="left"/>
        <w:rPr>
          <w:i w:val="1"/>
          <w:iCs w:val="1"/>
          <w:sz w:val="22"/>
          <w:szCs w:val="22"/>
          <w:rtl w:val="0"/>
          <w:lang w:val="en-US"/>
        </w:rPr>
      </w:pPr>
      <w:r>
        <w:rPr>
          <w:rStyle w:val="None"/>
          <w:i w:val="0"/>
          <w:iCs w:val="0"/>
          <w:sz w:val="22"/>
          <w:szCs w:val="22"/>
          <w:rtl w:val="0"/>
          <w:lang w:val="en-US"/>
        </w:rPr>
        <w:t>Took a year off after graduating University to prepare for the Law School Admissions Test before deciding to pursue a career in software development. Began by self-studying web development basics before enrolling in a software engineering immersive bootcamp</w:t>
      </w:r>
    </w:p>
    <w:p>
      <w:pPr>
        <w:pStyle w:val="Body A A"/>
        <w:numPr>
          <w:ilvl w:val="0"/>
          <w:numId w:val="3"/>
        </w:numPr>
        <w:bidi w:val="0"/>
        <w:spacing w:after="0"/>
        <w:ind w:right="0"/>
        <w:jc w:val="left"/>
        <w:rPr>
          <w:i w:val="1"/>
          <w:iCs w:val="1"/>
          <w:sz w:val="22"/>
          <w:szCs w:val="22"/>
          <w:rtl w:val="0"/>
          <w:lang w:val="en-US"/>
        </w:rPr>
      </w:pPr>
      <w:r>
        <w:rPr>
          <w:rStyle w:val="None"/>
          <w:i w:val="0"/>
          <w:iCs w:val="0"/>
          <w:sz w:val="22"/>
          <w:szCs w:val="22"/>
          <w:rtl w:val="0"/>
          <w:lang w:val="en-US"/>
        </w:rPr>
        <w:t>Built multiple full-stack web applications, both independently and as part of small teams, starting each by wire framing and writing user stories and ending each with full deployment to Heroku</w:t>
      </w:r>
    </w:p>
    <w:p>
      <w:pPr>
        <w:pStyle w:val="Body A A"/>
        <w:spacing w:after="0"/>
        <w:rPr>
          <w:rStyle w:val="None A"/>
          <w:sz w:val="22"/>
          <w:szCs w:val="22"/>
        </w:rPr>
      </w:pPr>
    </w:p>
    <w:p>
      <w:pPr>
        <w:pStyle w:val="Heading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7780"/>
        </w:tabs>
        <w:rPr>
          <w:rStyle w:val="None"/>
          <w:outline w:val="0"/>
          <w:color w:val="000000"/>
          <w:sz w:val="30"/>
          <w:szCs w:val="3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ff2600"/>
          <w:sz w:val="30"/>
          <w:szCs w:val="30"/>
          <w:u w:color="000000"/>
          <w:rtl w:val="0"/>
          <w:lang w:val="en-US"/>
          <w14:textFill>
            <w14:solidFill>
              <w14:srgbClr w14:val="FF2600"/>
            </w14:solidFill>
          </w14:textFill>
        </w:rPr>
        <w:t>Education</w:t>
      </w:r>
    </w:p>
    <w:p>
      <w:pPr>
        <w:pStyle w:val="Body A A"/>
        <w:spacing w:after="0"/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General Assembly</w:t>
      </w:r>
      <w:r>
        <w:rPr>
          <w:rStyle w:val="None"/>
          <w:rFonts w:ascii="Avenir Next Medium" w:hAnsi="Avenir Next Medium"/>
          <w:sz w:val="22"/>
          <w:szCs w:val="22"/>
          <w:rtl w:val="0"/>
          <w:lang w:val="en-US"/>
        </w:rPr>
        <w:t xml:space="preserve"> | 2019</w:t>
      </w:r>
    </w:p>
    <w:p>
      <w:pPr>
        <w:pStyle w:val="Body A A"/>
        <w:numPr>
          <w:ilvl w:val="0"/>
          <w:numId w:val="3"/>
        </w:numPr>
        <w:bidi w:val="0"/>
        <w:ind w:right="0"/>
        <w:jc w:val="left"/>
        <w:rPr>
          <w:i w:val="1"/>
          <w:iCs w:val="1"/>
          <w:sz w:val="22"/>
          <w:szCs w:val="22"/>
          <w:rtl w:val="0"/>
          <w:lang w:val="en-US"/>
        </w:rPr>
      </w:pPr>
      <w:r>
        <w:rPr>
          <w:rStyle w:val="None"/>
          <w:i w:val="0"/>
          <w:iCs w:val="0"/>
          <w:sz w:val="22"/>
          <w:szCs w:val="22"/>
          <w:rtl w:val="0"/>
          <w:lang w:val="en-US"/>
        </w:rPr>
        <w:t>Software Engineering Immersive</w:t>
      </w:r>
    </w:p>
    <w:p>
      <w:pPr>
        <w:pStyle w:val="Body A A"/>
        <w:spacing w:after="0"/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University of the Pacific</w:t>
      </w:r>
      <w:r>
        <w:rPr>
          <w:rStyle w:val="None"/>
          <w:rFonts w:ascii="Avenir Next Medium" w:hAnsi="Avenir Next Medium"/>
          <w:sz w:val="22"/>
          <w:szCs w:val="22"/>
          <w:rtl w:val="0"/>
          <w:lang w:val="en-US"/>
        </w:rPr>
        <w:t xml:space="preserve"> | 2018</w:t>
      </w:r>
    </w:p>
    <w:p>
      <w:pPr>
        <w:pStyle w:val="Body A A"/>
        <w:numPr>
          <w:ilvl w:val="0"/>
          <w:numId w:val="2"/>
        </w:numPr>
        <w:bidi w:val="0"/>
        <w:spacing w:after="0"/>
        <w:ind w:right="0"/>
        <w:jc w:val="left"/>
        <w:rPr>
          <w:sz w:val="22"/>
          <w:szCs w:val="22"/>
          <w:rtl w:val="0"/>
          <w:lang w:val="en-US"/>
        </w:rPr>
      </w:pPr>
      <w:r>
        <w:rPr>
          <w:rStyle w:val="None A"/>
          <w:sz w:val="22"/>
          <w:szCs w:val="22"/>
          <w:rtl w:val="0"/>
          <w:lang w:val="en-US"/>
        </w:rPr>
        <w:t>Bachelor of Arts, Political Science, History, and Japanese</w:t>
      </w:r>
    </w:p>
    <w:sectPr>
      <w:headerReference w:type="default" r:id="rId4"/>
      <w:footerReference w:type="default" r:id="rId5"/>
      <w:pgSz w:w="12240" w:h="15840" w:orient="portrait"/>
      <w:pgMar w:top="2160" w:right="1080" w:bottom="1080" w:left="1080" w:header="1080" w:footer="108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venir Next Medium">
    <w:charset w:val="00"/>
    <w:family w:val="roman"/>
    <w:pitch w:val="default"/>
  </w:font>
  <w:font w:name="Avenir Next Regular">
    <w:charset w:val="00"/>
    <w:family w:val="roman"/>
    <w:pitch w:val="default"/>
  </w:font>
  <w:font w:name="Avenir Next Demi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116" w:hanging="396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36" w:hanging="396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56" w:hanging="396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76" w:hanging="396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96" w:hanging="396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16" w:hanging="396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36" w:hanging="396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56" w:hanging="396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ascii="Avenir Next Regular" w:cs="Avenir Next Regular" w:hAnsi="Avenir Next Regular" w:eastAsia="Avenir Next Regular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116" w:hanging="396"/>
        </w:pPr>
        <w:rPr>
          <w:rFonts w:ascii="Avenir Next Regular" w:cs="Avenir Next Regular" w:hAnsi="Avenir Next Regular" w:eastAsia="Avenir Next Regular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836" w:hanging="396"/>
        </w:pPr>
        <w:rPr>
          <w:rFonts w:ascii="Avenir Next Regular" w:cs="Avenir Next Regular" w:hAnsi="Avenir Next Regular" w:eastAsia="Avenir Next Regular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556" w:hanging="396"/>
        </w:pPr>
        <w:rPr>
          <w:rFonts w:ascii="Avenir Next Regular" w:cs="Avenir Next Regular" w:hAnsi="Avenir Next Regular" w:eastAsia="Avenir Next Regular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276" w:hanging="396"/>
        </w:pPr>
        <w:rPr>
          <w:rFonts w:ascii="Avenir Next Regular" w:cs="Avenir Next Regular" w:hAnsi="Avenir Next Regular" w:eastAsia="Avenir Next Regular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996" w:hanging="396"/>
        </w:pPr>
        <w:rPr>
          <w:rFonts w:ascii="Avenir Next Regular" w:cs="Avenir Next Regular" w:hAnsi="Avenir Next Regular" w:eastAsia="Avenir Next Regular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716" w:hanging="396"/>
        </w:pPr>
        <w:rPr>
          <w:rFonts w:ascii="Avenir Next Regular" w:cs="Avenir Next Regular" w:hAnsi="Avenir Next Regular" w:eastAsia="Avenir Next Regular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436" w:hanging="396"/>
        </w:pPr>
        <w:rPr>
          <w:rFonts w:ascii="Avenir Next Regular" w:cs="Avenir Next Regular" w:hAnsi="Avenir Next Regular" w:eastAsia="Avenir Next Regular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156" w:hanging="396"/>
        </w:pPr>
        <w:rPr>
          <w:rFonts w:ascii="Avenir Next Regular" w:cs="Avenir Next Regular" w:hAnsi="Avenir Next Regular" w:eastAsia="Avenir Next Regular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A A"/>
    <w:pPr>
      <w:keepNext w:val="0"/>
      <w:keepLines w:val="0"/>
      <w:pageBreakBefore w:val="0"/>
      <w:widowControl w:val="1"/>
      <w:shd w:val="clear" w:color="auto" w:fill="auto"/>
      <w:tabs>
        <w:tab w:val="left" w:pos="1000"/>
      </w:tabs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Avenir Next Medium" w:cs="Arial Unicode MS" w:hAnsi="Avenir Next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606060"/>
      <w:spacing w:val="0"/>
      <w:kern w:val="0"/>
      <w:position w:val="0"/>
      <w:sz w:val="28"/>
      <w:szCs w:val="28"/>
      <w:u w:val="none" w:color="60606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606060"/>
        </w14:solidFill>
      </w14:textFill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Avenir Next Regular" w:cs="Arial Unicode MS" w:hAnsi="Avenir Next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venir Next Medium" w:cs="Avenir Next Medium" w:hAnsi="Avenir Next Medium" w:eastAsia="Avenir Next Medium"/>
      <w:outline w:val="0"/>
      <w:color w:val="8e59bf"/>
      <w:sz w:val="24"/>
      <w:szCs w:val="24"/>
      <w:u w:val="single" w:color="8e59bf"/>
      <w14:textFill>
        <w14:solidFill>
          <w14:srgbClr w14:val="8E59BF"/>
        </w14:solidFill>
      </w14:textFill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tabs>
        <w:tab w:val="left" w:pos="40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Next Regular" w:cs="Avenir Next Regular" w:hAnsi="Avenir Next Regular" w:eastAsia="Avenir Next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Name*">
    <w:name w:val="Name*"/>
    <w:next w:val="Body A A"/>
    <w:pPr>
      <w:keepNext w:val="0"/>
      <w:keepLines w:val="0"/>
      <w:pageBreakBefore w:val="0"/>
      <w:widowControl w:val="1"/>
      <w:shd w:val="clear" w:color="auto" w:fill="auto"/>
      <w:tabs>
        <w:tab w:val="left" w:pos="400"/>
        <w:tab w:val="left" w:pos="800"/>
        <w:tab w:val="left" w:pos="1000"/>
        <w:tab w:val="left" w:pos="1200"/>
        <w:tab w:val="left" w:pos="1600"/>
        <w:tab w:val="left" w:pos="2000"/>
        <w:tab w:val="left" w:pos="2400"/>
        <w:tab w:val="left" w:pos="2800"/>
        <w:tab w:val="left" w:pos="3200"/>
        <w:tab w:val="left" w:pos="3600"/>
        <w:tab w:val="left" w:pos="4000"/>
        <w:tab w:val="left" w:pos="4400"/>
        <w:tab w:val="left" w:pos="4800"/>
        <w:tab w:val="left" w:pos="5200"/>
        <w:tab w:val="left" w:pos="5600"/>
        <w:tab w:val="left" w:pos="6000"/>
        <w:tab w:val="left" w:pos="6400"/>
        <w:tab w:val="left" w:pos="6800"/>
        <w:tab w:val="left" w:pos="7200"/>
        <w:tab w:val="left" w:pos="7600"/>
        <w:tab w:val="left" w:pos="8000"/>
      </w:tabs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Avenir Next Demi Bold" w:cs="Arial Unicode MS" w:hAnsi="Avenir Next Demi 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f2600"/>
      <w:spacing w:val="0"/>
      <w:kern w:val="0"/>
      <w:position w:val="0"/>
      <w:sz w:val="50"/>
      <w:szCs w:val="5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FF2600"/>
        </w14:solidFill>
      </w14:textFill>
    </w:rPr>
  </w:style>
  <w:style w:type="character" w:styleId="None A">
    <w:name w:val="None A"/>
    <w:rPr>
      <w:lang w:val="en-US"/>
    </w:rPr>
  </w:style>
  <w:style w:type="character" w:styleId="Hyperlink.1">
    <w:name w:val="Hyperlink.1"/>
    <w:basedOn w:val="None"/>
    <w:next w:val="Hyperlink.1"/>
    <w:rPr>
      <w:outline w:val="0"/>
      <w:color w:val="8e59bf"/>
      <w:u w:val="single" w:color="8e59bf"/>
      <w14:textFill>
        <w14:solidFill>
          <w14:srgbClr w14:val="8E59BF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3_Theme_Resume">
  <a:themeElements>
    <a:clrScheme name="03_Theme_Resu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91C2"/>
      </a:accent1>
      <a:accent2>
        <a:srgbClr val="5EA03C"/>
      </a:accent2>
      <a:accent3>
        <a:srgbClr val="E5B400"/>
      </a:accent3>
      <a:accent4>
        <a:srgbClr val="E55F00"/>
      </a:accent4>
      <a:accent5>
        <a:srgbClr val="E63A11"/>
      </a:accent5>
      <a:accent6>
        <a:srgbClr val="6822AA"/>
      </a:accent6>
      <a:hlink>
        <a:srgbClr val="0000FF"/>
      </a:hlink>
      <a:folHlink>
        <a:srgbClr val="FF00FF"/>
      </a:folHlink>
    </a:clrScheme>
    <a:fontScheme name="03_Theme_Resu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3_Theme_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