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RTCNYC Tool 12.4.4 Sample training schedule for Tenant Movement History 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NAME OF ORGANIZATION 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DATE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LOCATION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Intros, Welcome and </w:t>
      </w:r>
      <w:r w:rsidDel="00000000" w:rsidR="00000000" w:rsidRPr="00000000">
        <w:rPr>
          <w:color w:val="222222"/>
          <w:rtl w:val="0"/>
        </w:rPr>
        <w:t xml:space="preserve">Spectogram</w:t>
      </w:r>
      <w:r w:rsidDel="00000000" w:rsidR="00000000" w:rsidRPr="00000000">
        <w:rPr>
          <w:color w:val="222222"/>
          <w:rtl w:val="0"/>
        </w:rPr>
        <w:t xml:space="preserve"> exercise</w:t>
        <w:tab/>
        <w:tab/>
        <w:tab/>
        <w:tab/>
        <w:tab/>
        <w:t xml:space="preserve">2:00pm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Goals,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agreements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Housekeeping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Intro to the timeline &amp; first 6 slides</w:t>
        <w:tab/>
        <w:t xml:space="preserve"> </w:t>
        <w:tab/>
        <w:tab/>
        <w:tab/>
        <w:tab/>
        <w:tab/>
        <w:t xml:space="preserve">2:35pm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 Groups,</w:t>
        <w:tab/>
        <w:tab/>
        <w:tab/>
        <w:tab/>
        <w:tab/>
        <w:tab/>
        <w:tab/>
        <w:tab/>
        <w:tab/>
        <w:t xml:space="preserve">2:45pm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Up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small groups</w:t>
        </w:r>
      </w:hyperlink>
      <w:r w:rsidDel="00000000" w:rsidR="00000000" w:rsidRPr="00000000">
        <w:rPr>
          <w:color w:val="222222"/>
          <w:rtl w:val="0"/>
        </w:rPr>
        <w:t xml:space="preserve">,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Walk through the timeline in small groups </w:t>
        <w:tab/>
        <w:tab/>
        <w:tab/>
        <w:tab/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Report back and discussion</w:t>
        <w:tab/>
        <w:tab/>
        <w:tab/>
        <w:tab/>
        <w:tab/>
        <w:tab/>
        <w:tab/>
        <w:t xml:space="preserve">3:30pm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Dot-democracy</w:t>
        <w:tab/>
        <w:t xml:space="preserve"> </w:t>
        <w:tab/>
        <w:tab/>
        <w:tab/>
        <w:tab/>
        <w:tab/>
        <w:tab/>
        <w:tab/>
        <w:t xml:space="preserve">4:00 pm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Wrap Up</w:t>
        <w:tab/>
        <w:tab/>
        <w:tab/>
        <w:tab/>
        <w:tab/>
        <w:tab/>
        <w:tab/>
        <w:tab/>
        <w:tab/>
        <w:t xml:space="preserve">4:30 pm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Lessons learned, takeaways, questions about taking this back, etc., eval, give out curriculum and tote bags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Two upcoming additional trainings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Sign up for updates on our website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Closing (farm worker clap)</w:t>
        <w:tab/>
        <w:tab/>
        <w:tab/>
        <w:tab/>
        <w:tab/>
        <w:tab/>
        <w:tab/>
        <w:t xml:space="preserve">5:00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4iRF7WIJH_ClDgVjWlQT28D3AjbfnVZB6mvJjgFo5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