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9lsdl2l4j3my" w:id="0"/>
      <w:bookmarkEnd w:id="0"/>
      <w:r w:rsidDel="00000000" w:rsidR="00000000" w:rsidRPr="00000000">
        <w:rPr>
          <w:b w:val="1"/>
          <w:sz w:val="40"/>
          <w:szCs w:val="40"/>
          <w:rtl w:val="0"/>
        </w:rPr>
        <w:t xml:space="preserve">Mattermost Implementation Plan</w:t>
      </w:r>
      <w:r w:rsidDel="00000000" w:rsidR="00000000" w:rsidRPr="00000000">
        <w:rPr>
          <w:rtl w:val="0"/>
        </w:rPr>
      </w:r>
    </w:p>
    <w:p w:rsidR="00000000" w:rsidDel="00000000" w:rsidP="00000000" w:rsidRDefault="00000000" w:rsidRPr="00000000" w14:paraId="00000001">
      <w:pPr>
        <w:pStyle w:val="Heading1"/>
        <w:keepNext w:val="0"/>
        <w:keepLines w:val="0"/>
        <w:spacing w:before="480" w:lineRule="auto"/>
        <w:contextualSpacing w:val="0"/>
        <w:rPr>
          <w:b w:val="1"/>
          <w:sz w:val="46"/>
          <w:szCs w:val="46"/>
        </w:rPr>
      </w:pPr>
      <w:bookmarkStart w:colFirst="0" w:colLast="0" w:name="_4m84mynknj5f" w:id="1"/>
      <w:bookmarkEnd w:id="1"/>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02">
      <w:pPr>
        <w:pStyle w:val="Heading2"/>
        <w:keepNext w:val="0"/>
        <w:keepLines w:val="0"/>
        <w:spacing w:after="80" w:lineRule="auto"/>
        <w:contextualSpacing w:val="0"/>
        <w:rPr>
          <w:b w:val="1"/>
          <w:sz w:val="34"/>
          <w:szCs w:val="34"/>
        </w:rPr>
      </w:pPr>
      <w:bookmarkStart w:colFirst="0" w:colLast="0" w:name="_pixdh6cu8rp" w:id="2"/>
      <w:bookmarkEnd w:id="2"/>
      <w:r w:rsidDel="00000000" w:rsidR="00000000" w:rsidRPr="00000000">
        <w:rPr>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Purpose</w:t>
      </w:r>
    </w:p>
    <w:p w:rsidR="00000000" w:rsidDel="00000000" w:rsidP="00000000" w:rsidRDefault="00000000" w:rsidRPr="00000000" w14:paraId="00000003">
      <w:pPr>
        <w:contextualSpacing w:val="0"/>
        <w:rPr/>
      </w:pPr>
      <w:r w:rsidDel="00000000" w:rsidR="00000000" w:rsidRPr="00000000">
        <w:rPr>
          <w:rtl w:val="0"/>
        </w:rPr>
        <w:t xml:space="preserve">Mattermost is an open source, private cloud </w:t>
      </w:r>
      <w:r w:rsidDel="00000000" w:rsidR="00000000" w:rsidRPr="00000000">
        <w:rPr>
          <w:rtl w:val="0"/>
        </w:rPr>
        <w:t xml:space="preserve">alternative to proprietary SaaS</w:t>
      </w:r>
      <w:r w:rsidDel="00000000" w:rsidR="00000000" w:rsidRPr="00000000">
        <w:rPr>
          <w:rtl w:val="0"/>
        </w:rPr>
        <w:t xml:space="preserve"> messaging solutions designed to offer organizations superior control, data sovereignty, configurability, freedom from lock-in, and enhanced security by keeping vital communications behind your firewall.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You have chosen to implement Mattermost in our supported </w:t>
      </w:r>
      <w:hyperlink r:id="rId6">
        <w:r w:rsidDel="00000000" w:rsidR="00000000" w:rsidRPr="00000000">
          <w:rPr>
            <w:color w:val="1155cc"/>
            <w:u w:val="single"/>
            <w:rtl w:val="0"/>
          </w:rPr>
          <w:t xml:space="preserve">editions</w:t>
        </w:r>
      </w:hyperlink>
      <w:r w:rsidDel="00000000" w:rsidR="00000000" w:rsidRPr="00000000">
        <w:rPr>
          <w:rtl w:val="0"/>
        </w:rPr>
        <w:t xml:space="preserv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8"/>
        </w:numPr>
        <w:ind w:left="720" w:hanging="360"/>
        <w:contextualSpacing w:val="1"/>
        <w:rPr>
          <w:u w:val="none"/>
        </w:rPr>
      </w:pPr>
      <w:r w:rsidDel="00000000" w:rsidR="00000000" w:rsidRPr="00000000">
        <w:rPr>
          <w:rtl w:val="0"/>
        </w:rPr>
        <w:t xml:space="preserve">Team Edition</w:t>
      </w:r>
    </w:p>
    <w:p w:rsidR="00000000" w:rsidDel="00000000" w:rsidP="00000000" w:rsidRDefault="00000000" w:rsidRPr="00000000" w14:paraId="00000008">
      <w:pPr>
        <w:numPr>
          <w:ilvl w:val="0"/>
          <w:numId w:val="8"/>
        </w:numPr>
        <w:ind w:left="720" w:hanging="360"/>
        <w:contextualSpacing w:val="1"/>
        <w:rPr>
          <w:u w:val="none"/>
        </w:rPr>
      </w:pPr>
      <w:r w:rsidDel="00000000" w:rsidR="00000000" w:rsidRPr="00000000">
        <w:rPr>
          <w:rtl w:val="0"/>
        </w:rPr>
        <w:t xml:space="preserve">Enterprise Edition (E10) which adds additional features to the platform including AD/LDAP integration, multi-factor authentication (“MFA”), custom branding, advanced access control policy and next business day support.</w:t>
      </w:r>
    </w:p>
    <w:p w:rsidR="00000000" w:rsidDel="00000000" w:rsidP="00000000" w:rsidRDefault="00000000" w:rsidRPr="00000000" w14:paraId="00000009">
      <w:pPr>
        <w:numPr>
          <w:ilvl w:val="0"/>
          <w:numId w:val="8"/>
        </w:numPr>
        <w:ind w:left="720" w:hanging="360"/>
        <w:contextualSpacing w:val="1"/>
        <w:rPr>
          <w:u w:val="none"/>
        </w:rPr>
      </w:pPr>
      <w:r w:rsidDel="00000000" w:rsidR="00000000" w:rsidRPr="00000000">
        <w:rPr>
          <w:rtl w:val="0"/>
        </w:rPr>
        <w:t xml:space="preserve">Enterprise Edition (E20) includes E10 features plus SAML 2.0 authentication, security controls, compliance reporting, high availability, and enterprise class support.</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purpose of this Implementation Plan is to:</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numPr>
          <w:ilvl w:val="0"/>
          <w:numId w:val="9"/>
        </w:numPr>
        <w:ind w:left="720" w:hanging="360"/>
        <w:contextualSpacing w:val="1"/>
        <w:rPr>
          <w:u w:val="none"/>
        </w:rPr>
      </w:pPr>
      <w:r w:rsidDel="00000000" w:rsidR="00000000" w:rsidRPr="00000000">
        <w:rPr>
          <w:rtl w:val="0"/>
        </w:rPr>
        <w:t xml:space="preserve">Describe the solution to be deployed;</w:t>
      </w:r>
    </w:p>
    <w:p w:rsidR="00000000" w:rsidDel="00000000" w:rsidP="00000000" w:rsidRDefault="00000000" w:rsidRPr="00000000" w14:paraId="0000000E">
      <w:pPr>
        <w:numPr>
          <w:ilvl w:val="0"/>
          <w:numId w:val="9"/>
        </w:numPr>
        <w:ind w:left="720" w:hanging="360"/>
        <w:contextualSpacing w:val="1"/>
        <w:rPr>
          <w:u w:val="none"/>
        </w:rPr>
      </w:pPr>
      <w:r w:rsidDel="00000000" w:rsidR="00000000" w:rsidRPr="00000000">
        <w:rPr>
          <w:rtl w:val="0"/>
        </w:rPr>
        <w:t xml:space="preserve">Outline the process for implementing the solution (key personnel, tasks, schedule, etc.);</w:t>
      </w:r>
    </w:p>
    <w:p w:rsidR="00000000" w:rsidDel="00000000" w:rsidP="00000000" w:rsidRDefault="00000000" w:rsidRPr="00000000" w14:paraId="0000000F">
      <w:pPr>
        <w:numPr>
          <w:ilvl w:val="0"/>
          <w:numId w:val="9"/>
        </w:numPr>
        <w:ind w:left="720" w:hanging="360"/>
        <w:contextualSpacing w:val="1"/>
        <w:rPr>
          <w:u w:val="none"/>
        </w:rPr>
      </w:pPr>
      <w:r w:rsidDel="00000000" w:rsidR="00000000" w:rsidRPr="00000000">
        <w:rPr>
          <w:rtl w:val="0"/>
        </w:rPr>
        <w:t xml:space="preserve">Identify support required during the implementation process.</w: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contextualSpacing w:val="0"/>
        <w:rPr>
          <w:b w:val="1"/>
          <w:sz w:val="34"/>
          <w:szCs w:val="34"/>
        </w:rPr>
      </w:pPr>
      <w:bookmarkStart w:colFirst="0" w:colLast="0" w:name="_v0n1pg24p201" w:id="3"/>
      <w:bookmarkEnd w:id="3"/>
      <w:r w:rsidDel="00000000" w:rsidR="00000000" w:rsidRPr="00000000">
        <w:rPr>
          <w:b w:val="1"/>
          <w:sz w:val="34"/>
          <w:szCs w:val="3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System Overview</w:t>
      </w:r>
    </w:p>
    <w:p w:rsidR="00000000" w:rsidDel="00000000" w:rsidP="00000000" w:rsidRDefault="00000000" w:rsidRPr="00000000" w14:paraId="00000011">
      <w:pPr>
        <w:contextualSpacing w:val="0"/>
        <w:rPr/>
      </w:pPr>
      <w:r w:rsidDel="00000000" w:rsidR="00000000" w:rsidRPr="00000000">
        <w:rPr>
          <w:rtl w:val="0"/>
        </w:rPr>
        <w:t xml:space="preserve">This section provides a brief overview of the system to be implemented, including a description of the system and its organization.</w:t>
      </w:r>
    </w:p>
    <w:p w:rsidR="00000000" w:rsidDel="00000000" w:rsidP="00000000" w:rsidRDefault="00000000" w:rsidRPr="00000000" w14:paraId="00000012">
      <w:pPr>
        <w:pStyle w:val="Heading3"/>
        <w:keepNext w:val="0"/>
        <w:keepLines w:val="0"/>
        <w:spacing w:before="280" w:lineRule="auto"/>
        <w:contextualSpacing w:val="0"/>
        <w:rPr>
          <w:b w:val="1"/>
          <w:color w:val="000000"/>
          <w:sz w:val="26"/>
          <w:szCs w:val="26"/>
        </w:rPr>
      </w:pPr>
      <w:bookmarkStart w:colFirst="0" w:colLast="0" w:name="_r322pjdccfnv" w:id="4"/>
      <w:bookmarkEnd w:id="4"/>
      <w:r w:rsidDel="00000000" w:rsidR="00000000" w:rsidRPr="00000000">
        <w:rPr>
          <w:b w:val="1"/>
          <w:color w:val="000000"/>
          <w:sz w:val="26"/>
          <w:szCs w:val="26"/>
          <w:rtl w:val="0"/>
        </w:rPr>
        <w:t xml:space="preserve">2.1</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6"/>
          <w:szCs w:val="26"/>
          <w:rtl w:val="0"/>
        </w:rPr>
        <w:t xml:space="preserve">System Description</w:t>
      </w:r>
    </w:p>
    <w:p w:rsidR="00000000" w:rsidDel="00000000" w:rsidP="00000000" w:rsidRDefault="00000000" w:rsidRPr="00000000" w14:paraId="00000013">
      <w:pPr>
        <w:contextualSpacing w:val="0"/>
        <w:rPr/>
      </w:pPr>
      <w:r w:rsidDel="00000000" w:rsidR="00000000" w:rsidRPr="00000000">
        <w:rPr>
          <w:rtl w:val="0"/>
        </w:rPr>
        <w:t xml:space="preserve">Mattermost is a messaging solution designed to remove friction for inter-organizational communications. You are implementing Mattermost in order to:</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7"/>
        </w:numPr>
        <w:ind w:left="720" w:hanging="360"/>
        <w:contextualSpacing w:val="1"/>
        <w:rPr>
          <w:b w:val="1"/>
          <w:color w:val="0000ff"/>
        </w:rPr>
      </w:pPr>
      <w:r w:rsidDel="00000000" w:rsidR="00000000" w:rsidRPr="00000000">
        <w:rPr>
          <w:b w:val="1"/>
          <w:color w:val="0000ff"/>
          <w:rtl w:val="0"/>
        </w:rPr>
        <w:t xml:space="preserve">[STATE REASON]</w:t>
      </w:r>
    </w:p>
    <w:p w:rsidR="00000000" w:rsidDel="00000000" w:rsidP="00000000" w:rsidRDefault="00000000" w:rsidRPr="00000000" w14:paraId="00000016">
      <w:pPr>
        <w:numPr>
          <w:ilvl w:val="0"/>
          <w:numId w:val="7"/>
        </w:numPr>
        <w:ind w:left="720" w:hanging="360"/>
        <w:contextualSpacing w:val="1"/>
        <w:rPr>
          <w:color w:val="0000ff"/>
        </w:rPr>
      </w:pPr>
      <w:r w:rsidDel="00000000" w:rsidR="00000000" w:rsidRPr="00000000">
        <w:rPr>
          <w:b w:val="1"/>
          <w:color w:val="0000ff"/>
          <w:rtl w:val="0"/>
        </w:rPr>
        <w:t xml:space="preserve">[STATE REASON]</w:t>
      </w:r>
      <w:r w:rsidDel="00000000" w:rsidR="00000000" w:rsidRPr="00000000">
        <w:rPr>
          <w:rtl w:val="0"/>
        </w:rPr>
      </w:r>
    </w:p>
    <w:p w:rsidR="00000000" w:rsidDel="00000000" w:rsidP="00000000" w:rsidRDefault="00000000" w:rsidRPr="00000000" w14:paraId="00000017">
      <w:pPr>
        <w:numPr>
          <w:ilvl w:val="0"/>
          <w:numId w:val="7"/>
        </w:numPr>
        <w:ind w:left="720" w:hanging="360"/>
        <w:contextualSpacing w:val="1"/>
        <w:rPr>
          <w:color w:val="0000ff"/>
        </w:rPr>
      </w:pPr>
      <w:r w:rsidDel="00000000" w:rsidR="00000000" w:rsidRPr="00000000">
        <w:rPr>
          <w:b w:val="1"/>
          <w:color w:val="0000ff"/>
          <w:rtl w:val="0"/>
        </w:rPr>
        <w:t xml:space="preserve">[STATE REASON]</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In this implementation, you areplanning to deploy Mattermost to </w:t>
      </w:r>
      <w:r w:rsidDel="00000000" w:rsidR="00000000" w:rsidRPr="00000000">
        <w:rPr>
          <w:color w:val="0000ff"/>
          <w:rtl w:val="0"/>
        </w:rPr>
        <w:t xml:space="preserve">[</w:t>
      </w:r>
      <w:r w:rsidDel="00000000" w:rsidR="00000000" w:rsidRPr="00000000">
        <w:rPr>
          <w:b w:val="1"/>
          <w:color w:val="0000ff"/>
          <w:rtl w:val="0"/>
        </w:rPr>
        <w:t xml:space="preserve">NUMBER OF USERS</w:t>
      </w:r>
      <w:r w:rsidDel="00000000" w:rsidR="00000000" w:rsidRPr="00000000">
        <w:rPr>
          <w:color w:val="0000ff"/>
          <w:rtl w:val="0"/>
        </w:rPr>
        <w:t xml:space="preserve">] </w:t>
      </w:r>
      <w:r w:rsidDel="00000000" w:rsidR="00000000" w:rsidRPr="00000000">
        <w:rPr>
          <w:rtl w:val="0"/>
        </w:rPr>
        <w:t xml:space="preserve">users on the following teams: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7"/>
        </w:numPr>
        <w:ind w:left="720" w:hanging="360"/>
        <w:contextualSpacing w:val="1"/>
        <w:rPr>
          <w:color w:val="0000ff"/>
        </w:rPr>
      </w:pPr>
      <w:r w:rsidDel="00000000" w:rsidR="00000000" w:rsidRPr="00000000">
        <w:rPr>
          <w:color w:val="0000ff"/>
          <w:rtl w:val="0"/>
        </w:rPr>
        <w:t xml:space="preserve">[</w:t>
      </w:r>
      <w:r w:rsidDel="00000000" w:rsidR="00000000" w:rsidRPr="00000000">
        <w:rPr>
          <w:b w:val="1"/>
          <w:color w:val="0000ff"/>
          <w:rtl w:val="0"/>
        </w:rPr>
        <w:t xml:space="preserve">TEAM</w:t>
      </w:r>
      <w:r w:rsidDel="00000000" w:rsidR="00000000" w:rsidRPr="00000000">
        <w:rPr>
          <w:color w:val="0000ff"/>
          <w:rtl w:val="0"/>
        </w:rPr>
        <w:t xml:space="preserve">]</w:t>
      </w:r>
    </w:p>
    <w:p w:rsidR="00000000" w:rsidDel="00000000" w:rsidP="00000000" w:rsidRDefault="00000000" w:rsidRPr="00000000" w14:paraId="0000001C">
      <w:pPr>
        <w:numPr>
          <w:ilvl w:val="0"/>
          <w:numId w:val="7"/>
        </w:numPr>
        <w:ind w:left="720" w:hanging="360"/>
        <w:contextualSpacing w:val="1"/>
        <w:rPr>
          <w:color w:val="0000ff"/>
        </w:rPr>
      </w:pPr>
      <w:r w:rsidDel="00000000" w:rsidR="00000000" w:rsidRPr="00000000">
        <w:rPr>
          <w:color w:val="0000ff"/>
          <w:rtl w:val="0"/>
        </w:rPr>
        <w:t xml:space="preserve">[</w:t>
      </w:r>
      <w:r w:rsidDel="00000000" w:rsidR="00000000" w:rsidRPr="00000000">
        <w:rPr>
          <w:b w:val="1"/>
          <w:color w:val="0000ff"/>
          <w:rtl w:val="0"/>
        </w:rPr>
        <w:t xml:space="preserve">TEAM</w:t>
      </w:r>
      <w:r w:rsidDel="00000000" w:rsidR="00000000" w:rsidRPr="00000000">
        <w:rPr>
          <w:color w:val="0000ff"/>
          <w:rtl w:val="0"/>
        </w:rPr>
        <w:t xml:space="preserve">]</w:t>
      </w:r>
    </w:p>
    <w:p w:rsidR="00000000" w:rsidDel="00000000" w:rsidP="00000000" w:rsidRDefault="00000000" w:rsidRPr="00000000" w14:paraId="0000001D">
      <w:pPr>
        <w:numPr>
          <w:ilvl w:val="0"/>
          <w:numId w:val="7"/>
        </w:numPr>
        <w:ind w:left="720" w:hanging="360"/>
        <w:contextualSpacing w:val="1"/>
        <w:rPr>
          <w:color w:val="0000ff"/>
        </w:rPr>
      </w:pPr>
      <w:r w:rsidDel="00000000" w:rsidR="00000000" w:rsidRPr="00000000">
        <w:rPr>
          <w:color w:val="0000ff"/>
          <w:rtl w:val="0"/>
        </w:rPr>
        <w:t xml:space="preserve">[</w:t>
      </w:r>
      <w:r w:rsidDel="00000000" w:rsidR="00000000" w:rsidRPr="00000000">
        <w:rPr>
          <w:b w:val="1"/>
          <w:color w:val="0000ff"/>
          <w:rtl w:val="0"/>
        </w:rPr>
        <w:t xml:space="preserve">TEAM</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contextualSpacing w:val="0"/>
        <w:rPr>
          <w:b w:val="1"/>
          <w:color w:val="000000"/>
          <w:sz w:val="26"/>
          <w:szCs w:val="26"/>
        </w:rPr>
      </w:pPr>
      <w:bookmarkStart w:colFirst="0" w:colLast="0" w:name="_hjwhllm76wlf" w:id="5"/>
      <w:bookmarkEnd w:id="5"/>
      <w:r w:rsidDel="00000000" w:rsidR="00000000" w:rsidRPr="00000000">
        <w:rPr>
          <w:b w:val="1"/>
          <w:color w:val="000000"/>
          <w:sz w:val="26"/>
          <w:szCs w:val="26"/>
          <w:rtl w:val="0"/>
        </w:rPr>
        <w:t xml:space="preserve">2.2</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6"/>
          <w:szCs w:val="26"/>
          <w:rtl w:val="0"/>
        </w:rPr>
        <w:t xml:space="preserve">System Organization</w:t>
      </w:r>
    </w:p>
    <w:p w:rsidR="00000000" w:rsidDel="00000000" w:rsidP="00000000" w:rsidRDefault="00000000" w:rsidRPr="00000000" w14:paraId="0000001F">
      <w:pPr>
        <w:contextualSpacing w:val="0"/>
        <w:rPr/>
      </w:pPr>
      <w:r w:rsidDel="00000000" w:rsidR="00000000" w:rsidRPr="00000000">
        <w:rPr>
          <w:rtl w:val="0"/>
        </w:rPr>
        <w:t xml:space="preserve">A Mattermost Enterprise E20 implementation consists of the following system components: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numPr>
          <w:ilvl w:val="0"/>
          <w:numId w:val="3"/>
        </w:numPr>
        <w:ind w:left="720" w:hanging="360"/>
        <w:contextualSpacing w:val="1"/>
        <w:rPr>
          <w:u w:val="none"/>
        </w:rPr>
      </w:pPr>
      <w:r w:rsidDel="00000000" w:rsidR="00000000" w:rsidRPr="00000000">
        <w:rPr>
          <w:b w:val="1"/>
          <w:rtl w:val="0"/>
        </w:rPr>
        <w:t xml:space="preserve">Mattermost Server</w:t>
      </w:r>
      <w:r w:rsidDel="00000000" w:rsidR="00000000" w:rsidRPr="00000000">
        <w:rPr>
          <w:rtl w:val="0"/>
        </w:rPr>
        <w:br w:type="textWrapping"/>
        <w:t xml:space="preserve">The Mattermost Server is a single binary that includes the RESTful JSON web service, authentication client, authentication provider, notification service, and data management service. The Mattermost Server can be deployed in stand alone or high availability mode where two or more servers are clustered together using gossip protocol and a proxy server that routes traffic from client applications to healthy servers in the cluster.</w:t>
      </w:r>
    </w:p>
    <w:p w:rsidR="00000000" w:rsidDel="00000000" w:rsidP="00000000" w:rsidRDefault="00000000" w:rsidRPr="00000000" w14:paraId="00000022">
      <w:pPr>
        <w:numPr>
          <w:ilvl w:val="0"/>
          <w:numId w:val="3"/>
        </w:numPr>
        <w:ind w:left="720" w:hanging="360"/>
        <w:contextualSpacing w:val="1"/>
        <w:rPr>
          <w:u w:val="none"/>
        </w:rPr>
      </w:pPr>
      <w:r w:rsidDel="00000000" w:rsidR="00000000" w:rsidRPr="00000000">
        <w:rPr>
          <w:b w:val="1"/>
          <w:rtl w:val="0"/>
        </w:rPr>
        <w:t xml:space="preserve">Mattermost Database</w:t>
      </w:r>
      <w:r w:rsidDel="00000000" w:rsidR="00000000" w:rsidRPr="00000000">
        <w:rPr>
          <w:rtl w:val="0"/>
        </w:rPr>
        <w:br w:type="textWrapping"/>
        <w:t xml:space="preserve">A MySQL or PostgreSQL database in stand alone or high-availability configurations (master with read replicas).</w:t>
      </w:r>
    </w:p>
    <w:p w:rsidR="00000000" w:rsidDel="00000000" w:rsidP="00000000" w:rsidRDefault="00000000" w:rsidRPr="00000000" w14:paraId="00000023">
      <w:pPr>
        <w:numPr>
          <w:ilvl w:val="0"/>
          <w:numId w:val="3"/>
        </w:numPr>
        <w:ind w:left="720" w:hanging="360"/>
        <w:contextualSpacing w:val="1"/>
        <w:rPr>
          <w:u w:val="none"/>
        </w:rPr>
      </w:pPr>
      <w:r w:rsidDel="00000000" w:rsidR="00000000" w:rsidRPr="00000000">
        <w:rPr>
          <w:b w:val="1"/>
          <w:rtl w:val="0"/>
        </w:rPr>
        <w:t xml:space="preserve">Mattermost Push Notification Service</w:t>
      </w:r>
      <w:r w:rsidDel="00000000" w:rsidR="00000000" w:rsidRPr="00000000">
        <w:rPr>
          <w:rtl w:val="0"/>
        </w:rPr>
        <w:br w:type="textWrapping"/>
        <w:t xml:space="preserve">Hosted or on-prem service that pushes notifications to Mattermost Android and Mattermost iOS mobile applications.</w:t>
      </w:r>
    </w:p>
    <w:p w:rsidR="00000000" w:rsidDel="00000000" w:rsidP="00000000" w:rsidRDefault="00000000" w:rsidRPr="00000000" w14:paraId="00000024">
      <w:pPr>
        <w:numPr>
          <w:ilvl w:val="0"/>
          <w:numId w:val="3"/>
        </w:numPr>
        <w:ind w:left="720" w:hanging="360"/>
        <w:contextualSpacing w:val="1"/>
        <w:rPr>
          <w:u w:val="none"/>
        </w:rPr>
      </w:pPr>
      <w:r w:rsidDel="00000000" w:rsidR="00000000" w:rsidRPr="00000000">
        <w:rPr>
          <w:b w:val="1"/>
          <w:rtl w:val="0"/>
        </w:rPr>
        <w:t xml:space="preserve">Mattermost Client Applications</w:t>
      </w:r>
      <w:r w:rsidDel="00000000" w:rsidR="00000000" w:rsidRPr="00000000">
        <w:rPr>
          <w:rtl w:val="0"/>
        </w:rPr>
        <w:br w:type="textWrapping"/>
        <w:t xml:space="preserve">Client applications are available for Mattermost for the following platforms: </w:t>
      </w:r>
      <w:r w:rsidDel="00000000" w:rsidR="00000000" w:rsidRPr="00000000">
        <w:rPr>
          <w:b w:val="1"/>
          <w:rtl w:val="0"/>
        </w:rPr>
        <w:t xml:space="preserve">Android</w:t>
      </w:r>
      <w:r w:rsidDel="00000000" w:rsidR="00000000" w:rsidRPr="00000000">
        <w:rPr>
          <w:rtl w:val="0"/>
        </w:rPr>
        <w:t xml:space="preserve">, </w:t>
      </w:r>
      <w:r w:rsidDel="00000000" w:rsidR="00000000" w:rsidRPr="00000000">
        <w:rPr>
          <w:b w:val="1"/>
          <w:rtl w:val="0"/>
        </w:rPr>
        <w:t xml:space="preserve">iOS</w:t>
      </w:r>
      <w:r w:rsidDel="00000000" w:rsidR="00000000" w:rsidRPr="00000000">
        <w:rPr>
          <w:rtl w:val="0"/>
        </w:rPr>
        <w:t xml:space="preserve">, </w:t>
      </w:r>
      <w:r w:rsidDel="00000000" w:rsidR="00000000" w:rsidRPr="00000000">
        <w:rPr>
          <w:b w:val="1"/>
          <w:rtl w:val="0"/>
        </w:rPr>
        <w:t xml:space="preserve">Windows</w:t>
      </w:r>
      <w:r w:rsidDel="00000000" w:rsidR="00000000" w:rsidRPr="00000000">
        <w:rPr>
          <w:rtl w:val="0"/>
        </w:rPr>
        <w:t xml:space="preserve">, </w:t>
      </w:r>
      <w:r w:rsidDel="00000000" w:rsidR="00000000" w:rsidRPr="00000000">
        <w:rPr>
          <w:b w:val="1"/>
          <w:rtl w:val="0"/>
        </w:rPr>
        <w:t xml:space="preserve">OSX</w:t>
      </w:r>
      <w:r w:rsidDel="00000000" w:rsidR="00000000" w:rsidRPr="00000000">
        <w:rPr>
          <w:rtl w:val="0"/>
        </w:rPr>
        <w:t xml:space="preserve">, and </w:t>
      </w:r>
      <w:r w:rsidDel="00000000" w:rsidR="00000000" w:rsidRPr="00000000">
        <w:rPr>
          <w:b w:val="1"/>
          <w:rtl w:val="0"/>
        </w:rPr>
        <w:t xml:space="preserve">Linux</w:t>
      </w:r>
      <w:r w:rsidDel="00000000" w:rsidR="00000000" w:rsidRPr="00000000">
        <w:rPr>
          <w:rtl w:val="0"/>
        </w:rPr>
        <w:t xml:space="preserve"> (Beta).</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b w:val="1"/>
          <w:rtl w:val="0"/>
        </w:rPr>
        <w:t xml:space="preserve">Mattermost Web Client</w:t>
      </w:r>
      <w:r w:rsidDel="00000000" w:rsidR="00000000" w:rsidRPr="00000000">
        <w:rPr>
          <w:rtl w:val="0"/>
        </w:rPr>
        <w:br w:type="textWrapping"/>
        <w:t xml:space="preserve">Mattermost users can use their favorite Web browser to connect to their Mattermost server in place of the Mattermost mobile and desktop applications.</w:t>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b w:val="1"/>
          <w:rtl w:val="0"/>
        </w:rPr>
        <w:t xml:space="preserve">Proxy Server</w:t>
      </w:r>
      <w:r w:rsidDel="00000000" w:rsidR="00000000" w:rsidRPr="00000000">
        <w:rPr>
          <w:rtl w:val="0"/>
        </w:rPr>
        <w:br w:type="textWrapping"/>
        <w:t xml:space="preserve">The use of a proxy server (NGINX, Apache, HAProxy, ELB, etc.) is recommended with Mattermost to obtain the benefits of: SSL termination, HTTP to HTTPS redirection, port mapping :80 to :8065, and the creation of standard request logs.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The following diagram is a high level illustration of the Mattermost platform and how its various components interact with each other within a network:</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drawing>
          <wp:inline distB="114300" distT="114300" distL="114300" distR="114300">
            <wp:extent cx="6400800" cy="4140200"/>
            <wp:effectExtent b="12700" l="12700" r="12700" t="127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00800" cy="4140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b w:val="1"/>
          <w:rtl w:val="0"/>
        </w:rPr>
        <w:t xml:space="preserve">Reference</w:t>
      </w:r>
      <w:r w:rsidDel="00000000" w:rsidR="00000000" w:rsidRPr="00000000">
        <w:rPr>
          <w:rtl w:val="0"/>
        </w:rPr>
        <w:t xml:space="preserve">: </w:t>
      </w:r>
      <w:hyperlink r:id="rId8">
        <w:r w:rsidDel="00000000" w:rsidR="00000000" w:rsidRPr="00000000">
          <w:rPr>
            <w:color w:val="1155cc"/>
            <w:u w:val="single"/>
            <w:rtl w:val="0"/>
          </w:rPr>
          <w:t xml:space="preserve">https://docs.mattermost.com/deployment/deployment.html</w:t>
        </w:r>
      </w:hyperlink>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A recommended installation of Mattermost Enterprise E20 configured with a redundant, highly available, highly scalable mode, with application (Mattermost Server) and database high availability features enabled, will require the following physical, or virtual, servers:</w:t>
      </w:r>
    </w:p>
    <w:p w:rsidR="00000000" w:rsidDel="00000000" w:rsidP="00000000" w:rsidRDefault="00000000" w:rsidRPr="00000000" w14:paraId="00000031">
      <w:pPr>
        <w:contextualSpacing w:val="0"/>
        <w:rPr/>
      </w:pP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855"/>
        <w:gridCol w:w="2430"/>
        <w:gridCol w:w="2175"/>
        <w:gridCol w:w="2160"/>
        <w:tblGridChange w:id="0">
          <w:tblGrid>
            <w:gridCol w:w="2460"/>
            <w:gridCol w:w="855"/>
            <w:gridCol w:w="2430"/>
            <w:gridCol w:w="2175"/>
            <w:gridCol w:w="21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8"/>
                <w:szCs w:val="18"/>
              </w:rPr>
            </w:pPr>
            <w:r w:rsidDel="00000000" w:rsidR="00000000" w:rsidRPr="00000000">
              <w:rPr>
                <w:b w:val="1"/>
                <w:sz w:val="18"/>
                <w:szCs w:val="18"/>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8"/>
                <w:szCs w:val="18"/>
              </w:rPr>
            </w:pPr>
            <w:r w:rsidDel="00000000" w:rsidR="00000000" w:rsidRPr="00000000">
              <w:rPr>
                <w:b w:val="1"/>
                <w:sz w:val="18"/>
                <w:szCs w:val="18"/>
                <w:rtl w:val="0"/>
              </w:rPr>
              <w:t xml:space="preserve">Qty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8"/>
                <w:szCs w:val="18"/>
              </w:rPr>
            </w:pPr>
            <w:r w:rsidDel="00000000" w:rsidR="00000000" w:rsidRPr="00000000">
              <w:rPr>
                <w:b w:val="1"/>
                <w:sz w:val="18"/>
                <w:szCs w:val="18"/>
                <w:rtl w:val="0"/>
              </w:rPr>
              <w:t xml:space="preserve">CPU</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8"/>
                <w:szCs w:val="18"/>
              </w:rPr>
            </w:pPr>
            <w:r w:rsidDel="00000000" w:rsidR="00000000" w:rsidRPr="00000000">
              <w:rPr>
                <w:b w:val="1"/>
                <w:sz w:val="18"/>
                <w:szCs w:val="18"/>
                <w:rtl w:val="0"/>
              </w:rPr>
              <w:t xml:space="preserve">Memory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8"/>
                <w:szCs w:val="18"/>
              </w:rPr>
            </w:pPr>
            <w:r w:rsidDel="00000000" w:rsidR="00000000" w:rsidRPr="00000000">
              <w:rPr>
                <w:b w:val="1"/>
                <w:sz w:val="18"/>
                <w:szCs w:val="18"/>
                <w:rtl w:val="0"/>
              </w:rPr>
              <w:t xml:space="preserve">Storage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Mattermost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vCPUs/cores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45-90 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Database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2 vCPUs/cores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 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vCPUs/cores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GB</w:t>
            </w:r>
          </w:p>
        </w:tc>
      </w:tr>
    </w:tbl>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b w:val="1"/>
          <w:rtl w:val="0"/>
        </w:rPr>
        <w:t xml:space="preserve">Note</w:t>
      </w:r>
      <w:r w:rsidDel="00000000" w:rsidR="00000000" w:rsidRPr="00000000">
        <w:rPr>
          <w:rtl w:val="0"/>
        </w:rPr>
        <w:t xml:space="preserve">: Mattermost hardware sizing guidance can be found here: </w:t>
      </w:r>
      <w:hyperlink r:id="rId9">
        <w:r w:rsidDel="00000000" w:rsidR="00000000" w:rsidRPr="00000000">
          <w:rPr>
            <w:color w:val="1155cc"/>
            <w:u w:val="single"/>
            <w:rtl w:val="0"/>
          </w:rPr>
          <w:t xml:space="preserve">https://docs.mattermost.com/install/requirements.html#hardware-requirements</w:t>
        </w:r>
      </w:hyperlink>
      <w:r w:rsidDel="00000000" w:rsidR="00000000" w:rsidRPr="00000000">
        <w:rPr>
          <w:rtl w:val="0"/>
        </w:rPr>
      </w:r>
    </w:p>
    <w:p w:rsidR="00000000" w:rsidDel="00000000" w:rsidP="00000000" w:rsidRDefault="00000000" w:rsidRPr="00000000" w14:paraId="00000048">
      <w:pPr>
        <w:pStyle w:val="Heading2"/>
        <w:keepNext w:val="0"/>
        <w:keepLines w:val="0"/>
        <w:spacing w:after="80" w:lineRule="auto"/>
        <w:contextualSpacing w:val="0"/>
        <w:rPr>
          <w:b w:val="1"/>
          <w:sz w:val="34"/>
          <w:szCs w:val="34"/>
        </w:rPr>
      </w:pPr>
      <w:bookmarkStart w:colFirst="0" w:colLast="0" w:name="_9q5zo9fzakhb" w:id="6"/>
      <w:bookmarkEnd w:id="6"/>
      <w:r w:rsidDel="00000000" w:rsidR="00000000" w:rsidRPr="00000000">
        <w:rPr>
          <w:b w:val="1"/>
          <w:sz w:val="34"/>
          <w:szCs w:val="3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Project References</w:t>
      </w:r>
    </w:p>
    <w:p w:rsidR="00000000" w:rsidDel="00000000" w:rsidP="00000000" w:rsidRDefault="00000000" w:rsidRPr="00000000" w14:paraId="00000049">
      <w:pPr>
        <w:contextualSpacing w:val="0"/>
        <w:rPr/>
      </w:pPr>
      <w:r w:rsidDel="00000000" w:rsidR="00000000" w:rsidRPr="00000000">
        <w:rPr>
          <w:rtl w:val="0"/>
        </w:rPr>
        <w:t xml:space="preserve">This section provides a bibliography of key project references and deliverables that have been produced before this point in the project development.</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numPr>
          <w:ilvl w:val="0"/>
          <w:numId w:val="1"/>
        </w:numPr>
        <w:ind w:left="720" w:hanging="360"/>
        <w:contextualSpacing w:val="1"/>
        <w:rPr>
          <w:u w:val="none"/>
        </w:rPr>
      </w:pPr>
      <w:r w:rsidDel="00000000" w:rsidR="00000000" w:rsidRPr="00000000">
        <w:rPr>
          <w:rtl w:val="0"/>
        </w:rPr>
        <w:t xml:space="preserve">Mattermost Product Overview: </w:t>
      </w:r>
      <w:hyperlink r:id="rId10">
        <w:r w:rsidDel="00000000" w:rsidR="00000000" w:rsidRPr="00000000">
          <w:rPr>
            <w:color w:val="1155cc"/>
            <w:u w:val="single"/>
            <w:rtl w:val="0"/>
          </w:rPr>
          <w:t xml:space="preserve">https://docs.mattermost.com/overview/index.html</w:t>
        </w:r>
      </w:hyperlink>
      <w:r w:rsidDel="00000000" w:rsidR="00000000" w:rsidRPr="00000000">
        <w:rPr>
          <w:rtl w:val="0"/>
        </w:rPr>
      </w:r>
    </w:p>
    <w:p w:rsidR="00000000" w:rsidDel="00000000" w:rsidP="00000000" w:rsidRDefault="00000000" w:rsidRPr="00000000" w14:paraId="0000004C">
      <w:pPr>
        <w:numPr>
          <w:ilvl w:val="0"/>
          <w:numId w:val="1"/>
        </w:numPr>
        <w:ind w:left="720" w:hanging="360"/>
        <w:contextualSpacing w:val="1"/>
        <w:rPr>
          <w:u w:val="none"/>
        </w:rPr>
      </w:pPr>
      <w:r w:rsidDel="00000000" w:rsidR="00000000" w:rsidRPr="00000000">
        <w:rPr>
          <w:rtl w:val="0"/>
        </w:rPr>
        <w:t xml:space="preserve">Mattermost Software/Hardware Requirements: </w:t>
      </w:r>
      <w:hyperlink r:id="rId11">
        <w:r w:rsidDel="00000000" w:rsidR="00000000" w:rsidRPr="00000000">
          <w:rPr>
            <w:color w:val="1155cc"/>
            <w:u w:val="single"/>
            <w:rtl w:val="0"/>
          </w:rPr>
          <w:t xml:space="preserve">https://docs.mattermost.com/install/requirements.html</w:t>
        </w:r>
      </w:hyperlink>
      <w:r w:rsidDel="00000000" w:rsidR="00000000" w:rsidRPr="00000000">
        <w:rPr>
          <w:rtl w:val="0"/>
        </w:rPr>
        <w:t xml:space="preserve"> </w:t>
      </w:r>
    </w:p>
    <w:p w:rsidR="00000000" w:rsidDel="00000000" w:rsidP="00000000" w:rsidRDefault="00000000" w:rsidRPr="00000000" w14:paraId="0000004D">
      <w:pPr>
        <w:numPr>
          <w:ilvl w:val="0"/>
          <w:numId w:val="1"/>
        </w:numPr>
        <w:ind w:left="720" w:hanging="360"/>
        <w:contextualSpacing w:val="1"/>
        <w:rPr>
          <w:u w:val="none"/>
        </w:rPr>
      </w:pPr>
      <w:r w:rsidDel="00000000" w:rsidR="00000000" w:rsidRPr="00000000">
        <w:rPr>
          <w:rtl w:val="0"/>
        </w:rPr>
        <w:t xml:space="preserve">Mattermost Security Features: </w:t>
      </w:r>
      <w:hyperlink r:id="rId12">
        <w:r w:rsidDel="00000000" w:rsidR="00000000" w:rsidRPr="00000000">
          <w:rPr>
            <w:color w:val="1155cc"/>
            <w:u w:val="single"/>
            <w:rtl w:val="0"/>
          </w:rPr>
          <w:t xml:space="preserve">https://docs.mattermost.com/overview/security.html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numPr>
          <w:ilvl w:val="0"/>
          <w:numId w:val="1"/>
        </w:numPr>
        <w:ind w:left="720" w:hanging="360"/>
        <w:contextualSpacing w:val="1"/>
        <w:rPr>
          <w:u w:val="none"/>
        </w:rPr>
      </w:pPr>
      <w:r w:rsidDel="00000000" w:rsidR="00000000" w:rsidRPr="00000000">
        <w:rPr>
          <w:rtl w:val="0"/>
        </w:rPr>
        <w:t xml:space="preserve">Mattermost Administrator Guide: </w:t>
      </w:r>
      <w:hyperlink r:id="rId13">
        <w:r w:rsidDel="00000000" w:rsidR="00000000" w:rsidRPr="00000000">
          <w:rPr>
            <w:color w:val="1155cc"/>
            <w:u w:val="single"/>
            <w:rtl w:val="0"/>
          </w:rPr>
          <w:t xml:space="preserve">https://docs.mattermost.com/guides/administrator.html</w:t>
        </w:r>
      </w:hyperlink>
      <w:r w:rsidDel="00000000" w:rsidR="00000000" w:rsidRPr="00000000">
        <w:rPr>
          <w:rtl w:val="0"/>
        </w:rPr>
      </w:r>
    </w:p>
    <w:p w:rsidR="00000000" w:rsidDel="00000000" w:rsidP="00000000" w:rsidRDefault="00000000" w:rsidRPr="00000000" w14:paraId="0000004F">
      <w:pPr>
        <w:numPr>
          <w:ilvl w:val="0"/>
          <w:numId w:val="1"/>
        </w:numPr>
        <w:ind w:left="720" w:hanging="360"/>
        <w:contextualSpacing w:val="1"/>
        <w:rPr>
          <w:u w:val="none"/>
        </w:rPr>
      </w:pPr>
      <w:r w:rsidDel="00000000" w:rsidR="00000000" w:rsidRPr="00000000">
        <w:rPr>
          <w:rtl w:val="0"/>
        </w:rPr>
        <w:t xml:space="preserve">Mattermost User Guide: </w:t>
      </w:r>
      <w:hyperlink r:id="rId14">
        <w:r w:rsidDel="00000000" w:rsidR="00000000" w:rsidRPr="00000000">
          <w:rPr>
            <w:color w:val="1155cc"/>
            <w:u w:val="single"/>
            <w:rtl w:val="0"/>
          </w:rPr>
          <w:t xml:space="preserve">https://docs.mattermost.com/guides/user.html</w:t>
        </w:r>
      </w:hyperlink>
      <w:r w:rsidDel="00000000" w:rsidR="00000000" w:rsidRPr="00000000">
        <w:rPr>
          <w:rtl w:val="0"/>
        </w:rPr>
      </w:r>
    </w:p>
    <w:p w:rsidR="00000000" w:rsidDel="00000000" w:rsidP="00000000" w:rsidRDefault="00000000" w:rsidRPr="00000000" w14:paraId="00000050">
      <w:pPr>
        <w:pStyle w:val="Heading2"/>
        <w:keepNext w:val="0"/>
        <w:keepLines w:val="0"/>
        <w:spacing w:after="80" w:lineRule="auto"/>
        <w:contextualSpacing w:val="0"/>
        <w:rPr>
          <w:b w:val="1"/>
          <w:sz w:val="34"/>
          <w:szCs w:val="34"/>
        </w:rPr>
      </w:pPr>
      <w:bookmarkStart w:colFirst="0" w:colLast="0" w:name="_82tgy2ang9hg" w:id="7"/>
      <w:bookmarkEnd w:id="7"/>
      <w:r w:rsidDel="00000000" w:rsidR="00000000" w:rsidRPr="00000000">
        <w:rPr>
          <w:b w:val="1"/>
          <w:sz w:val="34"/>
          <w:szCs w:val="3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Glossary</w:t>
      </w:r>
    </w:p>
    <w:p w:rsidR="00000000" w:rsidDel="00000000" w:rsidP="00000000" w:rsidRDefault="00000000" w:rsidRPr="00000000" w14:paraId="00000051">
      <w:pPr>
        <w:contextualSpacing w:val="0"/>
        <w:rPr/>
      </w:pPr>
      <w:r w:rsidDel="00000000" w:rsidR="00000000" w:rsidRPr="00000000">
        <w:rPr>
          <w:rtl w:val="0"/>
        </w:rPr>
        <w:t xml:space="preserve">Provide a glossary of all terms and abbreviations used in the manual.  If it is several pages in length, it may be placed in an appendix.</w:t>
      </w:r>
    </w:p>
    <w:p w:rsidR="00000000" w:rsidDel="00000000" w:rsidP="00000000" w:rsidRDefault="00000000" w:rsidRPr="00000000" w14:paraId="00000052">
      <w:pPr>
        <w:pStyle w:val="Heading1"/>
        <w:keepNext w:val="0"/>
        <w:keepLines w:val="0"/>
        <w:spacing w:before="480" w:lineRule="auto"/>
        <w:contextualSpacing w:val="0"/>
        <w:rPr>
          <w:b w:val="1"/>
          <w:sz w:val="46"/>
          <w:szCs w:val="46"/>
        </w:rPr>
      </w:pPr>
      <w:bookmarkStart w:colFirst="0" w:colLast="0" w:name="_gx3sjga3hq2r" w:id="8"/>
      <w:bookmarkEnd w:id="8"/>
      <w:r w:rsidDel="00000000" w:rsidR="00000000" w:rsidRPr="00000000">
        <w:rPr>
          <w:rtl w:val="0"/>
        </w:rPr>
      </w:r>
    </w:p>
    <w:p w:rsidR="00000000" w:rsidDel="00000000" w:rsidP="00000000" w:rsidRDefault="00000000" w:rsidRPr="00000000" w14:paraId="00000053">
      <w:pPr>
        <w:pStyle w:val="Heading1"/>
        <w:keepNext w:val="0"/>
        <w:keepLines w:val="0"/>
        <w:spacing w:before="480" w:lineRule="auto"/>
        <w:contextualSpacing w:val="0"/>
        <w:rPr>
          <w:b w:val="1"/>
          <w:sz w:val="46"/>
          <w:szCs w:val="46"/>
        </w:rPr>
      </w:pPr>
      <w:bookmarkStart w:colFirst="0" w:colLast="0" w:name="_7aunebumob6m" w:id="9"/>
      <w:bookmarkEnd w:id="9"/>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keepNext w:val="0"/>
        <w:keepLines w:val="0"/>
        <w:spacing w:before="480" w:lineRule="auto"/>
        <w:contextualSpacing w:val="0"/>
        <w:rPr>
          <w:b w:val="1"/>
          <w:sz w:val="46"/>
          <w:szCs w:val="46"/>
        </w:rPr>
      </w:pPr>
      <w:bookmarkStart w:colFirst="0" w:colLast="0" w:name="_2nob5vppe7zh" w:id="10"/>
      <w:bookmarkEnd w:id="10"/>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MANAGEMENT OVERVIEW</w:t>
      </w:r>
    </w:p>
    <w:p w:rsidR="00000000" w:rsidDel="00000000" w:rsidP="00000000" w:rsidRDefault="00000000" w:rsidRPr="00000000" w14:paraId="00000055">
      <w:pPr>
        <w:contextualSpacing w:val="0"/>
        <w:rPr/>
      </w:pPr>
      <w:r w:rsidDel="00000000" w:rsidR="00000000" w:rsidRPr="00000000">
        <w:rPr>
          <w:rtl w:val="0"/>
        </w:rPr>
        <w:t xml:space="preserve">The subsequent sections provide a brief description of the implementation and major tasks involved in this section.</w:t>
      </w:r>
    </w:p>
    <w:p w:rsidR="00000000" w:rsidDel="00000000" w:rsidP="00000000" w:rsidRDefault="00000000" w:rsidRPr="00000000" w14:paraId="00000056">
      <w:pPr>
        <w:pStyle w:val="Heading2"/>
        <w:keepNext w:val="0"/>
        <w:keepLines w:val="0"/>
        <w:spacing w:after="80" w:lineRule="auto"/>
        <w:contextualSpacing w:val="0"/>
        <w:rPr>
          <w:b w:val="1"/>
          <w:sz w:val="34"/>
          <w:szCs w:val="34"/>
        </w:rPr>
      </w:pPr>
      <w:bookmarkStart w:colFirst="0" w:colLast="0" w:name="_6402cydyjs7x" w:id="11"/>
      <w:bookmarkEnd w:id="11"/>
      <w:r w:rsidDel="00000000" w:rsidR="00000000" w:rsidRPr="00000000">
        <w:rPr>
          <w:b w:val="1"/>
          <w:sz w:val="34"/>
          <w:szCs w:val="3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Description of Implementation</w:t>
      </w:r>
    </w:p>
    <w:p w:rsidR="00000000" w:rsidDel="00000000" w:rsidP="00000000" w:rsidRDefault="00000000" w:rsidRPr="00000000" w14:paraId="00000057">
      <w:pPr>
        <w:contextualSpacing w:val="0"/>
        <w:rPr/>
      </w:pPr>
      <w:r w:rsidDel="00000000" w:rsidR="00000000" w:rsidRPr="00000000">
        <w:rPr>
          <w:rtl w:val="0"/>
        </w:rPr>
        <w:t xml:space="preserve">This section provides a brief description of the system and the planned deployment,</w:t>
      </w:r>
      <w:r w:rsidDel="00000000" w:rsidR="00000000" w:rsidRPr="00000000">
        <w:rPr>
          <w:b w:val="1"/>
          <w:rtl w:val="0"/>
        </w:rPr>
        <w:t xml:space="preserve"> </w:t>
      </w:r>
      <w:r w:rsidDel="00000000" w:rsidR="00000000" w:rsidRPr="00000000">
        <w:rPr>
          <w:rtl w:val="0"/>
        </w:rPr>
        <w:t xml:space="preserve">installation, and implementation approach.</w:t>
      </w:r>
    </w:p>
    <w:p w:rsidR="00000000" w:rsidDel="00000000" w:rsidP="00000000" w:rsidRDefault="00000000" w:rsidRPr="00000000" w14:paraId="00000058">
      <w:pPr>
        <w:pStyle w:val="Heading2"/>
        <w:keepNext w:val="0"/>
        <w:keepLines w:val="0"/>
        <w:spacing w:after="80" w:lineRule="auto"/>
        <w:contextualSpacing w:val="0"/>
        <w:rPr>
          <w:b w:val="1"/>
          <w:sz w:val="34"/>
          <w:szCs w:val="34"/>
        </w:rPr>
      </w:pPr>
      <w:bookmarkStart w:colFirst="0" w:colLast="0" w:name="_sbobbt6dzv6n" w:id="12"/>
      <w:bookmarkEnd w:id="12"/>
      <w:r w:rsidDel="00000000" w:rsidR="00000000" w:rsidRPr="00000000">
        <w:rPr>
          <w:b w:val="1"/>
          <w:sz w:val="34"/>
          <w:szCs w:val="3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Team</w:t>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In this section, identify the System Proponent, the name of the responsible organization(s), and titles and telephone numbers of the staff who serve as points of contact for the system implementation.  These points of contact could include the Project Manager. Program Manager, Security Manager.  Database Administrator, Configuration Management Manager, or other managers with responsibilities relating to the system implementation.  The site implementation representative for each field installation or implementation site should also he included, if appropriate.  List all managers and staff with whom the implementation must be coordinated.</w:t>
      </w:r>
    </w:p>
    <w:p w:rsidR="00000000" w:rsidDel="00000000" w:rsidP="00000000" w:rsidRDefault="00000000" w:rsidRPr="00000000" w14:paraId="0000005A">
      <w:pPr>
        <w:pStyle w:val="Heading3"/>
        <w:contextualSpacing w:val="0"/>
        <w:rPr/>
      </w:pPr>
      <w:bookmarkStart w:colFirst="0" w:colLast="0" w:name="_5sdsm1okee56" w:id="13"/>
      <w:bookmarkEnd w:id="13"/>
      <w:r w:rsidDel="00000000" w:rsidR="00000000" w:rsidRPr="00000000">
        <w:rPr>
          <w:rtl w:val="0"/>
        </w:rPr>
        <w:t xml:space="preserve">3</w:t>
      </w:r>
      <w:r w:rsidDel="00000000" w:rsidR="00000000" w:rsidRPr="00000000">
        <w:rPr>
          <w:rtl w:val="0"/>
        </w:rPr>
        <w:t xml:space="preserve">.2.1 </w:t>
      </w:r>
      <w:r w:rsidDel="00000000" w:rsidR="00000000" w:rsidRPr="00000000">
        <w:rPr>
          <w:color w:val="000000"/>
          <w:rtl w:val="0"/>
        </w:rPr>
        <w:t xml:space="preserve">Team Members</w:t>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610"/>
        <w:gridCol w:w="3060"/>
        <w:gridCol w:w="1980"/>
        <w:tblGridChange w:id="0">
          <w:tblGrid>
            <w:gridCol w:w="2430"/>
            <w:gridCol w:w="2610"/>
            <w:gridCol w:w="3060"/>
            <w:gridCol w:w="19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8"/>
                <w:szCs w:val="18"/>
              </w:rPr>
            </w:pPr>
            <w:r w:rsidDel="00000000" w:rsidR="00000000" w:rsidRPr="00000000">
              <w:rPr>
                <w:b w:val="1"/>
                <w:sz w:val="18"/>
                <w:szCs w:val="18"/>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8"/>
                <w:szCs w:val="18"/>
              </w:rPr>
            </w:pPr>
            <w:r w:rsidDel="00000000" w:rsidR="00000000" w:rsidRPr="00000000">
              <w:rPr>
                <w:b w:val="1"/>
                <w:sz w:val="18"/>
                <w:szCs w:val="18"/>
                <w:rtl w:val="0"/>
              </w:rPr>
              <w:t xml:space="preserve">Title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8"/>
                <w:szCs w:val="18"/>
              </w:rPr>
            </w:pPr>
            <w:r w:rsidDel="00000000" w:rsidR="00000000" w:rsidRPr="00000000">
              <w:rPr>
                <w:b w:val="1"/>
                <w:sz w:val="18"/>
                <w:szCs w:val="18"/>
                <w:rtl w:val="0"/>
              </w:rPr>
              <w:t xml:space="preserve">Email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8"/>
                <w:szCs w:val="18"/>
              </w:rPr>
            </w:pPr>
            <w:r w:rsidDel="00000000" w:rsidR="00000000" w:rsidRPr="00000000">
              <w:rPr>
                <w:b w:val="1"/>
                <w:sz w:val="18"/>
                <w:szCs w:val="18"/>
                <w:rtl w:val="0"/>
              </w:rPr>
              <w:t xml:space="preserve">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Jane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sz w:val="20"/>
                <w:szCs w:val="20"/>
              </w:rPr>
            </w:pPr>
            <w:r w:rsidDel="00000000" w:rsidR="00000000" w:rsidRPr="00000000">
              <w:rPr>
                <w:sz w:val="20"/>
                <w:szCs w:val="20"/>
                <w:rtl w:val="0"/>
              </w:rPr>
              <w:t xml:space="preserve">jane.doe@company.com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111.111.1111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contextualSpacing w:val="0"/>
        <w:rPr>
          <w:b w:val="1"/>
          <w:sz w:val="34"/>
          <w:szCs w:val="34"/>
        </w:rPr>
      </w:pPr>
      <w:bookmarkStart w:colFirst="0" w:colLast="0" w:name="_wtcu5bw6vpe6" w:id="14"/>
      <w:bookmarkEnd w:id="14"/>
      <w:r w:rsidDel="00000000" w:rsidR="00000000" w:rsidRPr="00000000">
        <w:rPr>
          <w:rtl w:val="0"/>
        </w:rPr>
      </w:r>
    </w:p>
    <w:p w:rsidR="00000000" w:rsidDel="00000000" w:rsidP="00000000" w:rsidRDefault="00000000" w:rsidRPr="00000000" w14:paraId="0000007A">
      <w:pPr>
        <w:pStyle w:val="Heading2"/>
        <w:keepNext w:val="0"/>
        <w:keepLines w:val="0"/>
        <w:spacing w:after="80" w:lineRule="auto"/>
        <w:contextualSpacing w:val="0"/>
        <w:rPr>
          <w:b w:val="1"/>
          <w:sz w:val="34"/>
          <w:szCs w:val="34"/>
        </w:rPr>
      </w:pPr>
      <w:bookmarkStart w:colFirst="0" w:colLast="0" w:name="_hpih6sq3nta" w:id="15"/>
      <w:bookmarkEnd w:id="15"/>
      <w:r w:rsidDel="00000000" w:rsidR="00000000" w:rsidRPr="00000000">
        <w:rPr>
          <w:b w:val="1"/>
          <w:sz w:val="34"/>
          <w:szCs w:val="3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Major</w:t>
      </w:r>
      <w:r w:rsidDel="00000000" w:rsidR="00000000" w:rsidRPr="00000000">
        <w:rPr>
          <w:sz w:val="34"/>
          <w:szCs w:val="34"/>
          <w:rtl w:val="0"/>
        </w:rPr>
        <w:t xml:space="preserve"> </w:t>
      </w:r>
      <w:r w:rsidDel="00000000" w:rsidR="00000000" w:rsidRPr="00000000">
        <w:rPr>
          <w:b w:val="1"/>
          <w:sz w:val="34"/>
          <w:szCs w:val="34"/>
          <w:rtl w:val="0"/>
        </w:rPr>
        <w:t xml:space="preserve">Tasks</w:t>
      </w:r>
    </w:p>
    <w:p w:rsidR="00000000" w:rsidDel="00000000" w:rsidP="00000000" w:rsidRDefault="00000000" w:rsidRPr="00000000" w14:paraId="0000007B">
      <w:pPr>
        <w:contextualSpacing w:val="0"/>
        <w:rPr/>
      </w:pPr>
      <w:r w:rsidDel="00000000" w:rsidR="00000000" w:rsidRPr="00000000">
        <w:rPr>
          <w:rtl w:val="0"/>
        </w:rPr>
        <w:t xml:space="preserve">This section provides a brief description of each major task required for the implementation of the system. Add as many subsections as necessary to this section to describe all the major tasks adequately. The tasks described in this section are not site-specific, but generic or overall project tasks that are required to install hardware and software, prepare data, and verify the system. </w:t>
      </w:r>
      <w:r w:rsidDel="00000000" w:rsidR="00000000" w:rsidRPr="00000000">
        <w:rPr>
          <w:rtl w:val="0"/>
        </w:rPr>
      </w:r>
    </w:p>
    <w:p w:rsidR="00000000" w:rsidDel="00000000" w:rsidP="00000000" w:rsidRDefault="00000000" w:rsidRPr="00000000" w14:paraId="0000007C">
      <w:pPr>
        <w:pStyle w:val="Heading3"/>
        <w:contextualSpacing w:val="0"/>
        <w:rPr/>
      </w:pPr>
      <w:bookmarkStart w:colFirst="0" w:colLast="0" w:name="_9zrw8cjiolhm" w:id="16"/>
      <w:bookmarkEnd w:id="16"/>
      <w:r w:rsidDel="00000000" w:rsidR="00000000" w:rsidRPr="00000000">
        <w:rPr>
          <w:rtl w:val="0"/>
        </w:rPr>
        <w:t xml:space="preserve">3</w:t>
      </w:r>
      <w:r w:rsidDel="00000000" w:rsidR="00000000" w:rsidRPr="00000000">
        <w:rPr>
          <w:rtl w:val="0"/>
        </w:rPr>
        <w:t xml:space="preserve">.3.1 Create System Architecture Document</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The System Architecture Document is used to document the environments that Mattermost will be deployed to including:</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numPr>
          <w:ilvl w:val="0"/>
          <w:numId w:val="5"/>
        </w:numPr>
        <w:ind w:left="720" w:hanging="360"/>
        <w:contextualSpacing w:val="1"/>
        <w:rPr>
          <w:u w:val="none"/>
        </w:rPr>
      </w:pPr>
      <w:r w:rsidDel="00000000" w:rsidR="00000000" w:rsidRPr="00000000">
        <w:rPr>
          <w:rtl w:val="0"/>
        </w:rPr>
        <w:t xml:space="preserve">The environment (development, staging, production, etc.)</w:t>
      </w:r>
    </w:p>
    <w:p w:rsidR="00000000" w:rsidDel="00000000" w:rsidP="00000000" w:rsidRDefault="00000000" w:rsidRPr="00000000" w14:paraId="00000080">
      <w:pPr>
        <w:numPr>
          <w:ilvl w:val="0"/>
          <w:numId w:val="5"/>
        </w:numPr>
        <w:ind w:left="720" w:hanging="360"/>
        <w:contextualSpacing w:val="1"/>
        <w:rPr>
          <w:u w:val="none"/>
        </w:rPr>
      </w:pPr>
      <w:r w:rsidDel="00000000" w:rsidR="00000000" w:rsidRPr="00000000">
        <w:rPr>
          <w:rtl w:val="0"/>
        </w:rPr>
        <w:t xml:space="preserve">Server, or virtual machine, specifications</w:t>
      </w:r>
    </w:p>
    <w:p w:rsidR="00000000" w:rsidDel="00000000" w:rsidP="00000000" w:rsidRDefault="00000000" w:rsidRPr="00000000" w14:paraId="00000081">
      <w:pPr>
        <w:numPr>
          <w:ilvl w:val="0"/>
          <w:numId w:val="5"/>
        </w:numPr>
        <w:ind w:left="720" w:hanging="360"/>
        <w:contextualSpacing w:val="1"/>
        <w:rPr>
          <w:u w:val="none"/>
        </w:rPr>
      </w:pPr>
      <w:r w:rsidDel="00000000" w:rsidR="00000000" w:rsidRPr="00000000">
        <w:rPr>
          <w:rtl w:val="0"/>
        </w:rPr>
        <w:t xml:space="preserve">IP addresses and DNS</w:t>
      </w:r>
    </w:p>
    <w:p w:rsidR="00000000" w:rsidDel="00000000" w:rsidP="00000000" w:rsidRDefault="00000000" w:rsidRPr="00000000" w14:paraId="00000082">
      <w:pPr>
        <w:numPr>
          <w:ilvl w:val="0"/>
          <w:numId w:val="5"/>
        </w:numPr>
        <w:ind w:left="720" w:hanging="360"/>
        <w:contextualSpacing w:val="1"/>
        <w:rPr>
          <w:u w:val="none"/>
        </w:rPr>
      </w:pPr>
      <w:r w:rsidDel="00000000" w:rsidR="00000000" w:rsidRPr="00000000">
        <w:rPr>
          <w:rtl w:val="0"/>
        </w:rPr>
        <w:t xml:space="preserve">Network diagram</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b w:val="1"/>
          <w:rtl w:val="0"/>
        </w:rPr>
        <w:t xml:space="preserve">Reference</w:t>
      </w:r>
      <w:r w:rsidDel="00000000" w:rsidR="00000000" w:rsidRPr="00000000">
        <w:rPr>
          <w:rtl w:val="0"/>
        </w:rPr>
        <w:t xml:space="preserve">: </w:t>
      </w:r>
      <w:hyperlink r:id="rId15">
        <w:r w:rsidDel="00000000" w:rsidR="00000000" w:rsidRPr="00000000">
          <w:rPr>
            <w:color w:val="1155cc"/>
            <w:u w:val="single"/>
            <w:rtl w:val="0"/>
          </w:rPr>
          <w:t xml:space="preserve">https://docs.mattermost.com/deployment/deployment.html</w:t>
        </w:r>
      </w:hyperlink>
      <w:r w:rsidDel="00000000" w:rsidR="00000000" w:rsidRPr="00000000">
        <w:rPr>
          <w:rtl w:val="0"/>
        </w:rPr>
      </w:r>
    </w:p>
    <w:p w:rsidR="00000000" w:rsidDel="00000000" w:rsidP="00000000" w:rsidRDefault="00000000" w:rsidRPr="00000000" w14:paraId="00000085">
      <w:pPr>
        <w:pStyle w:val="Heading3"/>
        <w:contextualSpacing w:val="0"/>
        <w:rPr/>
      </w:pPr>
      <w:bookmarkStart w:colFirst="0" w:colLast="0" w:name="_ifmi40xggc7o" w:id="17"/>
      <w:bookmarkEnd w:id="17"/>
      <w:r w:rsidDel="00000000" w:rsidR="00000000" w:rsidRPr="00000000">
        <w:rPr>
          <w:rtl w:val="0"/>
        </w:rPr>
        <w:t xml:space="preserve">3</w:t>
      </w:r>
      <w:r w:rsidDel="00000000" w:rsidR="00000000" w:rsidRPr="00000000">
        <w:rPr>
          <w:rtl w:val="0"/>
        </w:rPr>
        <w:t xml:space="preserve">.3.2 Gather Required Software and Documentation</w:t>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Gather all of the software and documentation required for a successful implementation of the Mattermost platform and place it within the organization’s configuration management system.</w:t>
      </w:r>
    </w:p>
    <w:p w:rsidR="00000000" w:rsidDel="00000000" w:rsidP="00000000" w:rsidRDefault="00000000" w:rsidRPr="00000000" w14:paraId="00000087">
      <w:pPr>
        <w:pStyle w:val="Heading3"/>
        <w:contextualSpacing w:val="0"/>
        <w:rPr/>
      </w:pPr>
      <w:bookmarkStart w:colFirst="0" w:colLast="0" w:name="_kxbpsq6ll7s4" w:id="18"/>
      <w:bookmarkEnd w:id="18"/>
      <w:r w:rsidDel="00000000" w:rsidR="00000000" w:rsidRPr="00000000">
        <w:rPr>
          <w:rtl w:val="0"/>
        </w:rPr>
        <w:t xml:space="preserve">3</w:t>
      </w:r>
      <w:r w:rsidDel="00000000" w:rsidR="00000000" w:rsidRPr="00000000">
        <w:rPr>
          <w:rtl w:val="0"/>
        </w:rPr>
        <w:t xml:space="preserve">.3.3 Prepare Deployment Environments</w:t>
      </w:r>
    </w:p>
    <w:p w:rsidR="00000000" w:rsidDel="00000000" w:rsidP="00000000" w:rsidRDefault="00000000" w:rsidRPr="00000000" w14:paraId="00000088">
      <w:pPr>
        <w:contextualSpacing w:val="0"/>
        <w:rPr/>
      </w:pPr>
      <w:r w:rsidDel="00000000" w:rsidR="00000000" w:rsidRPr="00000000">
        <w:rPr>
          <w:rtl w:val="0"/>
        </w:rPr>
        <w:t xml:space="preserve">Build out the required deployment environments (development, staging, production, etc.) and implement configuration management (using a tool like Chef, Puppet, Salt, etc.)</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b w:val="1"/>
          <w:rtl w:val="0"/>
        </w:rPr>
        <w:t xml:space="preserve">Reference</w:t>
      </w:r>
      <w:r w:rsidDel="00000000" w:rsidR="00000000" w:rsidRPr="00000000">
        <w:rPr>
          <w:rtl w:val="0"/>
        </w:rPr>
        <w:t xml:space="preserve">: </w:t>
      </w:r>
      <w:hyperlink r:id="rId16">
        <w:r w:rsidDel="00000000" w:rsidR="00000000" w:rsidRPr="00000000">
          <w:rPr>
            <w:color w:val="1155cc"/>
            <w:u w:val="single"/>
            <w:rtl w:val="0"/>
          </w:rPr>
          <w:t xml:space="preserve">https://docs.mattermost.com/install/requirements.html</w:t>
        </w:r>
      </w:hyperlink>
      <w:r w:rsidDel="00000000" w:rsidR="00000000" w:rsidRPr="00000000">
        <w:rPr>
          <w:rtl w:val="0"/>
        </w:rPr>
      </w:r>
    </w:p>
    <w:p w:rsidR="00000000" w:rsidDel="00000000" w:rsidP="00000000" w:rsidRDefault="00000000" w:rsidRPr="00000000" w14:paraId="0000008B">
      <w:pPr>
        <w:pStyle w:val="Heading3"/>
        <w:contextualSpacing w:val="0"/>
        <w:rPr/>
      </w:pPr>
      <w:bookmarkStart w:colFirst="0" w:colLast="0" w:name="_bz9opr47h9p5" w:id="19"/>
      <w:bookmarkEnd w:id="19"/>
      <w:r w:rsidDel="00000000" w:rsidR="00000000" w:rsidRPr="00000000">
        <w:rPr>
          <w:rtl w:val="0"/>
        </w:rPr>
        <w:t xml:space="preserve">3.3.4 Install Software</w:t>
      </w:r>
    </w:p>
    <w:p w:rsidR="00000000" w:rsidDel="00000000" w:rsidP="00000000" w:rsidRDefault="00000000" w:rsidRPr="00000000" w14:paraId="0000008C">
      <w:pPr>
        <w:contextualSpacing w:val="0"/>
        <w:rPr/>
      </w:pPr>
      <w:r w:rsidDel="00000000" w:rsidR="00000000" w:rsidRPr="00000000">
        <w:rPr>
          <w:rtl w:val="0"/>
        </w:rPr>
        <w:t xml:space="preserve">Install and configure Mattermost and its component software (MySQL or PostgreSQL, Nginx or another proxy, etc.)</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b w:val="1"/>
          <w:rtl w:val="0"/>
        </w:rPr>
        <w:t xml:space="preserve">Reference</w:t>
      </w:r>
      <w:r w:rsidDel="00000000" w:rsidR="00000000" w:rsidRPr="00000000">
        <w:rPr>
          <w:rtl w:val="0"/>
        </w:rPr>
        <w:t xml:space="preserve">: </w:t>
      </w:r>
      <w:hyperlink r:id="rId17">
        <w:r w:rsidDel="00000000" w:rsidR="00000000" w:rsidRPr="00000000">
          <w:rPr>
            <w:color w:val="1155cc"/>
            <w:u w:val="single"/>
            <w:rtl w:val="0"/>
          </w:rPr>
          <w:t xml:space="preserve">https://docs.mattermost.com/guides/administrator.html#installing-mattermost</w:t>
        </w:r>
      </w:hyperlink>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Install in E20 High Availability: </w:t>
      </w:r>
      <w:hyperlink r:id="rId18">
        <w:r w:rsidDel="00000000" w:rsidR="00000000" w:rsidRPr="00000000">
          <w:rPr>
            <w:color w:val="1155cc"/>
            <w:u w:val="single"/>
            <w:rtl w:val="0"/>
          </w:rPr>
          <w:t xml:space="preserve">https://docs.mattermost.com/deployment/cluster.html</w:t>
        </w:r>
      </w:hyperlink>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SMTP email setup: https://docs.mattermost.com/install/smtp-email-setup.html</w:t>
      </w:r>
      <w:r w:rsidDel="00000000" w:rsidR="00000000" w:rsidRPr="00000000">
        <w:rPr>
          <w:rtl w:val="0"/>
        </w:rPr>
      </w:r>
    </w:p>
    <w:p w:rsidR="00000000" w:rsidDel="00000000" w:rsidP="00000000" w:rsidRDefault="00000000" w:rsidRPr="00000000" w14:paraId="00000092">
      <w:pPr>
        <w:pStyle w:val="Heading3"/>
        <w:contextualSpacing w:val="0"/>
        <w:rPr/>
      </w:pPr>
      <w:bookmarkStart w:colFirst="0" w:colLast="0" w:name="_rlie1eds1r86" w:id="20"/>
      <w:bookmarkEnd w:id="20"/>
      <w:r w:rsidDel="00000000" w:rsidR="00000000" w:rsidRPr="00000000">
        <w:rPr>
          <w:rtl w:val="0"/>
        </w:rPr>
        <w:t xml:space="preserve">3.3.5 Test Deployment</w:t>
      </w:r>
    </w:p>
    <w:p w:rsidR="00000000" w:rsidDel="00000000" w:rsidP="00000000" w:rsidRDefault="00000000" w:rsidRPr="00000000" w14:paraId="00000093">
      <w:pPr>
        <w:contextualSpacing w:val="0"/>
        <w:rPr/>
      </w:pPr>
      <w:r w:rsidDel="00000000" w:rsidR="00000000" w:rsidRPr="00000000">
        <w:rPr>
          <w:rtl w:val="0"/>
        </w:rPr>
        <w:t xml:space="preserve">Verify that the software has been deployed successfully in each environment. Create, or update, automated tests to verify deployments.</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b w:val="1"/>
          <w:rtl w:val="0"/>
        </w:rPr>
        <w:t xml:space="preserve">Reference</w:t>
      </w:r>
      <w:r w:rsidDel="00000000" w:rsidR="00000000" w:rsidRPr="00000000">
        <w:rPr>
          <w:rtl w:val="0"/>
        </w:rPr>
        <w:t xml:space="preserve">: </w:t>
      </w:r>
      <w:hyperlink r:id="rId19">
        <w:r w:rsidDel="00000000" w:rsidR="00000000" w:rsidRPr="00000000">
          <w:rPr>
            <w:color w:val="1155cc"/>
            <w:u w:val="single"/>
            <w:rtl w:val="0"/>
          </w:rPr>
          <w:t xml:space="preserve">https://docs.mattermost.com/administration/liveness-check.html</w:t>
        </w:r>
      </w:hyperlink>
      <w:r w:rsidDel="00000000" w:rsidR="00000000" w:rsidRPr="00000000">
        <w:rPr>
          <w:rtl w:val="0"/>
        </w:rPr>
      </w:r>
    </w:p>
    <w:p w:rsidR="00000000" w:rsidDel="00000000" w:rsidP="00000000" w:rsidRDefault="00000000" w:rsidRPr="00000000" w14:paraId="00000096">
      <w:pPr>
        <w:pStyle w:val="Heading3"/>
        <w:contextualSpacing w:val="0"/>
        <w:rPr/>
      </w:pPr>
      <w:bookmarkStart w:colFirst="0" w:colLast="0" w:name="_m5n6bsjud69q" w:id="21"/>
      <w:bookmarkEnd w:id="21"/>
      <w:r w:rsidDel="00000000" w:rsidR="00000000" w:rsidRPr="00000000">
        <w:rPr>
          <w:rtl w:val="0"/>
        </w:rPr>
        <w:t xml:space="preserve">3.3.6 Bulk Load Data</w:t>
      </w:r>
    </w:p>
    <w:p w:rsidR="00000000" w:rsidDel="00000000" w:rsidP="00000000" w:rsidRDefault="00000000" w:rsidRPr="00000000" w14:paraId="00000097">
      <w:pPr>
        <w:contextualSpacing w:val="0"/>
        <w:rPr/>
      </w:pPr>
      <w:r w:rsidDel="00000000" w:rsidR="00000000" w:rsidRPr="00000000">
        <w:rPr>
          <w:rtl w:val="0"/>
        </w:rPr>
        <w:t xml:space="preserve">Large quantities of data can be imported from a JSON file into Mattermost at the command line using the bulk loading feature. This feature is most suitable for migrating data from an existing messaging system, or for pre-populating a new installation with data.</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You can import the following data types:</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numPr>
          <w:ilvl w:val="0"/>
          <w:numId w:val="6"/>
        </w:numPr>
        <w:ind w:left="720" w:hanging="360"/>
        <w:contextualSpacing w:val="1"/>
        <w:rPr>
          <w:u w:val="none"/>
        </w:rPr>
      </w:pPr>
      <w:r w:rsidDel="00000000" w:rsidR="00000000" w:rsidRPr="00000000">
        <w:rPr>
          <w:rtl w:val="0"/>
        </w:rPr>
        <w:t xml:space="preserve">Teams</w:t>
      </w:r>
    </w:p>
    <w:p w:rsidR="00000000" w:rsidDel="00000000" w:rsidP="00000000" w:rsidRDefault="00000000" w:rsidRPr="00000000" w14:paraId="0000009C">
      <w:pPr>
        <w:numPr>
          <w:ilvl w:val="0"/>
          <w:numId w:val="6"/>
        </w:numPr>
        <w:ind w:left="720" w:hanging="360"/>
        <w:contextualSpacing w:val="1"/>
        <w:rPr>
          <w:u w:val="none"/>
        </w:rPr>
      </w:pPr>
      <w:r w:rsidDel="00000000" w:rsidR="00000000" w:rsidRPr="00000000">
        <w:rPr>
          <w:rtl w:val="0"/>
        </w:rPr>
        <w:t xml:space="preserve">Channels (Public &amp; Private)</w:t>
      </w:r>
    </w:p>
    <w:p w:rsidR="00000000" w:rsidDel="00000000" w:rsidP="00000000" w:rsidRDefault="00000000" w:rsidRPr="00000000" w14:paraId="0000009D">
      <w:pPr>
        <w:numPr>
          <w:ilvl w:val="0"/>
          <w:numId w:val="6"/>
        </w:numPr>
        <w:ind w:left="720" w:hanging="360"/>
        <w:contextualSpacing w:val="1"/>
        <w:rPr>
          <w:u w:val="none"/>
        </w:rPr>
      </w:pPr>
      <w:r w:rsidDel="00000000" w:rsidR="00000000" w:rsidRPr="00000000">
        <w:rPr>
          <w:rtl w:val="0"/>
        </w:rPr>
        <w:t xml:space="preserve">Users</w:t>
      </w:r>
    </w:p>
    <w:p w:rsidR="00000000" w:rsidDel="00000000" w:rsidP="00000000" w:rsidRDefault="00000000" w:rsidRPr="00000000" w14:paraId="0000009E">
      <w:pPr>
        <w:numPr>
          <w:ilvl w:val="0"/>
          <w:numId w:val="6"/>
        </w:numPr>
        <w:ind w:left="720" w:hanging="360"/>
        <w:contextualSpacing w:val="1"/>
        <w:rPr>
          <w:u w:val="none"/>
        </w:rPr>
      </w:pPr>
      <w:r w:rsidDel="00000000" w:rsidR="00000000" w:rsidRPr="00000000">
        <w:rPr>
          <w:rtl w:val="0"/>
        </w:rPr>
        <w:t xml:space="preserve">Users’ Team memberships</w:t>
      </w:r>
    </w:p>
    <w:p w:rsidR="00000000" w:rsidDel="00000000" w:rsidP="00000000" w:rsidRDefault="00000000" w:rsidRPr="00000000" w14:paraId="0000009F">
      <w:pPr>
        <w:numPr>
          <w:ilvl w:val="0"/>
          <w:numId w:val="6"/>
        </w:numPr>
        <w:ind w:left="720" w:hanging="360"/>
        <w:contextualSpacing w:val="1"/>
        <w:rPr>
          <w:u w:val="none"/>
        </w:rPr>
      </w:pPr>
      <w:r w:rsidDel="00000000" w:rsidR="00000000" w:rsidRPr="00000000">
        <w:rPr>
          <w:rtl w:val="0"/>
        </w:rPr>
        <w:t xml:space="preserve">Users’ Channel memberships</w:t>
      </w:r>
    </w:p>
    <w:p w:rsidR="00000000" w:rsidDel="00000000" w:rsidP="00000000" w:rsidRDefault="00000000" w:rsidRPr="00000000" w14:paraId="000000A0">
      <w:pPr>
        <w:numPr>
          <w:ilvl w:val="0"/>
          <w:numId w:val="6"/>
        </w:numPr>
        <w:ind w:left="720" w:hanging="360"/>
        <w:contextualSpacing w:val="1"/>
        <w:rPr>
          <w:u w:val="none"/>
        </w:rPr>
      </w:pPr>
      <w:r w:rsidDel="00000000" w:rsidR="00000000" w:rsidRPr="00000000">
        <w:rPr>
          <w:rtl w:val="0"/>
        </w:rPr>
        <w:t xml:space="preserve">Users’ notification preferences</w:t>
      </w:r>
    </w:p>
    <w:p w:rsidR="00000000" w:rsidDel="00000000" w:rsidP="00000000" w:rsidRDefault="00000000" w:rsidRPr="00000000" w14:paraId="000000A1">
      <w:pPr>
        <w:numPr>
          <w:ilvl w:val="0"/>
          <w:numId w:val="6"/>
        </w:numPr>
        <w:ind w:left="720" w:hanging="360"/>
        <w:contextualSpacing w:val="1"/>
        <w:rPr>
          <w:u w:val="none"/>
        </w:rPr>
      </w:pPr>
      <w:r w:rsidDel="00000000" w:rsidR="00000000" w:rsidRPr="00000000">
        <w:rPr>
          <w:rtl w:val="0"/>
        </w:rPr>
        <w:t xml:space="preserve">Posts (regular, non-reply posts)</w:t>
      </w:r>
    </w:p>
    <w:p w:rsidR="00000000" w:rsidDel="00000000" w:rsidP="00000000" w:rsidRDefault="00000000" w:rsidRPr="00000000" w14:paraId="000000A2">
      <w:pPr>
        <w:numPr>
          <w:ilvl w:val="0"/>
          <w:numId w:val="6"/>
        </w:numPr>
        <w:ind w:left="720" w:hanging="360"/>
        <w:contextualSpacing w:val="1"/>
        <w:rPr>
          <w:u w:val="none"/>
        </w:rPr>
      </w:pPr>
      <w:r w:rsidDel="00000000" w:rsidR="00000000" w:rsidRPr="00000000">
        <w:rPr>
          <w:rtl w:val="0"/>
        </w:rPr>
        <w:t xml:space="preserve">Direct Message and Group Message channels</w:t>
      </w:r>
    </w:p>
    <w:p w:rsidR="00000000" w:rsidDel="00000000" w:rsidP="00000000" w:rsidRDefault="00000000" w:rsidRPr="00000000" w14:paraId="000000A3">
      <w:pPr>
        <w:numPr>
          <w:ilvl w:val="0"/>
          <w:numId w:val="6"/>
        </w:numPr>
        <w:ind w:left="720" w:hanging="360"/>
        <w:contextualSpacing w:val="1"/>
        <w:rPr>
          <w:u w:val="none"/>
        </w:rPr>
      </w:pPr>
      <w:r w:rsidDel="00000000" w:rsidR="00000000" w:rsidRPr="00000000">
        <w:rPr>
          <w:rtl w:val="0"/>
        </w:rPr>
        <w:t xml:space="preserve">Direct Messages and Group Messages</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b w:val="1"/>
          <w:rtl w:val="0"/>
        </w:rPr>
        <w:t xml:space="preserve">Reference</w:t>
      </w:r>
      <w:r w:rsidDel="00000000" w:rsidR="00000000" w:rsidRPr="00000000">
        <w:rPr>
          <w:rtl w:val="0"/>
        </w:rPr>
        <w:t xml:space="preserve">: </w:t>
      </w:r>
      <w:hyperlink r:id="rId20">
        <w:r w:rsidDel="00000000" w:rsidR="00000000" w:rsidRPr="00000000">
          <w:rPr>
            <w:color w:val="1155cc"/>
            <w:u w:val="single"/>
            <w:rtl w:val="0"/>
          </w:rPr>
          <w:t xml:space="preserve">https://docs.mattermost.com/deployment/bulk-loading.html</w:t>
        </w:r>
      </w:hyperlink>
      <w:r w:rsidDel="00000000" w:rsidR="00000000" w:rsidRPr="00000000">
        <w:rPr>
          <w:rtl w:val="0"/>
        </w:rPr>
        <w:t xml:space="preserve"> </w:t>
      </w:r>
    </w:p>
    <w:p w:rsidR="00000000" w:rsidDel="00000000" w:rsidP="00000000" w:rsidRDefault="00000000" w:rsidRPr="00000000" w14:paraId="000000A6">
      <w:pPr>
        <w:pStyle w:val="Heading3"/>
        <w:contextualSpacing w:val="0"/>
        <w:rPr/>
      </w:pPr>
      <w:bookmarkStart w:colFirst="0" w:colLast="0" w:name="_9bxysepr90ya" w:id="22"/>
      <w:bookmarkEnd w:id="22"/>
      <w:r w:rsidDel="00000000" w:rsidR="00000000" w:rsidRPr="00000000">
        <w:rPr>
          <w:rtl w:val="0"/>
        </w:rPr>
        <w:t xml:space="preserve">3.3.7 Implement Backup</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Implement backup procedures to protect data stored within the Mattermost database, files uploaded by users, and the Mattermost config.json file.</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b w:val="1"/>
          <w:rtl w:val="0"/>
        </w:rPr>
        <w:t xml:space="preserve">Reference</w:t>
      </w:r>
      <w:r w:rsidDel="00000000" w:rsidR="00000000" w:rsidRPr="00000000">
        <w:rPr>
          <w:rtl w:val="0"/>
        </w:rPr>
        <w:t xml:space="preserve">: </w:t>
      </w:r>
      <w:hyperlink r:id="rId21">
        <w:r w:rsidDel="00000000" w:rsidR="00000000" w:rsidRPr="00000000">
          <w:rPr>
            <w:color w:val="1155cc"/>
            <w:u w:val="single"/>
            <w:rtl w:val="0"/>
          </w:rPr>
          <w:t xml:space="preserve">https://docs.mattermost.com/administration/backup.html</w:t>
        </w:r>
      </w:hyperlink>
      <w:r w:rsidDel="00000000" w:rsidR="00000000" w:rsidRPr="00000000">
        <w:rPr>
          <w:rtl w:val="0"/>
        </w:rPr>
      </w:r>
    </w:p>
    <w:p w:rsidR="00000000" w:rsidDel="00000000" w:rsidP="00000000" w:rsidRDefault="00000000" w:rsidRPr="00000000" w14:paraId="000000AA">
      <w:pPr>
        <w:pStyle w:val="Heading3"/>
        <w:contextualSpacing w:val="0"/>
        <w:rPr/>
      </w:pPr>
      <w:bookmarkStart w:colFirst="0" w:colLast="0" w:name="_lgsk64zflw2l" w:id="23"/>
      <w:bookmarkEnd w:id="23"/>
      <w:r w:rsidDel="00000000" w:rsidR="00000000" w:rsidRPr="00000000">
        <w:rPr>
          <w:rtl w:val="0"/>
        </w:rPr>
        <w:t xml:space="preserve">3.3.8 Implement Monitoring</w:t>
      </w:r>
    </w:p>
    <w:p w:rsidR="00000000" w:rsidDel="00000000" w:rsidP="00000000" w:rsidRDefault="00000000" w:rsidRPr="00000000" w14:paraId="000000AB">
      <w:pPr>
        <w:contextualSpacing w:val="0"/>
        <w:rPr/>
      </w:pPr>
      <w:r w:rsidDel="00000000" w:rsidR="00000000" w:rsidRPr="00000000">
        <w:rPr>
          <w:rtl w:val="0"/>
        </w:rPr>
        <w:t xml:space="preserve">Mattermost E20 supports integrated health and performance monitoring with Prometheus and Grafana. A guide to the statistics collected and reported on is available in the reference below:</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b w:val="1"/>
          <w:rtl w:val="0"/>
        </w:rPr>
        <w:t xml:space="preserve">Reference</w:t>
      </w:r>
      <w:r w:rsidDel="00000000" w:rsidR="00000000" w:rsidRPr="00000000">
        <w:rPr>
          <w:rtl w:val="0"/>
        </w:rPr>
        <w:t xml:space="preserve">: </w:t>
      </w:r>
      <w:hyperlink r:id="rId22">
        <w:r w:rsidDel="00000000" w:rsidR="00000000" w:rsidRPr="00000000">
          <w:rPr>
            <w:color w:val="1155cc"/>
            <w:u w:val="single"/>
            <w:rtl w:val="0"/>
          </w:rPr>
          <w:t xml:space="preserve">https://docs.mattermost.com/deployment/metrics.html</w:t>
        </w:r>
      </w:hyperlink>
      <w:r w:rsidDel="00000000" w:rsidR="00000000" w:rsidRPr="00000000">
        <w:rPr>
          <w:rtl w:val="0"/>
        </w:rPr>
      </w:r>
    </w:p>
    <w:p w:rsidR="00000000" w:rsidDel="00000000" w:rsidP="00000000" w:rsidRDefault="00000000" w:rsidRPr="00000000" w14:paraId="000000AE">
      <w:pPr>
        <w:pStyle w:val="Heading3"/>
        <w:contextualSpacing w:val="0"/>
        <w:rPr/>
      </w:pPr>
      <w:bookmarkStart w:colFirst="0" w:colLast="0" w:name="_lryusbvi2qb2" w:id="24"/>
      <w:bookmarkEnd w:id="24"/>
      <w:r w:rsidDel="00000000" w:rsidR="00000000" w:rsidRPr="00000000">
        <w:rPr>
          <w:rtl w:val="0"/>
        </w:rPr>
        <w:t xml:space="preserve">3.3.9 AD/LDAP Setup (E10, E20)</w:t>
      </w:r>
    </w:p>
    <w:p w:rsidR="00000000" w:rsidDel="00000000" w:rsidP="00000000" w:rsidRDefault="00000000" w:rsidRPr="00000000" w14:paraId="000000AF">
      <w:pPr>
        <w:contextualSpacing w:val="0"/>
        <w:rPr/>
      </w:pPr>
      <w:r w:rsidDel="00000000" w:rsidR="00000000" w:rsidRPr="00000000">
        <w:rPr>
          <w:rtl w:val="0"/>
        </w:rPr>
        <w:t xml:space="preserve">Mattermost supports AD/LDAP integration for user authentication and user attribute syncing. </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b w:val="1"/>
          <w:rtl w:val="0"/>
        </w:rPr>
        <w:t xml:space="preserve">Reference</w:t>
      </w:r>
      <w:r w:rsidDel="00000000" w:rsidR="00000000" w:rsidRPr="00000000">
        <w:rPr>
          <w:rtl w:val="0"/>
        </w:rPr>
        <w:t xml:space="preserve">: </w:t>
      </w:r>
      <w:hyperlink r:id="rId23">
        <w:r w:rsidDel="00000000" w:rsidR="00000000" w:rsidRPr="00000000">
          <w:rPr>
            <w:color w:val="1155cc"/>
            <w:u w:val="single"/>
            <w:rtl w:val="0"/>
          </w:rPr>
          <w:t xml:space="preserve">https://docs.mattermost.com/deployment/sso-ldap.html</w:t>
        </w:r>
      </w:hyperlink>
      <w:r w:rsidDel="00000000" w:rsidR="00000000" w:rsidRPr="00000000">
        <w:rPr>
          <w:rtl w:val="0"/>
        </w:rPr>
        <w:t xml:space="preserve"> </w:t>
      </w:r>
    </w:p>
    <w:p w:rsidR="00000000" w:rsidDel="00000000" w:rsidP="00000000" w:rsidRDefault="00000000" w:rsidRPr="00000000" w14:paraId="000000B2">
      <w:pPr>
        <w:pStyle w:val="Heading3"/>
        <w:contextualSpacing w:val="0"/>
        <w:rPr/>
      </w:pPr>
      <w:bookmarkStart w:colFirst="0" w:colLast="0" w:name="_5j50wi2zcpyj" w:id="25"/>
      <w:bookmarkEnd w:id="25"/>
      <w:r w:rsidDel="00000000" w:rsidR="00000000" w:rsidRPr="00000000">
        <w:rPr>
          <w:rtl w:val="0"/>
        </w:rPr>
        <w:t xml:space="preserve">3.3.10 Multi-Factor Authentication (E10, E20)</w:t>
      </w:r>
    </w:p>
    <w:p w:rsidR="00000000" w:rsidDel="00000000" w:rsidP="00000000" w:rsidRDefault="00000000" w:rsidRPr="00000000" w14:paraId="000000B3">
      <w:pPr>
        <w:contextualSpacing w:val="0"/>
        <w:rPr/>
      </w:pPr>
      <w:r w:rsidDel="00000000" w:rsidR="00000000" w:rsidRPr="00000000">
        <w:rPr>
          <w:rtl w:val="0"/>
        </w:rPr>
        <w:t xml:space="preserve">Configure multi-factor authentication (“MFA”) if required as part of your IT security policy. Compatible with Google Authenticator</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b w:val="1"/>
          <w:rtl w:val="0"/>
        </w:rPr>
        <w:t xml:space="preserve">Reference</w:t>
      </w:r>
      <w:r w:rsidDel="00000000" w:rsidR="00000000" w:rsidRPr="00000000">
        <w:rPr>
          <w:rtl w:val="0"/>
        </w:rPr>
        <w:t xml:space="preserve">: </w:t>
      </w:r>
      <w:hyperlink r:id="rId24">
        <w:r w:rsidDel="00000000" w:rsidR="00000000" w:rsidRPr="00000000">
          <w:rPr>
            <w:color w:val="1155cc"/>
            <w:u w:val="single"/>
            <w:rtl w:val="0"/>
          </w:rPr>
          <w:t xml:space="preserve">https://docs.mattermost.com/deployment/auth.html</w:t>
        </w:r>
      </w:hyperlink>
      <w:r w:rsidDel="00000000" w:rsidR="00000000" w:rsidRPr="00000000">
        <w:rPr>
          <w:rtl w:val="0"/>
        </w:rPr>
        <w:t xml:space="preserve"> </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pStyle w:val="Heading3"/>
        <w:contextualSpacing w:val="0"/>
        <w:rPr/>
      </w:pPr>
      <w:bookmarkStart w:colFirst="0" w:colLast="0" w:name="_cycug9p98krd" w:id="26"/>
      <w:bookmarkEnd w:id="26"/>
      <w:r w:rsidDel="00000000" w:rsidR="00000000" w:rsidRPr="00000000">
        <w:rPr>
          <w:rtl w:val="0"/>
        </w:rPr>
        <w:t xml:space="preserve">3.3.11 SAML Single-Sign-On (E20)</w:t>
      </w:r>
    </w:p>
    <w:p w:rsidR="00000000" w:rsidDel="00000000" w:rsidP="00000000" w:rsidRDefault="00000000" w:rsidRPr="00000000" w14:paraId="000000B8">
      <w:pPr>
        <w:contextualSpacing w:val="0"/>
        <w:rPr/>
      </w:pPr>
      <w:r w:rsidDel="00000000" w:rsidR="00000000" w:rsidRPr="00000000">
        <w:rPr>
          <w:rtl w:val="0"/>
        </w:rPr>
        <w:t xml:space="preserve">Mattermost can be configured to act as a SAML 2.0 Service Provider. Mattermost officially supports Okta, OneLogin and Microsoft ADFS as the identity providers (IDPs).</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b w:val="1"/>
          <w:rtl w:val="0"/>
        </w:rPr>
        <w:t xml:space="preserve">Reference</w:t>
      </w:r>
      <w:r w:rsidDel="00000000" w:rsidR="00000000" w:rsidRPr="00000000">
        <w:rPr>
          <w:rtl w:val="0"/>
        </w:rPr>
        <w:t xml:space="preserve">: https://docs.mattermost.com/deployment/sso-saml.html</w:t>
      </w:r>
    </w:p>
    <w:p w:rsidR="00000000" w:rsidDel="00000000" w:rsidP="00000000" w:rsidRDefault="00000000" w:rsidRPr="00000000" w14:paraId="000000BB">
      <w:pPr>
        <w:pStyle w:val="Heading3"/>
        <w:contextualSpacing w:val="0"/>
        <w:rPr/>
      </w:pPr>
      <w:bookmarkStart w:colFirst="0" w:colLast="0" w:name="_55t6hwudbml2" w:id="27"/>
      <w:bookmarkEnd w:id="27"/>
      <w:r w:rsidDel="00000000" w:rsidR="00000000" w:rsidRPr="00000000">
        <w:rPr>
          <w:rtl w:val="0"/>
        </w:rPr>
        <w:t xml:space="preserve">3.3.12 Train Administrators</w:t>
      </w:r>
    </w:p>
    <w:p w:rsidR="00000000" w:rsidDel="00000000" w:rsidP="00000000" w:rsidRDefault="00000000" w:rsidRPr="00000000" w14:paraId="000000BC">
      <w:pPr>
        <w:contextualSpacing w:val="0"/>
        <w:rPr/>
      </w:pPr>
      <w:r w:rsidDel="00000000" w:rsidR="00000000" w:rsidRPr="00000000">
        <w:rPr>
          <w:rtl w:val="0"/>
        </w:rPr>
        <w:t xml:space="preserve">Train administrators on the tasks required to manage Mattermost.</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b w:val="1"/>
        </w:rPr>
      </w:pPr>
      <w:r w:rsidDel="00000000" w:rsidR="00000000" w:rsidRPr="00000000">
        <w:rPr>
          <w:b w:val="1"/>
          <w:rtl w:val="0"/>
        </w:rPr>
        <w:t xml:space="preserve">Reference</w:t>
      </w:r>
      <w:r w:rsidDel="00000000" w:rsidR="00000000" w:rsidRPr="00000000">
        <w:rPr>
          <w:rtl w:val="0"/>
        </w:rPr>
        <w:t xml:space="preserve">: </w:t>
      </w:r>
      <w:hyperlink r:id="rId25">
        <w:r w:rsidDel="00000000" w:rsidR="00000000" w:rsidRPr="00000000">
          <w:rPr>
            <w:color w:val="1155cc"/>
            <w:u w:val="single"/>
            <w:rtl w:val="0"/>
          </w:rPr>
          <w:t xml:space="preserve">https://docs.mattermost.com/guides/administrator.html</w:t>
        </w:r>
      </w:hyperlink>
      <w:r w:rsidDel="00000000" w:rsidR="00000000" w:rsidRPr="00000000">
        <w:rPr>
          <w:rtl w:val="0"/>
        </w:rPr>
      </w:r>
    </w:p>
    <w:p w:rsidR="00000000" w:rsidDel="00000000" w:rsidP="00000000" w:rsidRDefault="00000000" w:rsidRPr="00000000" w14:paraId="000000BF">
      <w:pPr>
        <w:pStyle w:val="Heading3"/>
        <w:contextualSpacing w:val="0"/>
        <w:rPr/>
      </w:pPr>
      <w:bookmarkStart w:colFirst="0" w:colLast="0" w:name="_rotw3c1tpufg" w:id="28"/>
      <w:bookmarkEnd w:id="28"/>
      <w:r w:rsidDel="00000000" w:rsidR="00000000" w:rsidRPr="00000000">
        <w:rPr>
          <w:rtl w:val="0"/>
        </w:rPr>
        <w:t xml:space="preserve">3</w:t>
      </w:r>
      <w:r w:rsidDel="00000000" w:rsidR="00000000" w:rsidRPr="00000000">
        <w:rPr>
          <w:rtl w:val="0"/>
        </w:rPr>
        <w:t xml:space="preserve">.3.13 Onboard Users</w:t>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Send all users a welcome email with instructions on how to get started using Mattermost including links to the mobile applications and the User Guide.</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b w:val="1"/>
          <w:rtl w:val="0"/>
        </w:rPr>
        <w:t xml:space="preserve">Reference</w:t>
      </w:r>
      <w:r w:rsidDel="00000000" w:rsidR="00000000" w:rsidRPr="00000000">
        <w:rPr>
          <w:rtl w:val="0"/>
        </w:rPr>
        <w:t xml:space="preserve">: </w:t>
      </w:r>
    </w:p>
    <w:p w:rsidR="00000000" w:rsidDel="00000000" w:rsidP="00000000" w:rsidRDefault="00000000" w:rsidRPr="00000000" w14:paraId="000000C3">
      <w:pPr>
        <w:numPr>
          <w:ilvl w:val="0"/>
          <w:numId w:val="2"/>
        </w:numPr>
        <w:ind w:left="720" w:hanging="360"/>
        <w:contextualSpacing w:val="1"/>
        <w:rPr>
          <w:u w:val="none"/>
        </w:rPr>
      </w:pPr>
      <w:r w:rsidDel="00000000" w:rsidR="00000000" w:rsidRPr="00000000">
        <w:rPr>
          <w:rtl w:val="0"/>
        </w:rPr>
        <w:t xml:space="preserve">Links to download Mattermost apps:  </w:t>
      </w:r>
      <w:hyperlink r:id="rId26">
        <w:r w:rsidDel="00000000" w:rsidR="00000000" w:rsidRPr="00000000">
          <w:rPr>
            <w:color w:val="1155cc"/>
            <w:u w:val="single"/>
            <w:rtl w:val="0"/>
          </w:rPr>
          <w:t xml:space="preserve">https://about.mattermost.com/download/#mattermostApps</w:t>
        </w:r>
      </w:hyperlink>
      <w:r w:rsidDel="00000000" w:rsidR="00000000" w:rsidRPr="00000000">
        <w:rPr>
          <w:rtl w:val="0"/>
        </w:rPr>
        <w:t xml:space="preserve"> </w:t>
      </w:r>
    </w:p>
    <w:p w:rsidR="00000000" w:rsidDel="00000000" w:rsidP="00000000" w:rsidRDefault="00000000" w:rsidRPr="00000000" w14:paraId="000000C4">
      <w:pPr>
        <w:numPr>
          <w:ilvl w:val="0"/>
          <w:numId w:val="2"/>
        </w:numPr>
        <w:ind w:left="720" w:hanging="360"/>
        <w:contextualSpacing w:val="1"/>
        <w:rPr>
          <w:u w:val="none"/>
        </w:rPr>
      </w:pPr>
      <w:r w:rsidDel="00000000" w:rsidR="00000000" w:rsidRPr="00000000">
        <w:rPr>
          <w:rtl w:val="0"/>
        </w:rPr>
        <w:t xml:space="preserve">User Guides: </w:t>
      </w:r>
      <w:hyperlink r:id="rId27">
        <w:r w:rsidDel="00000000" w:rsidR="00000000" w:rsidRPr="00000000">
          <w:rPr>
            <w:color w:val="1155cc"/>
            <w:u w:val="single"/>
            <w:rtl w:val="0"/>
          </w:rPr>
          <w:t xml:space="preserve">https://docs.mattermost.com/guides/user.html</w:t>
        </w:r>
      </w:hyperlink>
      <w:r w:rsidDel="00000000" w:rsidR="00000000" w:rsidRPr="00000000">
        <w:rPr>
          <w:rtl w:val="0"/>
        </w:rPr>
        <w:t xml:space="preserve"> </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pStyle w:val="Heading2"/>
        <w:keepNext w:val="0"/>
        <w:keepLines w:val="0"/>
        <w:spacing w:after="80" w:lineRule="auto"/>
        <w:contextualSpacing w:val="0"/>
        <w:rPr>
          <w:b w:val="1"/>
          <w:sz w:val="34"/>
          <w:szCs w:val="34"/>
        </w:rPr>
      </w:pPr>
      <w:bookmarkStart w:colFirst="0" w:colLast="0" w:name="_d8376ojge8cs" w:id="29"/>
      <w:bookmarkEnd w:id="29"/>
      <w:r w:rsidDel="00000000" w:rsidR="00000000" w:rsidRPr="00000000">
        <w:rPr>
          <w:b w:val="1"/>
          <w:sz w:val="34"/>
          <w:szCs w:val="34"/>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Implementation Schedule</w:t>
      </w:r>
    </w:p>
    <w:p w:rsidR="00000000" w:rsidDel="00000000" w:rsidP="00000000" w:rsidRDefault="00000000" w:rsidRPr="00000000" w14:paraId="000000C8">
      <w:pPr>
        <w:contextualSpacing w:val="0"/>
        <w:rPr/>
      </w:pPr>
      <w:r w:rsidDel="00000000" w:rsidR="00000000" w:rsidRPr="00000000">
        <w:rPr>
          <w:rtl w:val="0"/>
        </w:rPr>
        <w:t xml:space="preserve">In this section, provide a schedule of activities to be accomplished during implementation.  Show the required tasks (described in Section 2.3, Major Tasks) in chronological order, with the beginning and end dates of each task.</w:t>
      </w:r>
    </w:p>
    <w:p w:rsidR="00000000" w:rsidDel="00000000" w:rsidP="00000000" w:rsidRDefault="00000000" w:rsidRPr="00000000" w14:paraId="000000C9">
      <w:pPr>
        <w:contextualSpacing w:val="0"/>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5685"/>
        <w:gridCol w:w="1755"/>
        <w:gridCol w:w="2010"/>
        <w:tblGridChange w:id="0">
          <w:tblGrid>
            <w:gridCol w:w="630"/>
            <w:gridCol w:w="5685"/>
            <w:gridCol w:w="1755"/>
            <w:gridCol w:w="20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8"/>
                <w:szCs w:val="18"/>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8"/>
                <w:szCs w:val="18"/>
              </w:rPr>
            </w:pPr>
            <w:r w:rsidDel="00000000" w:rsidR="00000000" w:rsidRPr="00000000">
              <w:rPr>
                <w:b w:val="1"/>
                <w:sz w:val="18"/>
                <w:szCs w:val="18"/>
                <w:rtl w:val="0"/>
              </w:rPr>
              <w:t xml:space="preserve">Task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8"/>
                <w:szCs w:val="18"/>
              </w:rPr>
            </w:pPr>
            <w:r w:rsidDel="00000000" w:rsidR="00000000" w:rsidRPr="00000000">
              <w:rPr>
                <w:b w:val="1"/>
                <w:sz w:val="18"/>
                <w:szCs w:val="18"/>
                <w:rtl w:val="0"/>
              </w:rPr>
              <w:t xml:space="preserve">Start Date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8"/>
                <w:szCs w:val="18"/>
              </w:rPr>
            </w:pPr>
            <w:r w:rsidDel="00000000" w:rsidR="00000000" w:rsidRPr="00000000">
              <w:rPr>
                <w:b w:val="1"/>
                <w:sz w:val="18"/>
                <w:szCs w:val="18"/>
                <w:rtl w:val="0"/>
              </w:rPr>
              <w:t xml:space="preserve">End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System Architecture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xx/xx/xxxx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jc w:val="right"/>
              <w:rPr/>
            </w:pPr>
            <w:r w:rsidDel="00000000" w:rsidR="00000000" w:rsidRPr="00000000">
              <w:rPr>
                <w:rtl w:val="0"/>
              </w:rPr>
              <w:t xml:space="preserve">xx/xx/xxxx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Gather Required Software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jc w:val="r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Prepare Deployment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jc w:val="r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Install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jc w:val="r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jc w:val="r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Bulk Load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jc w:val="r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jc w:val="r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jc w:val="r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Train Administrators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jc w:val="r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Onboard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jc w:val="right"/>
              <w:rPr/>
            </w:pPr>
            <w:r w:rsidDel="00000000" w:rsidR="00000000" w:rsidRPr="00000000">
              <w:rPr>
                <w:rtl w:val="0"/>
              </w:rPr>
            </w:r>
          </w:p>
        </w:tc>
      </w:tr>
    </w:tbl>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pStyle w:val="Heading2"/>
        <w:keepNext w:val="0"/>
        <w:keepLines w:val="0"/>
        <w:spacing w:after="80" w:lineRule="auto"/>
        <w:contextualSpacing w:val="0"/>
        <w:rPr>
          <w:b w:val="1"/>
          <w:sz w:val="34"/>
          <w:szCs w:val="34"/>
        </w:rPr>
      </w:pPr>
      <w:bookmarkStart w:colFirst="0" w:colLast="0" w:name="_g3hyn8571fk" w:id="30"/>
      <w:bookmarkEnd w:id="30"/>
      <w:r w:rsidDel="00000000" w:rsidR="00000000" w:rsidRPr="00000000">
        <w:rPr>
          <w:b w:val="1"/>
          <w:sz w:val="34"/>
          <w:szCs w:val="34"/>
          <w:rtl w:val="0"/>
        </w:rPr>
        <w:t xml:space="preserve">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Security</w:t>
      </w:r>
    </w:p>
    <w:p w:rsidR="00000000" w:rsidDel="00000000" w:rsidP="00000000" w:rsidRDefault="00000000" w:rsidRPr="00000000" w14:paraId="000000F8">
      <w:pPr>
        <w:contextualSpacing w:val="0"/>
        <w:rPr/>
      </w:pPr>
      <w:r w:rsidDel="00000000" w:rsidR="00000000" w:rsidRPr="00000000">
        <w:rPr>
          <w:rtl w:val="0"/>
        </w:rPr>
        <w:t xml:space="preserve">If appropriate for the system to be implemented, include an overview of the system security features and requirements during the implementation.</w:t>
      </w:r>
    </w:p>
    <w:p w:rsidR="00000000" w:rsidDel="00000000" w:rsidP="00000000" w:rsidRDefault="00000000" w:rsidRPr="00000000" w14:paraId="000000F9">
      <w:pPr>
        <w:pStyle w:val="Heading3"/>
        <w:keepNext w:val="0"/>
        <w:keepLines w:val="0"/>
        <w:spacing w:before="280" w:lineRule="auto"/>
        <w:contextualSpacing w:val="0"/>
        <w:rPr>
          <w:b w:val="1"/>
          <w:color w:val="000000"/>
          <w:sz w:val="26"/>
          <w:szCs w:val="26"/>
        </w:rPr>
      </w:pPr>
      <w:bookmarkStart w:colFirst="0" w:colLast="0" w:name="_segxj21mlyh5" w:id="31"/>
      <w:bookmarkEnd w:id="31"/>
      <w:r w:rsidDel="00000000" w:rsidR="00000000" w:rsidRPr="00000000">
        <w:rPr>
          <w:b w:val="1"/>
          <w:color w:val="000000"/>
          <w:sz w:val="26"/>
          <w:szCs w:val="26"/>
          <w:rtl w:val="0"/>
        </w:rPr>
        <w:t xml:space="preserve">3.5.1</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6"/>
          <w:szCs w:val="26"/>
          <w:rtl w:val="0"/>
        </w:rPr>
        <w:t xml:space="preserve">System Security Features</w:t>
      </w:r>
    </w:p>
    <w:p w:rsidR="00000000" w:rsidDel="00000000" w:rsidP="00000000" w:rsidRDefault="00000000" w:rsidRPr="00000000" w14:paraId="000000FA">
      <w:pPr>
        <w:contextualSpacing w:val="0"/>
        <w:rPr/>
      </w:pPr>
      <w:r w:rsidDel="00000000" w:rsidR="00000000" w:rsidRPr="00000000">
        <w:rPr>
          <w:rtl w:val="0"/>
        </w:rPr>
        <w:t xml:space="preserve">The Mattermost platform will be secured in the following ways:</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numPr>
          <w:ilvl w:val="0"/>
          <w:numId w:val="4"/>
        </w:numPr>
        <w:ind w:left="720" w:hanging="360"/>
        <w:contextualSpacing w:val="1"/>
        <w:rPr>
          <w:u w:val="none"/>
        </w:rPr>
      </w:pPr>
      <w:r w:rsidDel="00000000" w:rsidR="00000000" w:rsidRPr="00000000">
        <w:rPr>
          <w:rtl w:val="0"/>
        </w:rPr>
        <w:t xml:space="preserve">Mattermost will be hosted entirely on-premises behind your company</w:t>
      </w:r>
      <w:r w:rsidDel="00000000" w:rsidR="00000000" w:rsidRPr="00000000">
        <w:rPr>
          <w:color w:val="0000ff"/>
          <w:rtl w:val="0"/>
        </w:rPr>
        <w:t xml:space="preserve"> </w:t>
      </w:r>
      <w:r w:rsidDel="00000000" w:rsidR="00000000" w:rsidRPr="00000000">
        <w:rPr>
          <w:rtl w:val="0"/>
        </w:rPr>
        <w:t xml:space="preserve">firewall with access restricted to VPN connections;</w:t>
      </w:r>
    </w:p>
    <w:p w:rsidR="00000000" w:rsidDel="00000000" w:rsidP="00000000" w:rsidRDefault="00000000" w:rsidRPr="00000000" w14:paraId="000000FD">
      <w:pPr>
        <w:numPr>
          <w:ilvl w:val="0"/>
          <w:numId w:val="4"/>
        </w:numPr>
        <w:ind w:left="720" w:hanging="360"/>
        <w:contextualSpacing w:val="1"/>
        <w:rPr>
          <w:u w:val="none"/>
        </w:rPr>
      </w:pPr>
      <w:r w:rsidDel="00000000" w:rsidR="00000000" w:rsidRPr="00000000">
        <w:rPr>
          <w:rtl w:val="0"/>
        </w:rPr>
        <w:t xml:space="preserve">Mobile access to Mattermost will be further restricted by the use of multi-factor authorization;</w:t>
      </w:r>
    </w:p>
    <w:p w:rsidR="00000000" w:rsidDel="00000000" w:rsidP="00000000" w:rsidRDefault="00000000" w:rsidRPr="00000000" w14:paraId="000000FE">
      <w:pPr>
        <w:numPr>
          <w:ilvl w:val="0"/>
          <w:numId w:val="4"/>
        </w:numPr>
        <w:ind w:left="720" w:hanging="360"/>
        <w:contextualSpacing w:val="1"/>
        <w:rPr>
          <w:u w:val="none"/>
        </w:rPr>
      </w:pPr>
      <w:r w:rsidDel="00000000" w:rsidR="00000000" w:rsidRPr="00000000">
        <w:rPr>
          <w:rtl w:val="0"/>
        </w:rPr>
        <w:t xml:space="preserve">Transmissions to and from Mattermost will be encrypted using TLS;</w:t>
      </w:r>
    </w:p>
    <w:p w:rsidR="00000000" w:rsidDel="00000000" w:rsidP="00000000" w:rsidRDefault="00000000" w:rsidRPr="00000000" w14:paraId="000000FF">
      <w:pPr>
        <w:numPr>
          <w:ilvl w:val="0"/>
          <w:numId w:val="4"/>
        </w:numPr>
        <w:ind w:left="720" w:hanging="360"/>
        <w:contextualSpacing w:val="1"/>
        <w:rPr>
          <w:u w:val="none"/>
        </w:rPr>
      </w:pPr>
      <w:r w:rsidDel="00000000" w:rsidR="00000000" w:rsidRPr="00000000">
        <w:rPr>
          <w:rtl w:val="0"/>
        </w:rPr>
        <w:t xml:space="preserve">Encryption-at-rest will be applied using your company’s standards;</w:t>
      </w:r>
    </w:p>
    <w:p w:rsidR="00000000" w:rsidDel="00000000" w:rsidP="00000000" w:rsidRDefault="00000000" w:rsidRPr="00000000" w14:paraId="00000100">
      <w:pPr>
        <w:numPr>
          <w:ilvl w:val="0"/>
          <w:numId w:val="4"/>
        </w:numPr>
        <w:ind w:left="720" w:hanging="360"/>
        <w:rPr/>
      </w:pPr>
      <w:r w:rsidDel="00000000" w:rsidR="00000000" w:rsidRPr="00000000">
        <w:rPr>
          <w:rtl w:val="0"/>
        </w:rPr>
        <w:t xml:space="preserve">Mattermost’s integrity and audit controls store a complete history of messages, including edits and deletes, along with all files uploaded. User interface actions for “deleting” messages and channels remove the data only from the user interface; the data is retained within your database. If your compliance guidelines require it, you can turn off users’ ability to edit and delete their messages after they are posted.</w:t>
      </w:r>
    </w:p>
    <w:p w:rsidR="00000000" w:rsidDel="00000000" w:rsidP="00000000" w:rsidRDefault="00000000" w:rsidRPr="00000000" w14:paraId="00000101">
      <w:pPr>
        <w:numPr>
          <w:ilvl w:val="0"/>
          <w:numId w:val="4"/>
        </w:numPr>
        <w:ind w:left="720" w:hanging="360"/>
        <w:rPr>
          <w:u w:val="none"/>
        </w:rPr>
      </w:pPr>
      <w:r w:rsidDel="00000000" w:rsidR="00000000" w:rsidRPr="00000000">
        <w:rPr>
          <w:rtl w:val="0"/>
        </w:rPr>
        <w:t xml:space="preserve">Mattermost will be protected against brute force attacks by its rate limiting API;</w:t>
      </w:r>
    </w:p>
    <w:p w:rsidR="00000000" w:rsidDel="00000000" w:rsidP="00000000" w:rsidRDefault="00000000" w:rsidRPr="00000000" w14:paraId="00000102">
      <w:pPr>
        <w:numPr>
          <w:ilvl w:val="0"/>
          <w:numId w:val="4"/>
        </w:numPr>
        <w:ind w:left="720" w:hanging="360"/>
        <w:rPr>
          <w:u w:val="none"/>
        </w:rPr>
      </w:pPr>
      <w:r w:rsidDel="00000000" w:rsidR="00000000" w:rsidRPr="00000000">
        <w:rPr>
          <w:rtl w:val="0"/>
        </w:rPr>
        <w:t xml:space="preserve">Authentication to Mattermost will be controlled using your company‘s Active Directory/LDAP/SAML directory server. </w:t>
      </w: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b w:val="1"/>
          <w:rtl w:val="0"/>
        </w:rPr>
        <w:t xml:space="preserve">Reference</w:t>
      </w:r>
      <w:r w:rsidDel="00000000" w:rsidR="00000000" w:rsidRPr="00000000">
        <w:rPr>
          <w:rtl w:val="0"/>
        </w:rPr>
        <w:t xml:space="preserve">: </w:t>
      </w:r>
      <w:hyperlink r:id="rId28">
        <w:r w:rsidDel="00000000" w:rsidR="00000000" w:rsidRPr="00000000">
          <w:rPr>
            <w:color w:val="1155cc"/>
            <w:u w:val="single"/>
            <w:rtl w:val="0"/>
          </w:rPr>
          <w:t xml:space="preserve">https://docs.mattermost.com/overview/security.html</w:t>
        </w:r>
      </w:hyperlink>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contextualSpacing w:val="0"/>
        <w:rPr>
          <w:b w:val="1"/>
          <w:color w:val="000000"/>
          <w:sz w:val="26"/>
          <w:szCs w:val="26"/>
        </w:rPr>
      </w:pPr>
      <w:bookmarkStart w:colFirst="0" w:colLast="0" w:name="_fj3kqtx3dhg9" w:id="32"/>
      <w:bookmarkEnd w:id="32"/>
      <w:r w:rsidDel="00000000" w:rsidR="00000000" w:rsidRPr="00000000">
        <w:rPr>
          <w:b w:val="1"/>
          <w:color w:val="000000"/>
          <w:sz w:val="26"/>
          <w:szCs w:val="26"/>
          <w:rtl w:val="0"/>
        </w:rPr>
        <w:t xml:space="preserve">3.5.2</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6"/>
          <w:szCs w:val="26"/>
          <w:rtl w:val="0"/>
        </w:rPr>
        <w:t xml:space="preserve">Security During Implementation</w:t>
      </w:r>
    </w:p>
    <w:p w:rsidR="00000000" w:rsidDel="00000000" w:rsidP="00000000" w:rsidRDefault="00000000" w:rsidRPr="00000000" w14:paraId="00000106">
      <w:pPr>
        <w:contextualSpacing w:val="0"/>
        <w:rPr/>
      </w:pPr>
      <w:r w:rsidDel="00000000" w:rsidR="00000000" w:rsidRPr="00000000">
        <w:rPr>
          <w:rtl w:val="0"/>
        </w:rPr>
        <w:t xml:space="preserve">This section addresses security issues specifically related to the implementation effort, if any. For example, if LAN servers or workstations will he installed at a site with sensitive data preloaded on non-removable hard disk drives, address how security would be provided for the data on these devices during shipping, transport, and installation because theft of the devices could compromise the sensitive data.</w:t>
      </w:r>
    </w:p>
    <w:p w:rsidR="00000000" w:rsidDel="00000000" w:rsidP="00000000" w:rsidRDefault="00000000" w:rsidRPr="00000000" w14:paraId="00000107">
      <w:pPr>
        <w:pStyle w:val="Heading1"/>
        <w:keepNext w:val="0"/>
        <w:keepLines w:val="0"/>
        <w:spacing w:before="480" w:lineRule="auto"/>
        <w:contextualSpacing w:val="0"/>
        <w:rPr>
          <w:b w:val="1"/>
          <w:sz w:val="46"/>
          <w:szCs w:val="46"/>
        </w:rPr>
      </w:pPr>
      <w:bookmarkStart w:colFirst="0" w:colLast="0" w:name="_3h5ijpkvm0ob" w:id="33"/>
      <w:bookmarkEnd w:id="33"/>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keepNext w:val="0"/>
        <w:keepLines w:val="0"/>
        <w:spacing w:before="480" w:lineRule="auto"/>
        <w:contextualSpacing w:val="0"/>
        <w:rPr>
          <w:b w:val="1"/>
          <w:sz w:val="46"/>
          <w:szCs w:val="46"/>
        </w:rPr>
      </w:pPr>
      <w:bookmarkStart w:colFirst="0" w:colLast="0" w:name="_ixtszan4dz8c" w:id="34"/>
      <w:bookmarkEnd w:id="34"/>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IMPLEMENTATION SUPPORT</w:t>
      </w:r>
    </w:p>
    <w:p w:rsidR="00000000" w:rsidDel="00000000" w:rsidP="00000000" w:rsidRDefault="00000000" w:rsidRPr="00000000" w14:paraId="00000109">
      <w:pPr>
        <w:contextualSpacing w:val="0"/>
        <w:rPr/>
      </w:pPr>
      <w:r w:rsidDel="00000000" w:rsidR="00000000" w:rsidRPr="00000000">
        <w:rPr>
          <w:rtl w:val="0"/>
        </w:rPr>
        <w:t xml:space="preserve">This section describes the support software, materials, equipment, and facilities required for the implementation, as well as the personnel requirements and training necessary for the implementation.  The information provided in this section is not site-specific.  If there are additional support requirements not covered by the subsequent sections, others may be added as needed.</w:t>
      </w:r>
    </w:p>
    <w:p w:rsidR="00000000" w:rsidDel="00000000" w:rsidP="00000000" w:rsidRDefault="00000000" w:rsidRPr="00000000" w14:paraId="0000010A">
      <w:pPr>
        <w:pStyle w:val="Heading2"/>
        <w:keepNext w:val="0"/>
        <w:keepLines w:val="0"/>
        <w:spacing w:after="80" w:lineRule="auto"/>
        <w:contextualSpacing w:val="0"/>
        <w:rPr>
          <w:b w:val="1"/>
          <w:sz w:val="34"/>
          <w:szCs w:val="34"/>
        </w:rPr>
      </w:pPr>
      <w:bookmarkStart w:colFirst="0" w:colLast="0" w:name="_jze2f4t5lyba" w:id="35"/>
      <w:bookmarkEnd w:id="35"/>
      <w:r w:rsidDel="00000000" w:rsidR="00000000" w:rsidRPr="00000000">
        <w:rPr>
          <w:b w:val="1"/>
          <w:sz w:val="34"/>
          <w:szCs w:val="3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Hardware, Software, Facilities, and Materials</w:t>
      </w:r>
    </w:p>
    <w:p w:rsidR="00000000" w:rsidDel="00000000" w:rsidP="00000000" w:rsidRDefault="00000000" w:rsidRPr="00000000" w14:paraId="0000010B">
      <w:pPr>
        <w:contextualSpacing w:val="0"/>
        <w:rPr/>
      </w:pPr>
      <w:r w:rsidDel="00000000" w:rsidR="00000000" w:rsidRPr="00000000">
        <w:rPr>
          <w:rtl w:val="0"/>
        </w:rPr>
        <w:t xml:space="preserve">In this section, list support software, materials, equipment, and facilities required for the implementation, if any.</w:t>
      </w:r>
    </w:p>
    <w:p w:rsidR="00000000" w:rsidDel="00000000" w:rsidP="00000000" w:rsidRDefault="00000000" w:rsidRPr="00000000" w14:paraId="0000010C">
      <w:pPr>
        <w:pStyle w:val="Heading3"/>
        <w:keepNext w:val="0"/>
        <w:keepLines w:val="0"/>
        <w:spacing w:before="280" w:lineRule="auto"/>
        <w:contextualSpacing w:val="0"/>
        <w:rPr>
          <w:b w:val="1"/>
          <w:color w:val="000000"/>
          <w:sz w:val="26"/>
          <w:szCs w:val="26"/>
        </w:rPr>
      </w:pPr>
      <w:bookmarkStart w:colFirst="0" w:colLast="0" w:name="_rjd83ia55t3w" w:id="36"/>
      <w:bookmarkEnd w:id="36"/>
      <w:r w:rsidDel="00000000" w:rsidR="00000000" w:rsidRPr="00000000">
        <w:rPr>
          <w:b w:val="1"/>
          <w:color w:val="000000"/>
          <w:sz w:val="26"/>
          <w:szCs w:val="26"/>
          <w:rtl w:val="0"/>
        </w:rPr>
        <w:t xml:space="preserve">4.1.1</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6"/>
          <w:szCs w:val="26"/>
          <w:rtl w:val="0"/>
        </w:rPr>
        <w:t xml:space="preserve">Hardware</w:t>
      </w:r>
    </w:p>
    <w:p w:rsidR="00000000" w:rsidDel="00000000" w:rsidP="00000000" w:rsidRDefault="00000000" w:rsidRPr="00000000" w14:paraId="0000010D">
      <w:pPr>
        <w:contextualSpacing w:val="0"/>
        <w:rPr/>
      </w:pPr>
      <w:r w:rsidDel="00000000" w:rsidR="00000000" w:rsidRPr="00000000">
        <w:rPr>
          <w:rtl w:val="0"/>
        </w:rPr>
        <w:t xml:space="preserve">This section provides a list of support equipment and includes all hardware used for testing time implementation.  For example, if a client/server database is implemented on a LAN, a network monitor or “sniffer” might be used, along with test programs. to determine the performance of the database and LAN at high-utilization rates.  If the equipment is site-specific, list it in Section 4, Implementation Requirements by Site.</w:t>
      </w:r>
    </w:p>
    <w:p w:rsidR="00000000" w:rsidDel="00000000" w:rsidP="00000000" w:rsidRDefault="00000000" w:rsidRPr="00000000" w14:paraId="0000010E">
      <w:pPr>
        <w:pStyle w:val="Heading3"/>
        <w:keepNext w:val="0"/>
        <w:keepLines w:val="0"/>
        <w:spacing w:before="280" w:lineRule="auto"/>
        <w:contextualSpacing w:val="0"/>
        <w:rPr>
          <w:b w:val="1"/>
          <w:color w:val="000000"/>
          <w:sz w:val="26"/>
          <w:szCs w:val="26"/>
        </w:rPr>
      </w:pPr>
      <w:bookmarkStart w:colFirst="0" w:colLast="0" w:name="_53w27voc0y1o" w:id="37"/>
      <w:bookmarkEnd w:id="37"/>
      <w:r w:rsidDel="00000000" w:rsidR="00000000" w:rsidRPr="00000000">
        <w:rPr>
          <w:b w:val="1"/>
          <w:color w:val="000000"/>
          <w:sz w:val="26"/>
          <w:szCs w:val="26"/>
          <w:rtl w:val="0"/>
        </w:rPr>
        <w:t xml:space="preserve">4.1.2</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6"/>
          <w:szCs w:val="26"/>
          <w:rtl w:val="0"/>
        </w:rPr>
        <w:t xml:space="preserve">Software</w:t>
      </w:r>
    </w:p>
    <w:p w:rsidR="00000000" w:rsidDel="00000000" w:rsidP="00000000" w:rsidRDefault="00000000" w:rsidRPr="00000000" w14:paraId="0000010F">
      <w:pPr>
        <w:contextualSpacing w:val="0"/>
        <w:rPr/>
      </w:pPr>
      <w:r w:rsidDel="00000000" w:rsidR="00000000" w:rsidRPr="00000000">
        <w:rPr>
          <w:rtl w:val="0"/>
        </w:rPr>
        <w:t xml:space="preserve">This section provides a list of software and databases required to support the implementation. Identify the software by name, code, or acronym.  Identify which software is commercial off-the-shelf and which is State-specific.  Identify any software used to facilitate the implementation process.  If the software is site-specific, list it in Section 4.</w:t>
      </w:r>
    </w:p>
    <w:p w:rsidR="00000000" w:rsidDel="00000000" w:rsidP="00000000" w:rsidRDefault="00000000" w:rsidRPr="00000000" w14:paraId="00000110">
      <w:pPr>
        <w:pStyle w:val="Heading3"/>
        <w:keepNext w:val="0"/>
        <w:keepLines w:val="0"/>
        <w:spacing w:before="280" w:lineRule="auto"/>
        <w:contextualSpacing w:val="0"/>
        <w:rPr>
          <w:b w:val="1"/>
          <w:color w:val="000000"/>
          <w:sz w:val="26"/>
          <w:szCs w:val="26"/>
        </w:rPr>
      </w:pPr>
      <w:bookmarkStart w:colFirst="0" w:colLast="0" w:name="_ect5qcez3ddk" w:id="38"/>
      <w:bookmarkEnd w:id="38"/>
      <w:r w:rsidDel="00000000" w:rsidR="00000000" w:rsidRPr="00000000">
        <w:rPr>
          <w:b w:val="1"/>
          <w:color w:val="000000"/>
          <w:sz w:val="26"/>
          <w:szCs w:val="26"/>
          <w:rtl w:val="0"/>
        </w:rPr>
        <w:t xml:space="preserve">4.1.3</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6"/>
          <w:szCs w:val="26"/>
          <w:rtl w:val="0"/>
        </w:rPr>
        <w:t xml:space="preserve">Facilities</w:t>
      </w:r>
    </w:p>
    <w:p w:rsidR="00000000" w:rsidDel="00000000" w:rsidP="00000000" w:rsidRDefault="00000000" w:rsidRPr="00000000" w14:paraId="00000111">
      <w:pPr>
        <w:contextualSpacing w:val="0"/>
        <w:rPr/>
      </w:pPr>
      <w:r w:rsidDel="00000000" w:rsidR="00000000" w:rsidRPr="00000000">
        <w:rPr>
          <w:rtl w:val="0"/>
        </w:rPr>
        <w:t xml:space="preserve">In this section, identify the physical facilities and accommodations required during implementation.  Examples include physical workspace for assembling and testing hardware components, desk space for software installers, and classroom space for training the implementation stall.  Specify the hours per day needed, number of days, and anticipated dates. If the facilities needed are site-specific, provide this information in Section 4, Implementation Requirements by Site.</w:t>
      </w:r>
    </w:p>
    <w:p w:rsidR="00000000" w:rsidDel="00000000" w:rsidP="00000000" w:rsidRDefault="00000000" w:rsidRPr="00000000" w14:paraId="00000112">
      <w:pPr>
        <w:pStyle w:val="Heading3"/>
        <w:keepNext w:val="0"/>
        <w:keepLines w:val="0"/>
        <w:spacing w:before="280" w:lineRule="auto"/>
        <w:contextualSpacing w:val="0"/>
        <w:rPr>
          <w:b w:val="1"/>
          <w:color w:val="000000"/>
          <w:sz w:val="26"/>
          <w:szCs w:val="26"/>
        </w:rPr>
      </w:pPr>
      <w:bookmarkStart w:colFirst="0" w:colLast="0" w:name="_htksd0p9k2n4" w:id="39"/>
      <w:bookmarkEnd w:id="39"/>
      <w:r w:rsidDel="00000000" w:rsidR="00000000" w:rsidRPr="00000000">
        <w:rPr>
          <w:b w:val="1"/>
          <w:color w:val="000000"/>
          <w:sz w:val="26"/>
          <w:szCs w:val="26"/>
          <w:rtl w:val="0"/>
        </w:rPr>
        <w:t xml:space="preserve">4.1.4</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6"/>
          <w:szCs w:val="26"/>
          <w:rtl w:val="0"/>
        </w:rPr>
        <w:t xml:space="preserve">Material</w:t>
      </w:r>
    </w:p>
    <w:p w:rsidR="00000000" w:rsidDel="00000000" w:rsidP="00000000" w:rsidRDefault="00000000" w:rsidRPr="00000000" w14:paraId="00000113">
      <w:pPr>
        <w:contextualSpacing w:val="0"/>
        <w:rPr/>
      </w:pPr>
      <w:r w:rsidDel="00000000" w:rsidR="00000000" w:rsidRPr="00000000">
        <w:rPr>
          <w:rtl w:val="0"/>
        </w:rPr>
        <w:t xml:space="preserve">This section provides a list of required support materials, such as magnetic tapes and disk packs.</w:t>
      </w:r>
    </w:p>
    <w:p w:rsidR="00000000" w:rsidDel="00000000" w:rsidP="00000000" w:rsidRDefault="00000000" w:rsidRPr="00000000" w14:paraId="00000114">
      <w:pPr>
        <w:pStyle w:val="Heading2"/>
        <w:keepNext w:val="0"/>
        <w:keepLines w:val="0"/>
        <w:spacing w:after="80" w:lineRule="auto"/>
        <w:contextualSpacing w:val="0"/>
        <w:rPr>
          <w:b w:val="1"/>
          <w:sz w:val="34"/>
          <w:szCs w:val="34"/>
        </w:rPr>
      </w:pPr>
      <w:bookmarkStart w:colFirst="0" w:colLast="0" w:name="_yjmyp898thy4" w:id="40"/>
      <w:bookmarkEnd w:id="40"/>
      <w:r w:rsidDel="00000000" w:rsidR="00000000" w:rsidRPr="00000000">
        <w:rPr>
          <w:b w:val="1"/>
          <w:sz w:val="34"/>
          <w:szCs w:val="3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Personnel</w:t>
      </w:r>
    </w:p>
    <w:p w:rsidR="00000000" w:rsidDel="00000000" w:rsidP="00000000" w:rsidRDefault="00000000" w:rsidRPr="00000000" w14:paraId="00000115">
      <w:pPr>
        <w:contextualSpacing w:val="0"/>
        <w:rPr/>
      </w:pPr>
      <w:r w:rsidDel="00000000" w:rsidR="00000000" w:rsidRPr="00000000">
        <w:rPr>
          <w:rtl w:val="0"/>
        </w:rPr>
        <w:t xml:space="preserve">This section describes personnel requirements and any known or proposed staffing requirements, if appropriate.  Also describe the training, if any, to be provided for the implementation staff.</w:t>
      </w:r>
    </w:p>
    <w:p w:rsidR="00000000" w:rsidDel="00000000" w:rsidP="00000000" w:rsidRDefault="00000000" w:rsidRPr="00000000" w14:paraId="00000116">
      <w:pPr>
        <w:pStyle w:val="Heading3"/>
        <w:keepNext w:val="0"/>
        <w:keepLines w:val="0"/>
        <w:spacing w:before="280" w:lineRule="auto"/>
        <w:contextualSpacing w:val="0"/>
        <w:rPr>
          <w:b w:val="1"/>
          <w:color w:val="000000"/>
          <w:sz w:val="26"/>
          <w:szCs w:val="26"/>
        </w:rPr>
      </w:pPr>
      <w:bookmarkStart w:colFirst="0" w:colLast="0" w:name="_5izq13qdqxuu" w:id="41"/>
      <w:bookmarkEnd w:id="41"/>
      <w:r w:rsidDel="00000000" w:rsidR="00000000" w:rsidRPr="00000000">
        <w:rPr>
          <w:b w:val="1"/>
          <w:color w:val="000000"/>
          <w:sz w:val="26"/>
          <w:szCs w:val="26"/>
          <w:rtl w:val="0"/>
        </w:rPr>
        <w:t xml:space="preserve">4.2.1</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6"/>
          <w:szCs w:val="26"/>
          <w:rtl w:val="0"/>
        </w:rPr>
        <w:t xml:space="preserve">Personnel Requirements and Staffing</w:t>
      </w:r>
    </w:p>
    <w:p w:rsidR="00000000" w:rsidDel="00000000" w:rsidP="00000000" w:rsidRDefault="00000000" w:rsidRPr="00000000" w14:paraId="00000117">
      <w:pPr>
        <w:contextualSpacing w:val="0"/>
        <w:rPr/>
      </w:pPr>
      <w:r w:rsidDel="00000000" w:rsidR="00000000" w:rsidRPr="00000000">
        <w:rPr>
          <w:rtl w:val="0"/>
        </w:rPr>
        <w:t xml:space="preserve">In this section, describe the number of personnel, length of time needed, types of skills, and skill levels for the staff required during the implementation period.  If particular staff members have been selected or proposed for the implementation, identify them and their roles in the implementation.</w:t>
      </w:r>
    </w:p>
    <w:p w:rsidR="00000000" w:rsidDel="00000000" w:rsidP="00000000" w:rsidRDefault="00000000" w:rsidRPr="00000000" w14:paraId="00000118">
      <w:pPr>
        <w:pStyle w:val="Heading3"/>
        <w:keepNext w:val="0"/>
        <w:keepLines w:val="0"/>
        <w:spacing w:before="280" w:lineRule="auto"/>
        <w:contextualSpacing w:val="0"/>
        <w:rPr>
          <w:b w:val="1"/>
          <w:color w:val="000000"/>
          <w:sz w:val="26"/>
          <w:szCs w:val="26"/>
        </w:rPr>
      </w:pPr>
      <w:bookmarkStart w:colFirst="0" w:colLast="0" w:name="_728z6bcu8oju" w:id="42"/>
      <w:bookmarkEnd w:id="42"/>
      <w:r w:rsidDel="00000000" w:rsidR="00000000" w:rsidRPr="00000000">
        <w:rPr>
          <w:b w:val="1"/>
          <w:color w:val="000000"/>
          <w:sz w:val="26"/>
          <w:szCs w:val="26"/>
          <w:rtl w:val="0"/>
        </w:rPr>
        <w:t xml:space="preserve">4.2.2</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6"/>
          <w:szCs w:val="26"/>
          <w:rtl w:val="0"/>
        </w:rPr>
        <w:t xml:space="preserve">Training of Implementation Staff</w:t>
      </w:r>
    </w:p>
    <w:p w:rsidR="00000000" w:rsidDel="00000000" w:rsidP="00000000" w:rsidRDefault="00000000" w:rsidRPr="00000000" w14:paraId="00000119">
      <w:pPr>
        <w:contextualSpacing w:val="0"/>
        <w:rPr/>
      </w:pPr>
      <w:r w:rsidDel="00000000" w:rsidR="00000000" w:rsidRPr="00000000">
        <w:rPr>
          <w:rtl w:val="0"/>
        </w:rPr>
        <w:t xml:space="preserve">This section addresses the training, if any, necessary to prepare staff for implementing and maintaining the system; it does not address user training, which is the subject of the Training Plan.  Describe the type and amount of training required for each of the following areas, if appropriate, for the system:</w:t>
      </w:r>
    </w:p>
    <w:p w:rsidR="00000000" w:rsidDel="00000000" w:rsidP="00000000" w:rsidRDefault="00000000" w:rsidRPr="00000000" w14:paraId="0000011A">
      <w:pPr>
        <w:spacing w:line="283.6363636363637" w:lineRule="auto"/>
        <w:contextualSpacing w:val="0"/>
        <w:rPr/>
      </w:pPr>
      <w:r w:rsidDel="00000000" w:rsidR="00000000" w:rsidRPr="00000000">
        <w:rPr>
          <w:rtl w:val="0"/>
        </w:rPr>
        <w:t xml:space="preserve"> </w:t>
      </w:r>
    </w:p>
    <w:p w:rsidR="00000000" w:rsidDel="00000000" w:rsidP="00000000" w:rsidRDefault="00000000" w:rsidRPr="00000000" w14:paraId="0000011B">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System hardware/software installation</w:t>
      </w:r>
    </w:p>
    <w:p w:rsidR="00000000" w:rsidDel="00000000" w:rsidP="00000000" w:rsidRDefault="00000000" w:rsidRPr="00000000" w14:paraId="0000011C">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System support</w:t>
      </w:r>
    </w:p>
    <w:p w:rsidR="00000000" w:rsidDel="00000000" w:rsidP="00000000" w:rsidRDefault="00000000" w:rsidRPr="00000000" w14:paraId="0000011D">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System maintenance and modification</w:t>
      </w:r>
    </w:p>
    <w:p w:rsidR="00000000" w:rsidDel="00000000" w:rsidP="00000000" w:rsidRDefault="00000000" w:rsidRPr="00000000" w14:paraId="0000011E">
      <w:pPr>
        <w:contextualSpacing w:val="0"/>
        <w:rPr/>
      </w:pPr>
      <w:r w:rsidDel="00000000" w:rsidR="00000000" w:rsidRPr="00000000">
        <w:rPr>
          <w:rtl w:val="0"/>
        </w:rPr>
        <w:t xml:space="preserve"> </w:t>
      </w:r>
    </w:p>
    <w:p w:rsidR="00000000" w:rsidDel="00000000" w:rsidP="00000000" w:rsidRDefault="00000000" w:rsidRPr="00000000" w14:paraId="0000011F">
      <w:pPr>
        <w:contextualSpacing w:val="0"/>
        <w:rPr/>
      </w:pPr>
      <w:r w:rsidDel="00000000" w:rsidR="00000000" w:rsidRPr="00000000">
        <w:rPr>
          <w:rtl w:val="0"/>
        </w:rPr>
        <w:t xml:space="preserve">Present a training curriculum listing the courses that will be provided, a course sequence. and a proposed schedule.  If appropriate, identify which courses particular types of staff should attend by job position description.</w:t>
      </w:r>
    </w:p>
    <w:p w:rsidR="00000000" w:rsidDel="00000000" w:rsidP="00000000" w:rsidRDefault="00000000" w:rsidRPr="00000000" w14:paraId="00000120">
      <w:pPr>
        <w:spacing w:line="283.6363636363637" w:lineRule="auto"/>
        <w:contextualSpacing w:val="0"/>
        <w:rPr/>
      </w:pPr>
      <w:r w:rsidDel="00000000" w:rsidR="00000000" w:rsidRPr="00000000">
        <w:rPr>
          <w:rtl w:val="0"/>
        </w:rPr>
        <w:t xml:space="preserve"> </w:t>
      </w:r>
    </w:p>
    <w:p w:rsidR="00000000" w:rsidDel="00000000" w:rsidP="00000000" w:rsidRDefault="00000000" w:rsidRPr="00000000" w14:paraId="00000121">
      <w:pPr>
        <w:contextualSpacing w:val="0"/>
        <w:rPr/>
      </w:pPr>
      <w:r w:rsidDel="00000000" w:rsidR="00000000" w:rsidRPr="00000000">
        <w:rPr>
          <w:rtl w:val="0"/>
        </w:rPr>
        <w:t xml:space="preserve">If training will be provided by one or more commercial vendors, identify them, the course name(s), and a brief description of the course content.</w:t>
      </w:r>
    </w:p>
    <w:p w:rsidR="00000000" w:rsidDel="00000000" w:rsidP="00000000" w:rsidRDefault="00000000" w:rsidRPr="00000000" w14:paraId="00000122">
      <w:pPr>
        <w:spacing w:line="283.6363636363637" w:lineRule="auto"/>
        <w:contextualSpacing w:val="0"/>
        <w:rPr/>
      </w:pPr>
      <w:r w:rsidDel="00000000" w:rsidR="00000000" w:rsidRPr="00000000">
        <w:rPr>
          <w:rtl w:val="0"/>
        </w:rPr>
        <w:t xml:space="preserve"> </w:t>
      </w:r>
    </w:p>
    <w:p w:rsidR="00000000" w:rsidDel="00000000" w:rsidP="00000000" w:rsidRDefault="00000000" w:rsidRPr="00000000" w14:paraId="00000123">
      <w:pPr>
        <w:contextualSpacing w:val="0"/>
        <w:rPr/>
      </w:pPr>
      <w:r w:rsidDel="00000000" w:rsidR="00000000" w:rsidRPr="00000000">
        <w:rPr>
          <w:rtl w:val="0"/>
        </w:rPr>
        <w:t xml:space="preserve">If the training will be provided by State staff, provide the course name(s) and an outline of the content of each course.  Identify the resources, support materials, and proposed instructors required to teach the course(s).</w:t>
      </w:r>
    </w:p>
    <w:p w:rsidR="00000000" w:rsidDel="00000000" w:rsidP="00000000" w:rsidRDefault="00000000" w:rsidRPr="00000000" w14:paraId="00000124">
      <w:pPr>
        <w:pStyle w:val="Heading2"/>
        <w:keepNext w:val="0"/>
        <w:keepLines w:val="0"/>
        <w:spacing w:after="80" w:lineRule="auto"/>
        <w:contextualSpacing w:val="0"/>
        <w:rPr>
          <w:b w:val="1"/>
          <w:sz w:val="34"/>
          <w:szCs w:val="34"/>
        </w:rPr>
      </w:pPr>
      <w:bookmarkStart w:colFirst="0" w:colLast="0" w:name="_cwimzz2daoc5" w:id="43"/>
      <w:bookmarkEnd w:id="43"/>
      <w:r w:rsidDel="00000000" w:rsidR="00000000" w:rsidRPr="00000000">
        <w:rPr>
          <w:b w:val="1"/>
          <w:sz w:val="34"/>
          <w:szCs w:val="3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Performance Monitoring</w:t>
      </w:r>
    </w:p>
    <w:p w:rsidR="00000000" w:rsidDel="00000000" w:rsidP="00000000" w:rsidRDefault="00000000" w:rsidRPr="00000000" w14:paraId="00000125">
      <w:pPr>
        <w:contextualSpacing w:val="0"/>
        <w:rPr/>
      </w:pPr>
      <w:r w:rsidDel="00000000" w:rsidR="00000000" w:rsidRPr="00000000">
        <w:rPr>
          <w:rtl w:val="0"/>
        </w:rPr>
        <w:t xml:space="preserve">This section describes the performance monitoring tool and techniques and how it will be used to help decide if the implementation is successful.</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t xml:space="preserve">For more information, see </w:t>
      </w:r>
      <w:hyperlink r:id="rId29">
        <w:r w:rsidDel="00000000" w:rsidR="00000000" w:rsidRPr="00000000">
          <w:rPr>
            <w:color w:val="1155cc"/>
            <w:u w:val="single"/>
            <w:rtl w:val="0"/>
          </w:rPr>
          <w:t xml:space="preserve">https://docs.mattermost.com/deployment/metrics.html</w:t>
        </w:r>
      </w:hyperlink>
      <w:r w:rsidDel="00000000" w:rsidR="00000000" w:rsidRPr="00000000">
        <w:rPr>
          <w:rtl w:val="0"/>
        </w:rPr>
        <w:t xml:space="preserve"> </w:t>
      </w:r>
    </w:p>
    <w:p w:rsidR="00000000" w:rsidDel="00000000" w:rsidP="00000000" w:rsidRDefault="00000000" w:rsidRPr="00000000" w14:paraId="00000128">
      <w:pPr>
        <w:pStyle w:val="Heading2"/>
        <w:keepNext w:val="0"/>
        <w:keepLines w:val="0"/>
        <w:spacing w:after="80" w:lineRule="auto"/>
        <w:contextualSpacing w:val="0"/>
        <w:rPr>
          <w:b w:val="1"/>
          <w:sz w:val="34"/>
          <w:szCs w:val="34"/>
        </w:rPr>
      </w:pPr>
      <w:bookmarkStart w:colFirst="0" w:colLast="0" w:name="_1y69vnxkeo0e" w:id="44"/>
      <w:bookmarkEnd w:id="44"/>
      <w:r w:rsidDel="00000000" w:rsidR="00000000" w:rsidRPr="00000000">
        <w:rPr>
          <w:b w:val="1"/>
          <w:sz w:val="34"/>
          <w:szCs w:val="34"/>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Configuration Management Interface</w:t>
      </w:r>
    </w:p>
    <w:p w:rsidR="00000000" w:rsidDel="00000000" w:rsidP="00000000" w:rsidRDefault="00000000" w:rsidRPr="00000000" w14:paraId="00000129">
      <w:pPr>
        <w:contextualSpacing w:val="0"/>
        <w:rPr/>
      </w:pPr>
      <w:r w:rsidDel="00000000" w:rsidR="00000000" w:rsidRPr="00000000">
        <w:rPr>
          <w:rtl w:val="0"/>
        </w:rPr>
        <w:t xml:space="preserve">This section describes the interactions required with the Configuration Management (CM) representative on CM</w:t>
      </w:r>
      <w:r w:rsidDel="00000000" w:rsidR="00000000" w:rsidRPr="00000000">
        <w:rPr>
          <w:i w:val="1"/>
          <w:rtl w:val="0"/>
        </w:rPr>
        <w:t xml:space="preserve">-</w:t>
      </w:r>
      <w:r w:rsidDel="00000000" w:rsidR="00000000" w:rsidRPr="00000000">
        <w:rPr>
          <w:rtl w:val="0"/>
        </w:rPr>
        <w:t xml:space="preserve">related issues, such as when software listings will be distributed, and how to confirm</w:t>
      </w:r>
      <w:r w:rsidDel="00000000" w:rsidR="00000000" w:rsidRPr="00000000">
        <w:rPr>
          <w:sz w:val="20"/>
          <w:szCs w:val="20"/>
          <w:rtl w:val="0"/>
        </w:rPr>
        <w:t xml:space="preserve"> </w:t>
      </w:r>
      <w:r w:rsidDel="00000000" w:rsidR="00000000" w:rsidRPr="00000000">
        <w:rPr>
          <w:rtl w:val="0"/>
        </w:rPr>
        <w:t xml:space="preserve">that libraries have been moved from the development to the production environment.</w:t>
      </w:r>
    </w:p>
    <w:p w:rsidR="00000000" w:rsidDel="00000000" w:rsidP="00000000" w:rsidRDefault="00000000" w:rsidRPr="00000000" w14:paraId="0000012A">
      <w:pPr>
        <w:contextualSpacing w:val="0"/>
        <w:rPr/>
      </w:pPr>
      <w:r w:rsidDel="00000000" w:rsidR="00000000" w:rsidRPr="00000000">
        <w:rPr>
          <w:rtl w:val="0"/>
        </w:rPr>
      </w:r>
    </w:p>
    <w:sectPr>
      <w:headerReference r:id="rId30" w:type="default"/>
      <w:footerReference r:id="rId31" w:type="default"/>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contextualSpacing w:val="0"/>
      <w:jc w:val="right"/>
      <w:rPr/>
    </w:pPr>
    <w:r w:rsidDel="00000000" w:rsidR="00000000" w:rsidRPr="00000000">
      <w:rPr>
        <w:rtl w:val="0"/>
      </w:rPr>
    </w:r>
  </w:p>
  <w:tbl>
    <w:tblPr>
      <w:tblStyle w:val="Table4"/>
      <w:tblW w:w="1008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40"/>
      <w:gridCol w:w="5040"/>
      <w:tblGridChange w:id="0">
        <w:tblGrid>
          <w:gridCol w:w="504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Mattermost, Inc.</w:t>
          </w:r>
        </w:p>
      </w:tc>
      <w:tc>
        <w:tcPr>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F">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contextualSpacing w:val="0"/>
      <w:jc w:val="right"/>
      <w:rPr/>
    </w:pPr>
    <w:r w:rsidDel="00000000" w:rsidR="00000000" w:rsidRPr="00000000">
      <w:rPr/>
      <w:drawing>
        <wp:inline distB="114300" distT="114300" distL="114300" distR="114300">
          <wp:extent cx="2271713" cy="528110"/>
          <wp:effectExtent b="0" l="0" r="0" t="0"/>
          <wp:docPr id="1" name="image3.png"/>
          <a:graphic>
            <a:graphicData uri="http://schemas.openxmlformats.org/drawingml/2006/picture">
              <pic:pic>
                <pic:nvPicPr>
                  <pic:cNvPr id="0" name="image3.png"/>
                  <pic:cNvPicPr preferRelativeResize="0"/>
                </pic:nvPicPr>
                <pic:blipFill>
                  <a:blip r:embed="rId1"/>
                  <a:srcRect b="16071" l="6718" r="9560" t="16071"/>
                  <a:stretch>
                    <a:fillRect/>
                  </a:stretch>
                </pic:blipFill>
                <pic:spPr>
                  <a:xfrm>
                    <a:off x="0" y="0"/>
                    <a:ext cx="2271713" cy="52811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mattermost.com/deployment/bulk-loading.html" TargetMode="External"/><Relationship Id="rId22" Type="http://schemas.openxmlformats.org/officeDocument/2006/relationships/hyperlink" Target="https://docs.mattermost.com/deployment/metrics.html" TargetMode="External"/><Relationship Id="rId21" Type="http://schemas.openxmlformats.org/officeDocument/2006/relationships/hyperlink" Target="https://docs.mattermost.com/administration/backup.html" TargetMode="External"/><Relationship Id="rId24" Type="http://schemas.openxmlformats.org/officeDocument/2006/relationships/hyperlink" Target="https://docs.mattermost.com/deployment/auth.html" TargetMode="External"/><Relationship Id="rId23" Type="http://schemas.openxmlformats.org/officeDocument/2006/relationships/hyperlink" Target="https://docs.mattermost.com/deployment/sso-ld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attermost.com/install/requirements.html#hardware-requirements" TargetMode="External"/><Relationship Id="rId26" Type="http://schemas.openxmlformats.org/officeDocument/2006/relationships/hyperlink" Target="https://about.mattermost.com/download/#mattermostApps" TargetMode="External"/><Relationship Id="rId25" Type="http://schemas.openxmlformats.org/officeDocument/2006/relationships/hyperlink" Target="https://docs.mattermost.com/guides/administrator.html" TargetMode="External"/><Relationship Id="rId28" Type="http://schemas.openxmlformats.org/officeDocument/2006/relationships/hyperlink" Target="https://docs.mattermost.com/overview/security.html" TargetMode="External"/><Relationship Id="rId27" Type="http://schemas.openxmlformats.org/officeDocument/2006/relationships/hyperlink" Target="https://docs.mattermost.com/guides/user.html" TargetMode="External"/><Relationship Id="rId5" Type="http://schemas.openxmlformats.org/officeDocument/2006/relationships/styles" Target="styles.xml"/><Relationship Id="rId6" Type="http://schemas.openxmlformats.org/officeDocument/2006/relationships/hyperlink" Target="https://about.mattermost.com/features/" TargetMode="External"/><Relationship Id="rId29" Type="http://schemas.openxmlformats.org/officeDocument/2006/relationships/hyperlink" Target="https://docs.mattermost.com/deployment/metrics.html" TargetMode="External"/><Relationship Id="rId7" Type="http://schemas.openxmlformats.org/officeDocument/2006/relationships/image" Target="media/image4.png"/><Relationship Id="rId8" Type="http://schemas.openxmlformats.org/officeDocument/2006/relationships/hyperlink" Target="https://docs.mattermost.com/deployment/deployment.html" TargetMode="Externa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s://docs.mattermost.com/install/requirements.html" TargetMode="External"/><Relationship Id="rId10" Type="http://schemas.openxmlformats.org/officeDocument/2006/relationships/hyperlink" Target="https://docs.mattermost.com/overview/index.html" TargetMode="External"/><Relationship Id="rId13" Type="http://schemas.openxmlformats.org/officeDocument/2006/relationships/hyperlink" Target="https://docs.mattermost.com/guides/administrator.html" TargetMode="External"/><Relationship Id="rId12" Type="http://schemas.openxmlformats.org/officeDocument/2006/relationships/hyperlink" Target="https://docs.mattermost.com/overview/security.html" TargetMode="External"/><Relationship Id="rId15" Type="http://schemas.openxmlformats.org/officeDocument/2006/relationships/hyperlink" Target="https://docs.mattermost.com/deployment/deployment.html" TargetMode="External"/><Relationship Id="rId14" Type="http://schemas.openxmlformats.org/officeDocument/2006/relationships/hyperlink" Target="https://docs.mattermost.com/guides/user.html" TargetMode="External"/><Relationship Id="rId17" Type="http://schemas.openxmlformats.org/officeDocument/2006/relationships/hyperlink" Target="https://docs.mattermost.com/guides/administrator.html#installing-mattermost" TargetMode="External"/><Relationship Id="rId16" Type="http://schemas.openxmlformats.org/officeDocument/2006/relationships/hyperlink" Target="https://docs.mattermost.com/install/requirements.html" TargetMode="External"/><Relationship Id="rId19" Type="http://schemas.openxmlformats.org/officeDocument/2006/relationships/hyperlink" Target="https://docs.mattermost.com/administration/liveness-check.html" TargetMode="External"/><Relationship Id="rId18" Type="http://schemas.openxmlformats.org/officeDocument/2006/relationships/hyperlink" Target="https://docs.mattermost.com/deployment/clust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