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9F21" w14:textId="2916B141" w:rsidR="00F33464" w:rsidRPr="009C6FBE" w:rsidRDefault="00DE7169" w:rsidP="00E4161D">
      <w:pPr>
        <w:pStyle w:val="Title"/>
        <w:jc w:val="center"/>
        <w:rPr>
          <w:rFonts w:ascii="Verdana" w:hAnsi="Verdana"/>
          <w:lang w:val="en-US"/>
        </w:rPr>
      </w:pPr>
      <w:r w:rsidRPr="009C6FBE">
        <w:rPr>
          <w:rFonts w:ascii="Verdana" w:hAnsi="Verdana"/>
          <w:lang w:val="en-US"/>
        </w:rPr>
        <w:t>MRA Practical</w:t>
      </w:r>
    </w:p>
    <w:p w14:paraId="3FBBF79A" w14:textId="16FE7C46" w:rsidR="00DE7169" w:rsidRDefault="00DE7169" w:rsidP="00E4161D">
      <w:pPr>
        <w:pStyle w:val="Title"/>
        <w:jc w:val="center"/>
        <w:rPr>
          <w:rFonts w:ascii="Verdana" w:hAnsi="Verdana"/>
          <w:lang w:val="en-US"/>
        </w:rPr>
      </w:pPr>
      <w:r w:rsidRPr="009C6FBE">
        <w:rPr>
          <w:rFonts w:ascii="Verdana" w:hAnsi="Verdana"/>
          <w:lang w:val="en-US"/>
        </w:rPr>
        <w:t xml:space="preserve">Taxpayers </w:t>
      </w:r>
      <w:r w:rsidR="00E4161D" w:rsidRPr="009C6FBE">
        <w:rPr>
          <w:rFonts w:ascii="Verdana" w:hAnsi="Verdana"/>
          <w:lang w:val="en-US"/>
        </w:rPr>
        <w:t>System</w:t>
      </w:r>
    </w:p>
    <w:p w14:paraId="3BF24320" w14:textId="5805F738" w:rsidR="003B4B92" w:rsidRDefault="003B4B92" w:rsidP="003B4B92">
      <w:pPr>
        <w:rPr>
          <w:lang w:val="en-US"/>
        </w:rPr>
      </w:pPr>
    </w:p>
    <w:p w14:paraId="77E9FBF4" w14:textId="6673ACF6" w:rsidR="003B4B92" w:rsidRDefault="003B4B92" w:rsidP="003B4B92">
      <w:pPr>
        <w:rPr>
          <w:lang w:val="en-US"/>
        </w:rPr>
      </w:pPr>
    </w:p>
    <w:sdt>
      <w:sdtPr>
        <w:id w:val="42624621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17387F6" w14:textId="1AADCCB9" w:rsidR="003B4B92" w:rsidRDefault="003B4B92">
          <w:pPr>
            <w:pStyle w:val="TOCHeading"/>
          </w:pPr>
          <w:r>
            <w:t>Contents</w:t>
          </w:r>
        </w:p>
        <w:p w14:paraId="29CF9D95" w14:textId="7A8B1DAB" w:rsidR="003B4B92" w:rsidRDefault="003B4B92">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89209043" w:history="1">
            <w:r w:rsidRPr="00607C01">
              <w:rPr>
                <w:rStyle w:val="Hyperlink"/>
                <w:rFonts w:ascii="Verdana" w:hAnsi="Verdana"/>
                <w:noProof/>
                <w:lang w:val="en-US"/>
              </w:rPr>
              <w:t>1.</w:t>
            </w:r>
            <w:r>
              <w:rPr>
                <w:rFonts w:eastAsiaTheme="minorEastAsia"/>
                <w:noProof/>
                <w:lang w:eastAsia="en-GB"/>
              </w:rPr>
              <w:tab/>
            </w:r>
            <w:r w:rsidRPr="00607C01">
              <w:rPr>
                <w:rStyle w:val="Hyperlink"/>
                <w:rFonts w:ascii="Verdana" w:hAnsi="Verdana"/>
                <w:noProof/>
                <w:lang w:val="en-US"/>
              </w:rPr>
              <w:t>Language</w:t>
            </w:r>
            <w:r>
              <w:rPr>
                <w:noProof/>
                <w:webHidden/>
              </w:rPr>
              <w:tab/>
            </w:r>
            <w:r>
              <w:rPr>
                <w:noProof/>
                <w:webHidden/>
              </w:rPr>
              <w:fldChar w:fldCharType="begin"/>
            </w:r>
            <w:r>
              <w:rPr>
                <w:noProof/>
                <w:webHidden/>
              </w:rPr>
              <w:instrText xml:space="preserve"> PAGEREF _Toc89209043 \h </w:instrText>
            </w:r>
            <w:r>
              <w:rPr>
                <w:noProof/>
                <w:webHidden/>
              </w:rPr>
            </w:r>
            <w:r>
              <w:rPr>
                <w:noProof/>
                <w:webHidden/>
              </w:rPr>
              <w:fldChar w:fldCharType="separate"/>
            </w:r>
            <w:r>
              <w:rPr>
                <w:noProof/>
                <w:webHidden/>
              </w:rPr>
              <w:t>2</w:t>
            </w:r>
            <w:r>
              <w:rPr>
                <w:noProof/>
                <w:webHidden/>
              </w:rPr>
              <w:fldChar w:fldCharType="end"/>
            </w:r>
          </w:hyperlink>
        </w:p>
        <w:p w14:paraId="1CDD26DC" w14:textId="1A40A8CE" w:rsidR="003B4B92" w:rsidRDefault="003B4B92">
          <w:pPr>
            <w:pStyle w:val="TOC1"/>
            <w:tabs>
              <w:tab w:val="left" w:pos="660"/>
              <w:tab w:val="right" w:leader="dot" w:pos="9016"/>
            </w:tabs>
            <w:rPr>
              <w:rFonts w:eastAsiaTheme="minorEastAsia"/>
              <w:noProof/>
              <w:lang w:eastAsia="en-GB"/>
            </w:rPr>
          </w:pPr>
          <w:hyperlink w:anchor="_Toc89209044" w:history="1">
            <w:r w:rsidRPr="00607C01">
              <w:rPr>
                <w:rStyle w:val="Hyperlink"/>
                <w:rFonts w:ascii="Verdana" w:hAnsi="Verdana"/>
                <w:noProof/>
                <w:lang w:val="en-US"/>
              </w:rPr>
              <w:t>2.</w:t>
            </w:r>
            <w:r>
              <w:rPr>
                <w:rFonts w:eastAsiaTheme="minorEastAsia"/>
                <w:noProof/>
                <w:lang w:eastAsia="en-GB"/>
              </w:rPr>
              <w:tab/>
            </w:r>
            <w:r w:rsidRPr="00607C01">
              <w:rPr>
                <w:rStyle w:val="Hyperlink"/>
                <w:rFonts w:ascii="Verdana" w:hAnsi="Verdana"/>
                <w:noProof/>
                <w:lang w:val="en-US"/>
              </w:rPr>
              <w:t>Packages used</w:t>
            </w:r>
            <w:r>
              <w:rPr>
                <w:noProof/>
                <w:webHidden/>
              </w:rPr>
              <w:tab/>
            </w:r>
            <w:r>
              <w:rPr>
                <w:noProof/>
                <w:webHidden/>
              </w:rPr>
              <w:fldChar w:fldCharType="begin"/>
            </w:r>
            <w:r>
              <w:rPr>
                <w:noProof/>
                <w:webHidden/>
              </w:rPr>
              <w:instrText xml:space="preserve"> PAGEREF _Toc89209044 \h </w:instrText>
            </w:r>
            <w:r>
              <w:rPr>
                <w:noProof/>
                <w:webHidden/>
              </w:rPr>
            </w:r>
            <w:r>
              <w:rPr>
                <w:noProof/>
                <w:webHidden/>
              </w:rPr>
              <w:fldChar w:fldCharType="separate"/>
            </w:r>
            <w:r>
              <w:rPr>
                <w:noProof/>
                <w:webHidden/>
              </w:rPr>
              <w:t>2</w:t>
            </w:r>
            <w:r>
              <w:rPr>
                <w:noProof/>
                <w:webHidden/>
              </w:rPr>
              <w:fldChar w:fldCharType="end"/>
            </w:r>
          </w:hyperlink>
        </w:p>
        <w:p w14:paraId="6B289591" w14:textId="5C37011A" w:rsidR="003B4B92" w:rsidRDefault="003B4B92">
          <w:pPr>
            <w:pStyle w:val="TOC1"/>
            <w:tabs>
              <w:tab w:val="left" w:pos="660"/>
              <w:tab w:val="right" w:leader="dot" w:pos="9016"/>
            </w:tabs>
            <w:rPr>
              <w:rFonts w:eastAsiaTheme="minorEastAsia"/>
              <w:noProof/>
              <w:lang w:eastAsia="en-GB"/>
            </w:rPr>
          </w:pPr>
          <w:hyperlink w:anchor="_Toc89209045" w:history="1">
            <w:r w:rsidRPr="00607C01">
              <w:rPr>
                <w:rStyle w:val="Hyperlink"/>
                <w:rFonts w:ascii="Verdana" w:hAnsi="Verdana"/>
                <w:noProof/>
                <w:lang w:val="en-US"/>
              </w:rPr>
              <w:t>3.</w:t>
            </w:r>
            <w:r>
              <w:rPr>
                <w:rFonts w:eastAsiaTheme="minorEastAsia"/>
                <w:noProof/>
                <w:lang w:eastAsia="en-GB"/>
              </w:rPr>
              <w:tab/>
            </w:r>
            <w:r w:rsidRPr="00607C01">
              <w:rPr>
                <w:rStyle w:val="Hyperlink"/>
                <w:rFonts w:ascii="Verdana" w:hAnsi="Verdana"/>
                <w:noProof/>
                <w:lang w:val="en-US"/>
              </w:rPr>
              <w:t>Step by step process</w:t>
            </w:r>
            <w:r>
              <w:rPr>
                <w:noProof/>
                <w:webHidden/>
              </w:rPr>
              <w:tab/>
            </w:r>
            <w:r>
              <w:rPr>
                <w:noProof/>
                <w:webHidden/>
              </w:rPr>
              <w:fldChar w:fldCharType="begin"/>
            </w:r>
            <w:r>
              <w:rPr>
                <w:noProof/>
                <w:webHidden/>
              </w:rPr>
              <w:instrText xml:space="preserve"> PAGEREF _Toc89209045 \h </w:instrText>
            </w:r>
            <w:r>
              <w:rPr>
                <w:noProof/>
                <w:webHidden/>
              </w:rPr>
            </w:r>
            <w:r>
              <w:rPr>
                <w:noProof/>
                <w:webHidden/>
              </w:rPr>
              <w:fldChar w:fldCharType="separate"/>
            </w:r>
            <w:r>
              <w:rPr>
                <w:noProof/>
                <w:webHidden/>
              </w:rPr>
              <w:t>2</w:t>
            </w:r>
            <w:r>
              <w:rPr>
                <w:noProof/>
                <w:webHidden/>
              </w:rPr>
              <w:fldChar w:fldCharType="end"/>
            </w:r>
          </w:hyperlink>
        </w:p>
        <w:p w14:paraId="0EFEDF1A" w14:textId="4FE389B5" w:rsidR="003B4B92" w:rsidRDefault="003B4B92">
          <w:pPr>
            <w:pStyle w:val="TOC1"/>
            <w:tabs>
              <w:tab w:val="left" w:pos="660"/>
              <w:tab w:val="right" w:leader="dot" w:pos="9016"/>
            </w:tabs>
            <w:rPr>
              <w:rFonts w:eastAsiaTheme="minorEastAsia"/>
              <w:noProof/>
              <w:lang w:eastAsia="en-GB"/>
            </w:rPr>
          </w:pPr>
          <w:hyperlink w:anchor="_Toc89209046" w:history="1">
            <w:r w:rsidRPr="00607C01">
              <w:rPr>
                <w:rStyle w:val="Hyperlink"/>
                <w:rFonts w:ascii="Verdana" w:hAnsi="Verdana"/>
                <w:noProof/>
                <w:lang w:val="en-US"/>
              </w:rPr>
              <w:t>4.</w:t>
            </w:r>
            <w:r>
              <w:rPr>
                <w:rFonts w:eastAsiaTheme="minorEastAsia"/>
                <w:noProof/>
                <w:lang w:eastAsia="en-GB"/>
              </w:rPr>
              <w:tab/>
            </w:r>
            <w:r w:rsidRPr="00607C01">
              <w:rPr>
                <w:rStyle w:val="Hyperlink"/>
                <w:rFonts w:ascii="Verdana" w:hAnsi="Verdana"/>
                <w:noProof/>
                <w:lang w:val="en-US"/>
              </w:rPr>
              <w:t>Connectivity</w:t>
            </w:r>
            <w:r>
              <w:rPr>
                <w:noProof/>
                <w:webHidden/>
              </w:rPr>
              <w:tab/>
            </w:r>
            <w:r>
              <w:rPr>
                <w:noProof/>
                <w:webHidden/>
              </w:rPr>
              <w:fldChar w:fldCharType="begin"/>
            </w:r>
            <w:r>
              <w:rPr>
                <w:noProof/>
                <w:webHidden/>
              </w:rPr>
              <w:instrText xml:space="preserve"> PAGEREF _Toc89209046 \h </w:instrText>
            </w:r>
            <w:r>
              <w:rPr>
                <w:noProof/>
                <w:webHidden/>
              </w:rPr>
            </w:r>
            <w:r>
              <w:rPr>
                <w:noProof/>
                <w:webHidden/>
              </w:rPr>
              <w:fldChar w:fldCharType="separate"/>
            </w:r>
            <w:r>
              <w:rPr>
                <w:noProof/>
                <w:webHidden/>
              </w:rPr>
              <w:t>3</w:t>
            </w:r>
            <w:r>
              <w:rPr>
                <w:noProof/>
                <w:webHidden/>
              </w:rPr>
              <w:fldChar w:fldCharType="end"/>
            </w:r>
          </w:hyperlink>
        </w:p>
        <w:p w14:paraId="0833C7E8" w14:textId="62C1B2FF" w:rsidR="003B4B92" w:rsidRDefault="003B4B92">
          <w:r>
            <w:rPr>
              <w:b/>
              <w:bCs/>
              <w:noProof/>
            </w:rPr>
            <w:fldChar w:fldCharType="end"/>
          </w:r>
        </w:p>
      </w:sdtContent>
    </w:sdt>
    <w:p w14:paraId="7EBF33CD" w14:textId="38986C19" w:rsidR="003B4B92" w:rsidRDefault="003B4B92" w:rsidP="003B4B92">
      <w:pPr>
        <w:rPr>
          <w:lang w:val="en-US"/>
        </w:rPr>
      </w:pPr>
    </w:p>
    <w:p w14:paraId="4A77DF30" w14:textId="73BA1012" w:rsidR="003B4B92" w:rsidRDefault="003B4B92" w:rsidP="003B4B92">
      <w:pPr>
        <w:rPr>
          <w:lang w:val="en-US"/>
        </w:rPr>
      </w:pPr>
    </w:p>
    <w:p w14:paraId="4407885C" w14:textId="70071B25" w:rsidR="003B4B92" w:rsidRDefault="003B4B92" w:rsidP="003B4B92">
      <w:pPr>
        <w:rPr>
          <w:lang w:val="en-US"/>
        </w:rPr>
      </w:pPr>
    </w:p>
    <w:p w14:paraId="5BA93F98" w14:textId="06F98C74" w:rsidR="003B4B92" w:rsidRDefault="003B4B92" w:rsidP="003B4B92">
      <w:pPr>
        <w:rPr>
          <w:lang w:val="en-US"/>
        </w:rPr>
      </w:pPr>
    </w:p>
    <w:p w14:paraId="2E8DF6A3" w14:textId="173BA369" w:rsidR="003B4B92" w:rsidRDefault="003B4B92" w:rsidP="003B4B92">
      <w:pPr>
        <w:rPr>
          <w:lang w:val="en-US"/>
        </w:rPr>
      </w:pPr>
    </w:p>
    <w:p w14:paraId="65F89E9A" w14:textId="0DE96146" w:rsidR="003B4B92" w:rsidRDefault="003B4B92" w:rsidP="003B4B92">
      <w:pPr>
        <w:rPr>
          <w:lang w:val="en-US"/>
        </w:rPr>
      </w:pPr>
    </w:p>
    <w:p w14:paraId="4D45806A" w14:textId="7E5C2F02" w:rsidR="003B4B92" w:rsidRDefault="003B4B92" w:rsidP="003B4B92">
      <w:pPr>
        <w:rPr>
          <w:lang w:val="en-US"/>
        </w:rPr>
      </w:pPr>
    </w:p>
    <w:p w14:paraId="31844B06" w14:textId="3B3F0337" w:rsidR="003B4B92" w:rsidRDefault="003B4B92" w:rsidP="003B4B92">
      <w:pPr>
        <w:rPr>
          <w:lang w:val="en-US"/>
        </w:rPr>
      </w:pPr>
    </w:p>
    <w:p w14:paraId="7B6B2D3E" w14:textId="59B3A2AD" w:rsidR="003B4B92" w:rsidRDefault="003B4B92" w:rsidP="003B4B92">
      <w:pPr>
        <w:rPr>
          <w:lang w:val="en-US"/>
        </w:rPr>
      </w:pPr>
    </w:p>
    <w:p w14:paraId="5B74AA20" w14:textId="25AF8151" w:rsidR="003B4B92" w:rsidRDefault="003B4B92" w:rsidP="003B4B92">
      <w:pPr>
        <w:rPr>
          <w:lang w:val="en-US"/>
        </w:rPr>
      </w:pPr>
    </w:p>
    <w:p w14:paraId="5900C549" w14:textId="0D9D5897" w:rsidR="003B4B92" w:rsidRDefault="003B4B92" w:rsidP="003B4B92">
      <w:pPr>
        <w:rPr>
          <w:lang w:val="en-US"/>
        </w:rPr>
      </w:pPr>
    </w:p>
    <w:p w14:paraId="685C4EE0" w14:textId="384AE628" w:rsidR="003B4B92" w:rsidRDefault="003B4B92" w:rsidP="003B4B92">
      <w:pPr>
        <w:rPr>
          <w:lang w:val="en-US"/>
        </w:rPr>
      </w:pPr>
    </w:p>
    <w:p w14:paraId="2C6C4CE5" w14:textId="51CEC827" w:rsidR="003B4B92" w:rsidRDefault="003B4B92" w:rsidP="003B4B92">
      <w:pPr>
        <w:rPr>
          <w:lang w:val="en-US"/>
        </w:rPr>
      </w:pPr>
    </w:p>
    <w:p w14:paraId="04E16DA4" w14:textId="5737EE84" w:rsidR="003B4B92" w:rsidRDefault="003B4B92" w:rsidP="003B4B92">
      <w:pPr>
        <w:rPr>
          <w:lang w:val="en-US"/>
        </w:rPr>
      </w:pPr>
    </w:p>
    <w:p w14:paraId="17C611CD" w14:textId="24A5A2C4" w:rsidR="003B4B92" w:rsidRDefault="003B4B92" w:rsidP="003B4B92">
      <w:pPr>
        <w:rPr>
          <w:lang w:val="en-US"/>
        </w:rPr>
      </w:pPr>
    </w:p>
    <w:p w14:paraId="01620303" w14:textId="281A3A58" w:rsidR="003B4B92" w:rsidRDefault="003B4B92" w:rsidP="003B4B92">
      <w:pPr>
        <w:rPr>
          <w:lang w:val="en-US"/>
        </w:rPr>
      </w:pPr>
    </w:p>
    <w:p w14:paraId="113D1AEA" w14:textId="703E32EC" w:rsidR="003B4B92" w:rsidRDefault="003B4B92" w:rsidP="003B4B92">
      <w:pPr>
        <w:rPr>
          <w:lang w:val="en-US"/>
        </w:rPr>
      </w:pPr>
    </w:p>
    <w:p w14:paraId="1D347ADD" w14:textId="015A3A8B" w:rsidR="003B4B92" w:rsidRDefault="003B4B92" w:rsidP="003B4B92">
      <w:pPr>
        <w:rPr>
          <w:lang w:val="en-US"/>
        </w:rPr>
      </w:pPr>
    </w:p>
    <w:p w14:paraId="7D849A31" w14:textId="631C56BE" w:rsidR="003B4B92" w:rsidRDefault="003B4B92" w:rsidP="003B4B92">
      <w:pPr>
        <w:rPr>
          <w:lang w:val="en-US"/>
        </w:rPr>
      </w:pPr>
    </w:p>
    <w:p w14:paraId="5FADD524" w14:textId="77777777" w:rsidR="003B4B92" w:rsidRPr="003B4B92" w:rsidRDefault="003B4B92" w:rsidP="003B4B92">
      <w:pPr>
        <w:rPr>
          <w:lang w:val="en-US"/>
        </w:rPr>
      </w:pPr>
    </w:p>
    <w:p w14:paraId="4CEC67B6" w14:textId="7552C6A8" w:rsidR="00DE7169" w:rsidRDefault="00DE7169">
      <w:pPr>
        <w:rPr>
          <w:rFonts w:ascii="Verdana" w:hAnsi="Verdana"/>
          <w:lang w:val="en-US"/>
        </w:rPr>
      </w:pPr>
      <w:r w:rsidRPr="009C6FBE">
        <w:rPr>
          <w:rFonts w:ascii="Verdana" w:hAnsi="Verdana"/>
          <w:lang w:val="en-US"/>
        </w:rPr>
        <w:lastRenderedPageBreak/>
        <w:t xml:space="preserve">The following steps were taken in coming up with the solution for tax payers </w:t>
      </w:r>
      <w:r w:rsidR="00E4161D" w:rsidRPr="009C6FBE">
        <w:rPr>
          <w:rFonts w:ascii="Verdana" w:hAnsi="Verdana"/>
          <w:lang w:val="en-US"/>
        </w:rPr>
        <w:t>system</w:t>
      </w:r>
    </w:p>
    <w:p w14:paraId="039C1C83" w14:textId="77777777" w:rsidR="003B4B92" w:rsidRPr="009C6FBE" w:rsidRDefault="003B4B92">
      <w:pPr>
        <w:rPr>
          <w:rFonts w:ascii="Verdana" w:hAnsi="Verdana"/>
          <w:lang w:val="en-US"/>
        </w:rPr>
      </w:pPr>
    </w:p>
    <w:p w14:paraId="6ECC2E11" w14:textId="60AF6EAB" w:rsidR="00DE7169" w:rsidRPr="009C6FBE" w:rsidRDefault="00DE7169" w:rsidP="009C6FBE">
      <w:pPr>
        <w:pStyle w:val="Heading1"/>
        <w:numPr>
          <w:ilvl w:val="0"/>
          <w:numId w:val="3"/>
        </w:numPr>
        <w:rPr>
          <w:rFonts w:ascii="Verdana" w:hAnsi="Verdana"/>
          <w:lang w:val="en-US"/>
        </w:rPr>
      </w:pPr>
      <w:bookmarkStart w:id="0" w:name="_Toc89209043"/>
      <w:r w:rsidRPr="009C6FBE">
        <w:rPr>
          <w:rFonts w:ascii="Verdana" w:hAnsi="Verdana"/>
          <w:lang w:val="en-US"/>
        </w:rPr>
        <w:t>Language</w:t>
      </w:r>
      <w:bookmarkEnd w:id="0"/>
    </w:p>
    <w:p w14:paraId="453581CB" w14:textId="696A0150" w:rsidR="00DE7169" w:rsidRPr="009C6FBE" w:rsidRDefault="00DE7169">
      <w:pPr>
        <w:rPr>
          <w:rFonts w:ascii="Verdana" w:hAnsi="Verdana"/>
          <w:lang w:val="en-US"/>
        </w:rPr>
      </w:pPr>
      <w:r w:rsidRPr="009C6FBE">
        <w:rPr>
          <w:rFonts w:ascii="Verdana" w:hAnsi="Verdana"/>
          <w:lang w:val="en-US"/>
        </w:rPr>
        <w:t xml:space="preserve">The language that was used for this project for backend and from end is C# using ASP.Net Core framework. A combination of Html and </w:t>
      </w:r>
      <w:r w:rsidR="00361144" w:rsidRPr="009C6FBE">
        <w:rPr>
          <w:rFonts w:ascii="Verdana" w:hAnsi="Verdana"/>
          <w:lang w:val="en-US"/>
        </w:rPr>
        <w:t>JavaScript</w:t>
      </w:r>
      <w:r w:rsidRPr="009C6FBE">
        <w:rPr>
          <w:rFonts w:ascii="Verdana" w:hAnsi="Verdana"/>
          <w:lang w:val="en-US"/>
        </w:rPr>
        <w:t xml:space="preserve"> was used.</w:t>
      </w:r>
    </w:p>
    <w:p w14:paraId="2BE73EE3" w14:textId="2E6E7DF8" w:rsidR="00364926" w:rsidRPr="009C6FBE" w:rsidRDefault="00364926" w:rsidP="009C6FBE">
      <w:pPr>
        <w:pStyle w:val="Heading1"/>
        <w:numPr>
          <w:ilvl w:val="0"/>
          <w:numId w:val="3"/>
        </w:numPr>
        <w:rPr>
          <w:rFonts w:ascii="Verdana" w:hAnsi="Verdana"/>
          <w:lang w:val="en-US"/>
        </w:rPr>
      </w:pPr>
      <w:bookmarkStart w:id="1" w:name="_Toc89209044"/>
      <w:r w:rsidRPr="009C6FBE">
        <w:rPr>
          <w:rFonts w:ascii="Verdana" w:hAnsi="Verdana"/>
          <w:lang w:val="en-US"/>
        </w:rPr>
        <w:t>Packages used</w:t>
      </w:r>
      <w:bookmarkEnd w:id="1"/>
    </w:p>
    <w:p w14:paraId="5DAC1A01" w14:textId="2A0CB70C" w:rsidR="00364926" w:rsidRPr="009C6FBE" w:rsidRDefault="00364926" w:rsidP="00364926">
      <w:pPr>
        <w:pStyle w:val="ListParagraph"/>
        <w:numPr>
          <w:ilvl w:val="0"/>
          <w:numId w:val="2"/>
        </w:numPr>
        <w:rPr>
          <w:rFonts w:ascii="Verdana" w:hAnsi="Verdana"/>
          <w:lang w:val="en-US"/>
        </w:rPr>
      </w:pPr>
      <w:r w:rsidRPr="009C6FBE">
        <w:rPr>
          <w:rFonts w:ascii="Verdana" w:hAnsi="Verdana"/>
          <w:lang w:val="en-US"/>
        </w:rPr>
        <w:t>Newton.json</w:t>
      </w:r>
    </w:p>
    <w:p w14:paraId="44D70DF2" w14:textId="06EAAB0E" w:rsidR="00364926" w:rsidRPr="009C6FBE" w:rsidRDefault="00364926" w:rsidP="00364926">
      <w:pPr>
        <w:pStyle w:val="ListParagraph"/>
        <w:numPr>
          <w:ilvl w:val="0"/>
          <w:numId w:val="2"/>
        </w:numPr>
        <w:rPr>
          <w:rFonts w:ascii="Verdana" w:hAnsi="Verdana"/>
          <w:lang w:val="en-US"/>
        </w:rPr>
      </w:pPr>
      <w:r w:rsidRPr="009C6FBE">
        <w:rPr>
          <w:rFonts w:ascii="Verdana" w:hAnsi="Verdana"/>
          <w:lang w:val="en-US"/>
        </w:rPr>
        <w:t>Bootbox</w:t>
      </w:r>
    </w:p>
    <w:p w14:paraId="73B0F7B2" w14:textId="7B944EF3" w:rsidR="00364926" w:rsidRPr="009C6FBE" w:rsidRDefault="00364926" w:rsidP="00364926">
      <w:pPr>
        <w:pStyle w:val="ListParagraph"/>
        <w:numPr>
          <w:ilvl w:val="0"/>
          <w:numId w:val="2"/>
        </w:numPr>
        <w:rPr>
          <w:rFonts w:ascii="Verdana" w:hAnsi="Verdana"/>
          <w:lang w:val="en-US"/>
        </w:rPr>
      </w:pPr>
      <w:r w:rsidRPr="009C6FBE">
        <w:rPr>
          <w:rFonts w:ascii="Verdana" w:hAnsi="Verdana"/>
          <w:lang w:val="en-US"/>
        </w:rPr>
        <w:t>Datatables</w:t>
      </w:r>
    </w:p>
    <w:p w14:paraId="6F5B5004" w14:textId="65FA6D46" w:rsidR="00364926" w:rsidRPr="009C6FBE" w:rsidRDefault="00364926" w:rsidP="00364926">
      <w:pPr>
        <w:pStyle w:val="ListParagraph"/>
        <w:numPr>
          <w:ilvl w:val="0"/>
          <w:numId w:val="2"/>
        </w:numPr>
        <w:rPr>
          <w:rFonts w:ascii="Verdana" w:hAnsi="Verdana"/>
          <w:lang w:val="en-US"/>
        </w:rPr>
      </w:pPr>
      <w:r w:rsidRPr="009C6FBE">
        <w:rPr>
          <w:rFonts w:ascii="Verdana" w:hAnsi="Verdana"/>
          <w:lang w:val="en-US"/>
        </w:rPr>
        <w:t>Bootstrap</w:t>
      </w:r>
    </w:p>
    <w:p w14:paraId="04B26430" w14:textId="43A5B1B4" w:rsidR="00DE7169" w:rsidRPr="009C6FBE" w:rsidRDefault="00DE7169">
      <w:pPr>
        <w:rPr>
          <w:rFonts w:ascii="Verdana" w:hAnsi="Verdana"/>
          <w:lang w:val="en-US"/>
        </w:rPr>
      </w:pPr>
      <w:r w:rsidRPr="009C6FBE">
        <w:rPr>
          <w:rFonts w:ascii="Verdana" w:hAnsi="Verdana"/>
          <w:lang w:val="en-US"/>
        </w:rPr>
        <w:t xml:space="preserve">The project was created using Visual studio 2022 with dotnet 5. </w:t>
      </w:r>
    </w:p>
    <w:p w14:paraId="469F2E04" w14:textId="06219D63" w:rsidR="00E4161D" w:rsidRPr="009C6FBE" w:rsidRDefault="00E4161D" w:rsidP="009C6FBE">
      <w:pPr>
        <w:pStyle w:val="Heading1"/>
        <w:numPr>
          <w:ilvl w:val="0"/>
          <w:numId w:val="3"/>
        </w:numPr>
        <w:rPr>
          <w:rFonts w:ascii="Verdana" w:hAnsi="Verdana"/>
          <w:lang w:val="en-US"/>
        </w:rPr>
      </w:pPr>
      <w:bookmarkStart w:id="2" w:name="_Toc89209045"/>
      <w:r w:rsidRPr="009C6FBE">
        <w:rPr>
          <w:rFonts w:ascii="Verdana" w:hAnsi="Verdana"/>
          <w:lang w:val="en-US"/>
        </w:rPr>
        <w:t>Step by step process</w:t>
      </w:r>
      <w:bookmarkEnd w:id="2"/>
    </w:p>
    <w:p w14:paraId="41FA33F8" w14:textId="3699814B" w:rsidR="00DE7169" w:rsidRPr="009C6FBE" w:rsidRDefault="00DE7169" w:rsidP="00DE7169">
      <w:pPr>
        <w:pStyle w:val="ListParagraph"/>
        <w:numPr>
          <w:ilvl w:val="0"/>
          <w:numId w:val="1"/>
        </w:numPr>
        <w:rPr>
          <w:rFonts w:ascii="Verdana" w:hAnsi="Verdana"/>
          <w:lang w:val="en-US"/>
        </w:rPr>
      </w:pPr>
      <w:r w:rsidRPr="009C6FBE">
        <w:rPr>
          <w:rFonts w:ascii="Verdana" w:hAnsi="Verdana"/>
          <w:lang w:val="en-US"/>
        </w:rPr>
        <w:t>Open visual studio</w:t>
      </w:r>
    </w:p>
    <w:p w14:paraId="3A01F0B7" w14:textId="0C1C189D" w:rsidR="00DE7169" w:rsidRPr="009C6FBE" w:rsidRDefault="00DE7169" w:rsidP="00DE7169">
      <w:pPr>
        <w:pStyle w:val="ListParagraph"/>
        <w:numPr>
          <w:ilvl w:val="0"/>
          <w:numId w:val="1"/>
        </w:numPr>
        <w:rPr>
          <w:rFonts w:ascii="Verdana" w:hAnsi="Verdana"/>
          <w:lang w:val="en-US"/>
        </w:rPr>
      </w:pPr>
      <w:r w:rsidRPr="009C6FBE">
        <w:rPr>
          <w:rFonts w:ascii="Verdana" w:hAnsi="Verdana"/>
          <w:lang w:val="en-US"/>
        </w:rPr>
        <w:t>Select new solution</w:t>
      </w:r>
    </w:p>
    <w:p w14:paraId="2CE9029F" w14:textId="367C181E" w:rsidR="00DE7169" w:rsidRPr="009C6FBE" w:rsidRDefault="00DE7169" w:rsidP="00DE7169">
      <w:pPr>
        <w:pStyle w:val="ListParagraph"/>
        <w:numPr>
          <w:ilvl w:val="0"/>
          <w:numId w:val="1"/>
        </w:numPr>
        <w:rPr>
          <w:rFonts w:ascii="Verdana" w:hAnsi="Verdana"/>
          <w:lang w:val="en-US"/>
        </w:rPr>
      </w:pPr>
      <w:r w:rsidRPr="009C6FBE">
        <w:rPr>
          <w:rFonts w:ascii="Verdana" w:hAnsi="Verdana"/>
          <w:lang w:val="en-US"/>
        </w:rPr>
        <w:t>Select asp.net core application</w:t>
      </w:r>
    </w:p>
    <w:p w14:paraId="51B600A1" w14:textId="3F9801C8" w:rsidR="00DE7169" w:rsidRPr="009C6FBE" w:rsidRDefault="00DE7169" w:rsidP="00DE7169">
      <w:pPr>
        <w:pStyle w:val="ListParagraph"/>
        <w:numPr>
          <w:ilvl w:val="0"/>
          <w:numId w:val="1"/>
        </w:numPr>
        <w:rPr>
          <w:rFonts w:ascii="Verdana" w:hAnsi="Verdana"/>
          <w:lang w:val="en-US"/>
        </w:rPr>
      </w:pPr>
      <w:r w:rsidRPr="009C6FBE">
        <w:rPr>
          <w:rFonts w:ascii="Verdana" w:hAnsi="Verdana"/>
          <w:lang w:val="en-US"/>
        </w:rPr>
        <w:t>Enter the solution name</w:t>
      </w:r>
    </w:p>
    <w:p w14:paraId="458932A4" w14:textId="36A68FAB"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Click create</w:t>
      </w:r>
    </w:p>
    <w:p w14:paraId="2EE25595" w14:textId="0693F400"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Add the necessary </w:t>
      </w:r>
      <w:r w:rsidR="00E4161D" w:rsidRPr="009C6FBE">
        <w:rPr>
          <w:rFonts w:ascii="Verdana" w:hAnsi="Verdana"/>
          <w:lang w:val="en-US"/>
        </w:rPr>
        <w:t>JavaScript</w:t>
      </w:r>
      <w:r w:rsidRPr="009C6FBE">
        <w:rPr>
          <w:rFonts w:ascii="Verdana" w:hAnsi="Verdana"/>
          <w:lang w:val="en-US"/>
        </w:rPr>
        <w:t xml:space="preserve"> and stylesheets files in the ww</w:t>
      </w:r>
      <w:r w:rsidR="00361144" w:rsidRPr="009C6FBE">
        <w:rPr>
          <w:rFonts w:ascii="Verdana" w:hAnsi="Verdana"/>
          <w:lang w:val="en-US"/>
        </w:rPr>
        <w:t>w</w:t>
      </w:r>
      <w:r w:rsidRPr="009C6FBE">
        <w:rPr>
          <w:rFonts w:ascii="Verdana" w:hAnsi="Verdana"/>
          <w:lang w:val="en-US"/>
        </w:rPr>
        <w:t>root folder for rendering pages</w:t>
      </w:r>
    </w:p>
    <w:p w14:paraId="20FACAA0" w14:textId="478B5474" w:rsidR="00A0691B" w:rsidRPr="009C6FBE" w:rsidRDefault="00A0691B" w:rsidP="00DE7169">
      <w:pPr>
        <w:pStyle w:val="ListParagraph"/>
        <w:numPr>
          <w:ilvl w:val="0"/>
          <w:numId w:val="1"/>
        </w:numPr>
        <w:rPr>
          <w:rFonts w:ascii="Verdana" w:hAnsi="Verdana"/>
          <w:lang w:val="en-US"/>
        </w:rPr>
      </w:pPr>
      <w:r w:rsidRPr="009C6FBE">
        <w:rPr>
          <w:rFonts w:ascii="Verdana" w:hAnsi="Verdana"/>
          <w:lang w:val="en-US"/>
        </w:rPr>
        <w:t>Create 2 partials called: _sidenav for the side navigation bar and topnav from the top navigation bar. The sidenav must have 2 link (Home and Taxpayers)</w:t>
      </w:r>
    </w:p>
    <w:p w14:paraId="1E8AC93C" w14:textId="4FA08AAA"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Create an account controller where all the code for logging in and </w:t>
      </w:r>
      <w:r w:rsidR="00361144" w:rsidRPr="009C6FBE">
        <w:rPr>
          <w:rFonts w:ascii="Verdana" w:hAnsi="Verdana"/>
          <w:lang w:val="en-US"/>
        </w:rPr>
        <w:t>logging</w:t>
      </w:r>
      <w:r w:rsidRPr="009C6FBE">
        <w:rPr>
          <w:rFonts w:ascii="Verdana" w:hAnsi="Verdana"/>
          <w:lang w:val="en-US"/>
        </w:rPr>
        <w:t xml:space="preserve"> out will be stored</w:t>
      </w:r>
    </w:p>
    <w:p w14:paraId="084D783D" w14:textId="0EA7CC98"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Create a taxpayers controller to render the tax payers page</w:t>
      </w:r>
    </w:p>
    <w:p w14:paraId="56609233" w14:textId="55A439DD"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Create a Taxpayer </w:t>
      </w:r>
      <w:r w:rsidR="00361144" w:rsidRPr="009C6FBE">
        <w:rPr>
          <w:rFonts w:ascii="Verdana" w:hAnsi="Verdana"/>
          <w:lang w:val="en-US"/>
        </w:rPr>
        <w:t>API</w:t>
      </w:r>
      <w:r w:rsidRPr="009C6FBE">
        <w:rPr>
          <w:rFonts w:ascii="Verdana" w:hAnsi="Verdana"/>
          <w:lang w:val="en-US"/>
        </w:rPr>
        <w:t xml:space="preserve"> controller to be calling the MRA Sand box API</w:t>
      </w:r>
    </w:p>
    <w:p w14:paraId="772F458E" w14:textId="32A90D08"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Create the login page with a form with email and password. The form should be posting to action controller</w:t>
      </w:r>
    </w:p>
    <w:p w14:paraId="1A65BDE1" w14:textId="39B4EF72"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In action controller, configure the </w:t>
      </w:r>
      <w:r w:rsidR="00361144" w:rsidRPr="009C6FBE">
        <w:rPr>
          <w:rFonts w:ascii="Verdana" w:hAnsi="Verdana"/>
          <w:lang w:val="en-US"/>
        </w:rPr>
        <w:t>HTTP Client</w:t>
      </w:r>
      <w:r w:rsidRPr="009C6FBE">
        <w:rPr>
          <w:rFonts w:ascii="Verdana" w:hAnsi="Verdana"/>
          <w:lang w:val="en-US"/>
        </w:rPr>
        <w:t xml:space="preserve"> and URL to connect to the MRA API</w:t>
      </w:r>
    </w:p>
    <w:p w14:paraId="64F2CA44" w14:textId="1DEAF843"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If the details supplied are correct, direct to dashboard/home page, if not, render the login page again</w:t>
      </w:r>
    </w:p>
    <w:p w14:paraId="6E23770B" w14:textId="7A5BB4B5" w:rsidR="00507718"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On the dashboard, there is a summary of all taxpayers in the system. The data comes from the Taxpayers controller which gets and count the total number of </w:t>
      </w:r>
      <w:r w:rsidR="00507718" w:rsidRPr="009C6FBE">
        <w:rPr>
          <w:rFonts w:ascii="Verdana" w:hAnsi="Verdana"/>
          <w:lang w:val="en-US"/>
        </w:rPr>
        <w:t>taxpayers available in the API</w:t>
      </w:r>
    </w:p>
    <w:p w14:paraId="2B308229" w14:textId="207577AF"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t xml:space="preserve">In Taxpayer account, configure </w:t>
      </w:r>
      <w:r w:rsidR="00361144" w:rsidRPr="009C6FBE">
        <w:rPr>
          <w:rFonts w:ascii="Verdana" w:hAnsi="Verdana"/>
          <w:lang w:val="en-US"/>
        </w:rPr>
        <w:t>HTTP Client</w:t>
      </w:r>
      <w:r w:rsidRPr="009C6FBE">
        <w:rPr>
          <w:rFonts w:ascii="Verdana" w:hAnsi="Verdana"/>
          <w:lang w:val="en-US"/>
        </w:rPr>
        <w:t xml:space="preserve"> and The URLs, create 4 functions, Get, Create, Update and Delete. Each serving its CRUD purpose respectively</w:t>
      </w:r>
    </w:p>
    <w:p w14:paraId="4DCD3AB6" w14:textId="0AC81C68"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t>The Get function should get all taxpayers in the system, create should create a taxpayer as per details submitted, Update function should edit a specific record and Delete should remove a record.</w:t>
      </w:r>
    </w:p>
    <w:p w14:paraId="39F6860B" w14:textId="45C3E95B"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lastRenderedPageBreak/>
        <w:t>In all these, headers must be set with username which is kept in session after successful log in and the API for authentication</w:t>
      </w:r>
    </w:p>
    <w:p w14:paraId="083DCBE6" w14:textId="6DE1AD18"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t>Only the form data that is correct is passed to the API and if an error occurs, it is shown to the user using Toastr notification</w:t>
      </w:r>
    </w:p>
    <w:p w14:paraId="05BA6291" w14:textId="5CF46EA1"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t>On the Taxpayers page, a table is d</w:t>
      </w:r>
      <w:r w:rsidR="00C11C28" w:rsidRPr="009C6FBE">
        <w:rPr>
          <w:rFonts w:ascii="Verdana" w:hAnsi="Verdana"/>
          <w:lang w:val="en-US"/>
        </w:rPr>
        <w:t>i</w:t>
      </w:r>
      <w:r w:rsidRPr="009C6FBE">
        <w:rPr>
          <w:rFonts w:ascii="Verdana" w:hAnsi="Verdana"/>
          <w:lang w:val="en-US"/>
        </w:rPr>
        <w:t>splayed using Data</w:t>
      </w:r>
      <w:r w:rsidR="00C11C28" w:rsidRPr="009C6FBE">
        <w:rPr>
          <w:rFonts w:ascii="Verdana" w:hAnsi="Verdana"/>
          <w:lang w:val="en-US"/>
        </w:rPr>
        <w:t>t</w:t>
      </w:r>
      <w:r w:rsidRPr="009C6FBE">
        <w:rPr>
          <w:rFonts w:ascii="Verdana" w:hAnsi="Verdana"/>
          <w:lang w:val="en-US"/>
        </w:rPr>
        <w:t>a</w:t>
      </w:r>
      <w:r w:rsidR="00C11C28" w:rsidRPr="009C6FBE">
        <w:rPr>
          <w:rFonts w:ascii="Verdana" w:hAnsi="Verdana"/>
          <w:lang w:val="en-US"/>
        </w:rPr>
        <w:t>ble</w:t>
      </w:r>
      <w:r w:rsidR="00361144" w:rsidRPr="009C6FBE">
        <w:rPr>
          <w:rFonts w:ascii="Verdana" w:hAnsi="Verdana"/>
          <w:lang w:val="en-US"/>
        </w:rPr>
        <w:t>s</w:t>
      </w:r>
      <w:r w:rsidR="00C11C28" w:rsidRPr="009C6FBE">
        <w:rPr>
          <w:rFonts w:ascii="Verdana" w:hAnsi="Verdana"/>
          <w:lang w:val="en-US"/>
        </w:rPr>
        <w:t xml:space="preserve"> plugin </w:t>
      </w:r>
    </w:p>
    <w:p w14:paraId="1B566851" w14:textId="4E6AA25E" w:rsidR="00BA0A27" w:rsidRPr="009C6FBE" w:rsidRDefault="00BA0A27" w:rsidP="00DE7169">
      <w:pPr>
        <w:pStyle w:val="ListParagraph"/>
        <w:numPr>
          <w:ilvl w:val="0"/>
          <w:numId w:val="1"/>
        </w:numPr>
        <w:rPr>
          <w:rFonts w:ascii="Verdana" w:hAnsi="Verdana"/>
          <w:lang w:val="en-US"/>
        </w:rPr>
      </w:pPr>
      <w:r w:rsidRPr="009C6FBE">
        <w:rPr>
          <w:rFonts w:ascii="Verdana" w:hAnsi="Verdana"/>
          <w:lang w:val="en-US"/>
        </w:rPr>
        <w:t>The taxpayers’ data from the controller in put in a</w:t>
      </w:r>
      <w:r w:rsidR="00361144" w:rsidRPr="009C6FBE">
        <w:rPr>
          <w:rFonts w:ascii="Verdana" w:hAnsi="Verdana"/>
          <w:lang w:val="en-US"/>
        </w:rPr>
        <w:t xml:space="preserve"> V</w:t>
      </w:r>
      <w:r w:rsidRPr="009C6FBE">
        <w:rPr>
          <w:rFonts w:ascii="Verdana" w:hAnsi="Verdana"/>
          <w:lang w:val="en-US"/>
        </w:rPr>
        <w:t>iewbag for easy rendering on the page.</w:t>
      </w:r>
    </w:p>
    <w:p w14:paraId="0955300D" w14:textId="1B786FB7" w:rsidR="00BA0A27" w:rsidRPr="009C6FBE" w:rsidRDefault="00BA0A27" w:rsidP="00DE7169">
      <w:pPr>
        <w:pStyle w:val="ListParagraph"/>
        <w:numPr>
          <w:ilvl w:val="0"/>
          <w:numId w:val="1"/>
        </w:numPr>
        <w:rPr>
          <w:rFonts w:ascii="Verdana" w:hAnsi="Verdana"/>
          <w:lang w:val="en-US"/>
        </w:rPr>
      </w:pPr>
      <w:r w:rsidRPr="009C6FBE">
        <w:rPr>
          <w:rFonts w:ascii="Verdana" w:hAnsi="Verdana"/>
          <w:lang w:val="en-US"/>
        </w:rPr>
        <w:t xml:space="preserve">Inside the table, a loop is goes through the view back to display the data and two actions are placed on each record with its </w:t>
      </w:r>
      <w:r w:rsidR="00361144" w:rsidRPr="009C6FBE">
        <w:rPr>
          <w:rFonts w:ascii="Verdana" w:hAnsi="Verdana"/>
          <w:lang w:val="en-US"/>
        </w:rPr>
        <w:t>corresponding</w:t>
      </w:r>
      <w:r w:rsidRPr="009C6FBE">
        <w:rPr>
          <w:rFonts w:ascii="Verdana" w:hAnsi="Verdana"/>
          <w:lang w:val="en-US"/>
        </w:rPr>
        <w:t xml:space="preserve"> details. These actions are edit and delete</w:t>
      </w:r>
    </w:p>
    <w:p w14:paraId="00762727" w14:textId="58942B68" w:rsidR="00BA0A27" w:rsidRPr="009C6FBE" w:rsidRDefault="00BA0A27" w:rsidP="00DE7169">
      <w:pPr>
        <w:pStyle w:val="ListParagraph"/>
        <w:numPr>
          <w:ilvl w:val="0"/>
          <w:numId w:val="1"/>
        </w:numPr>
        <w:rPr>
          <w:rFonts w:ascii="Verdana" w:hAnsi="Verdana"/>
          <w:lang w:val="en-US"/>
        </w:rPr>
      </w:pPr>
      <w:r w:rsidRPr="009C6FBE">
        <w:rPr>
          <w:rFonts w:ascii="Verdana" w:hAnsi="Verdana"/>
          <w:lang w:val="en-US"/>
        </w:rPr>
        <w:t>A button to add is placed on top on the table</w:t>
      </w:r>
    </w:p>
    <w:p w14:paraId="4752282C" w14:textId="22E15D8A" w:rsidR="00BA0A27" w:rsidRPr="009C6FBE" w:rsidRDefault="00BA0A27" w:rsidP="00DE7169">
      <w:pPr>
        <w:pStyle w:val="ListParagraph"/>
        <w:numPr>
          <w:ilvl w:val="0"/>
          <w:numId w:val="1"/>
        </w:numPr>
        <w:rPr>
          <w:rFonts w:ascii="Verdana" w:hAnsi="Verdana"/>
          <w:lang w:val="en-US"/>
        </w:rPr>
      </w:pPr>
      <w:r w:rsidRPr="009C6FBE">
        <w:rPr>
          <w:rFonts w:ascii="Verdana" w:hAnsi="Verdana"/>
          <w:lang w:val="en-US"/>
        </w:rPr>
        <w:t xml:space="preserve">Create a partial called _form.cshtml and put the edit and add for there. To avoid code duplication, the same form is used for editing and its values are changed using JavaScript </w:t>
      </w:r>
    </w:p>
    <w:p w14:paraId="3ACE2C42" w14:textId="55289ADB" w:rsidR="00BA0A27" w:rsidRPr="009C6FBE" w:rsidRDefault="00A0691B" w:rsidP="00DE7169">
      <w:pPr>
        <w:pStyle w:val="ListParagraph"/>
        <w:numPr>
          <w:ilvl w:val="0"/>
          <w:numId w:val="1"/>
        </w:numPr>
        <w:rPr>
          <w:rFonts w:ascii="Verdana" w:hAnsi="Verdana"/>
          <w:lang w:val="en-US"/>
        </w:rPr>
      </w:pPr>
      <w:r w:rsidRPr="009C6FBE">
        <w:rPr>
          <w:rFonts w:ascii="Verdana" w:hAnsi="Verdana"/>
          <w:lang w:val="en-US"/>
        </w:rPr>
        <w:t xml:space="preserve">The form should have all the details of Taxpayer table. </w:t>
      </w:r>
    </w:p>
    <w:p w14:paraId="11C9A99D" w14:textId="2E6F9FC2" w:rsidR="00A0691B" w:rsidRPr="009C6FBE" w:rsidRDefault="00A0691B" w:rsidP="00DE7169">
      <w:pPr>
        <w:pStyle w:val="ListParagraph"/>
        <w:numPr>
          <w:ilvl w:val="0"/>
          <w:numId w:val="1"/>
        </w:numPr>
        <w:rPr>
          <w:rFonts w:ascii="Verdana" w:hAnsi="Verdana"/>
          <w:lang w:val="en-US"/>
        </w:rPr>
      </w:pPr>
      <w:r w:rsidRPr="009C6FBE">
        <w:rPr>
          <w:rFonts w:ascii="Verdana" w:hAnsi="Verdana"/>
          <w:lang w:val="en-US"/>
        </w:rPr>
        <w:t xml:space="preserve">Create </w:t>
      </w:r>
      <w:r w:rsidR="00F433AC" w:rsidRPr="009C6FBE">
        <w:rPr>
          <w:rFonts w:ascii="Verdana" w:hAnsi="Verdana"/>
          <w:lang w:val="en-US"/>
        </w:rPr>
        <w:t>JavaScript</w:t>
      </w:r>
      <w:r w:rsidRPr="009C6FBE">
        <w:rPr>
          <w:rFonts w:ascii="Verdana" w:hAnsi="Verdana"/>
          <w:lang w:val="en-US"/>
        </w:rPr>
        <w:t xml:space="preserve"> functions in the index page of taxpayers and called Edit (which receives all the form data from table), delete (Which receives the TPIN from the table and submit which submits the data to the add or edit function on the </w:t>
      </w:r>
      <w:r w:rsidR="00F433AC" w:rsidRPr="009C6FBE">
        <w:rPr>
          <w:rFonts w:ascii="Verdana" w:hAnsi="Verdana"/>
          <w:lang w:val="en-US"/>
        </w:rPr>
        <w:t>API</w:t>
      </w:r>
    </w:p>
    <w:p w14:paraId="2991F840" w14:textId="6DD996BA" w:rsidR="00A0691B" w:rsidRPr="009C6FBE" w:rsidRDefault="00A0691B" w:rsidP="00DE7169">
      <w:pPr>
        <w:pStyle w:val="ListParagraph"/>
        <w:numPr>
          <w:ilvl w:val="0"/>
          <w:numId w:val="1"/>
        </w:numPr>
        <w:rPr>
          <w:rFonts w:ascii="Verdana" w:hAnsi="Verdana"/>
          <w:lang w:val="en-US"/>
        </w:rPr>
      </w:pPr>
      <w:r w:rsidRPr="009C6FBE">
        <w:rPr>
          <w:rFonts w:ascii="Verdana" w:hAnsi="Verdana"/>
          <w:lang w:val="en-US"/>
        </w:rPr>
        <w:t>The edit function must replace the edit form with values passed to the function after clicking on the edit button of a specific record and the modal should be shown</w:t>
      </w:r>
    </w:p>
    <w:p w14:paraId="4F783D41" w14:textId="648B66AC" w:rsidR="00364926" w:rsidRPr="009C6FBE" w:rsidRDefault="00364926" w:rsidP="00DE7169">
      <w:pPr>
        <w:pStyle w:val="ListParagraph"/>
        <w:numPr>
          <w:ilvl w:val="0"/>
          <w:numId w:val="1"/>
        </w:numPr>
        <w:rPr>
          <w:rFonts w:ascii="Verdana" w:hAnsi="Verdana"/>
          <w:lang w:val="en-US"/>
        </w:rPr>
      </w:pPr>
      <w:r w:rsidRPr="009C6FBE">
        <w:rPr>
          <w:rFonts w:ascii="Verdana" w:hAnsi="Verdana"/>
          <w:lang w:val="en-US"/>
        </w:rPr>
        <w:t xml:space="preserve">The delete button should show a conformation dialog box when clicked to confirm action to be executed by the user. </w:t>
      </w:r>
      <w:r w:rsidR="00F433AC" w:rsidRPr="009C6FBE">
        <w:rPr>
          <w:rFonts w:ascii="Verdana" w:hAnsi="Verdana"/>
          <w:lang w:val="en-US"/>
        </w:rPr>
        <w:t>Boot-box</w:t>
      </w:r>
      <w:r w:rsidRPr="009C6FBE">
        <w:rPr>
          <w:rFonts w:ascii="Verdana" w:hAnsi="Verdana"/>
          <w:lang w:val="en-US"/>
        </w:rPr>
        <w:t xml:space="preserve"> is used for this</w:t>
      </w:r>
    </w:p>
    <w:p w14:paraId="2E675BE8" w14:textId="353418E3" w:rsidR="00364926" w:rsidRPr="009C6FBE" w:rsidRDefault="00364926" w:rsidP="00DE7169">
      <w:pPr>
        <w:pStyle w:val="ListParagraph"/>
        <w:numPr>
          <w:ilvl w:val="0"/>
          <w:numId w:val="1"/>
        </w:numPr>
        <w:rPr>
          <w:rFonts w:ascii="Verdana" w:hAnsi="Verdana"/>
          <w:lang w:val="en-US"/>
        </w:rPr>
      </w:pPr>
      <w:r w:rsidRPr="009C6FBE">
        <w:rPr>
          <w:rFonts w:ascii="Verdana" w:hAnsi="Verdana"/>
          <w:lang w:val="en-US"/>
        </w:rPr>
        <w:t>The forms must be set with an onsubmit action to prevent the form from submitting normally but to use ajax instead for faster execution</w:t>
      </w:r>
    </w:p>
    <w:p w14:paraId="2AAB922F" w14:textId="073A1689" w:rsidR="00364926" w:rsidRPr="009C6FBE" w:rsidRDefault="00364926" w:rsidP="00DE7169">
      <w:pPr>
        <w:pStyle w:val="ListParagraph"/>
        <w:numPr>
          <w:ilvl w:val="0"/>
          <w:numId w:val="1"/>
        </w:numPr>
        <w:rPr>
          <w:rFonts w:ascii="Verdana" w:hAnsi="Verdana"/>
          <w:lang w:val="en-US"/>
        </w:rPr>
      </w:pPr>
      <w:r w:rsidRPr="009C6FBE">
        <w:rPr>
          <w:rFonts w:ascii="Verdana" w:hAnsi="Verdana"/>
          <w:lang w:val="en-US"/>
        </w:rPr>
        <w:t xml:space="preserve">In the submit </w:t>
      </w:r>
      <w:r w:rsidR="00F433AC" w:rsidRPr="009C6FBE">
        <w:rPr>
          <w:rFonts w:ascii="Verdana" w:hAnsi="Verdana"/>
          <w:lang w:val="en-US"/>
        </w:rPr>
        <w:t>JavaScript</w:t>
      </w:r>
      <w:r w:rsidRPr="009C6FBE">
        <w:rPr>
          <w:rFonts w:ascii="Verdana" w:hAnsi="Verdana"/>
          <w:lang w:val="en-US"/>
        </w:rPr>
        <w:t xml:space="preserve"> function, the form data must be serialized and passed to the function when it is received in the controller and handled according to the post method used</w:t>
      </w:r>
    </w:p>
    <w:p w14:paraId="6397C89E" w14:textId="0B50A13C" w:rsidR="00364926" w:rsidRPr="009C6FBE" w:rsidRDefault="00364926" w:rsidP="00DE7169">
      <w:pPr>
        <w:pStyle w:val="ListParagraph"/>
        <w:numPr>
          <w:ilvl w:val="0"/>
          <w:numId w:val="1"/>
        </w:numPr>
        <w:rPr>
          <w:rFonts w:ascii="Verdana" w:hAnsi="Verdana"/>
          <w:lang w:val="en-US"/>
        </w:rPr>
      </w:pPr>
      <w:r w:rsidRPr="009C6FBE">
        <w:rPr>
          <w:rFonts w:ascii="Verdana" w:hAnsi="Verdana"/>
          <w:lang w:val="en-US"/>
        </w:rPr>
        <w:t>First start by checking if there are no modal state errors and proceed in none or show a notification to user if any</w:t>
      </w:r>
    </w:p>
    <w:p w14:paraId="2F46206A" w14:textId="1BC55741" w:rsidR="00F433AC" w:rsidRPr="009C6FBE" w:rsidRDefault="00F433AC" w:rsidP="00DE7169">
      <w:pPr>
        <w:pStyle w:val="ListParagraph"/>
        <w:numPr>
          <w:ilvl w:val="0"/>
          <w:numId w:val="1"/>
        </w:numPr>
        <w:rPr>
          <w:rFonts w:ascii="Verdana" w:hAnsi="Verdana"/>
          <w:lang w:val="en-US"/>
        </w:rPr>
      </w:pPr>
      <w:r w:rsidRPr="009C6FBE">
        <w:rPr>
          <w:rFonts w:ascii="Verdana" w:hAnsi="Verdana"/>
          <w:lang w:val="en-US"/>
        </w:rPr>
        <w:t>The logout button should be put at the top right corner and should route to account controller logout button where all the session created when logging in is removed immediately</w:t>
      </w:r>
    </w:p>
    <w:p w14:paraId="7CB10D22" w14:textId="2553038D" w:rsidR="00747B18" w:rsidRPr="009C6FBE" w:rsidRDefault="00747B18" w:rsidP="00DE7169">
      <w:pPr>
        <w:pStyle w:val="ListParagraph"/>
        <w:numPr>
          <w:ilvl w:val="0"/>
          <w:numId w:val="1"/>
        </w:numPr>
        <w:rPr>
          <w:rFonts w:ascii="Verdana" w:hAnsi="Verdana"/>
          <w:lang w:val="en-US"/>
        </w:rPr>
      </w:pPr>
      <w:r w:rsidRPr="009C6FBE">
        <w:rPr>
          <w:rFonts w:ascii="Verdana" w:hAnsi="Verdana"/>
          <w:lang w:val="en-US"/>
        </w:rPr>
        <w:t>To build the systems, press, control + shift + B or right click the solution and click build</w:t>
      </w:r>
    </w:p>
    <w:p w14:paraId="7CBBEBC5" w14:textId="74F16C6E" w:rsidR="00747B18" w:rsidRPr="009C6FBE" w:rsidRDefault="00747B18" w:rsidP="00DE7169">
      <w:pPr>
        <w:pStyle w:val="ListParagraph"/>
        <w:numPr>
          <w:ilvl w:val="0"/>
          <w:numId w:val="1"/>
        </w:numPr>
        <w:rPr>
          <w:rFonts w:ascii="Verdana" w:hAnsi="Verdana"/>
          <w:lang w:val="en-US"/>
        </w:rPr>
      </w:pPr>
      <w:r w:rsidRPr="009C6FBE">
        <w:rPr>
          <w:rFonts w:ascii="Verdana" w:hAnsi="Verdana"/>
          <w:lang w:val="en-US"/>
        </w:rPr>
        <w:t>To view on webpage, right click the project and select view on web</w:t>
      </w:r>
    </w:p>
    <w:p w14:paraId="6CD99D7D" w14:textId="3A29DC5A" w:rsidR="00747B18" w:rsidRPr="009C6FBE" w:rsidRDefault="00747B18" w:rsidP="00DE7169">
      <w:pPr>
        <w:pStyle w:val="ListParagraph"/>
        <w:numPr>
          <w:ilvl w:val="0"/>
          <w:numId w:val="1"/>
        </w:numPr>
        <w:rPr>
          <w:rFonts w:ascii="Verdana" w:hAnsi="Verdana"/>
          <w:lang w:val="en-US"/>
        </w:rPr>
      </w:pPr>
      <w:r w:rsidRPr="009C6FBE">
        <w:rPr>
          <w:rFonts w:ascii="Verdana" w:hAnsi="Verdana"/>
          <w:lang w:val="en-US"/>
        </w:rPr>
        <w:t>Once the logon page has loaded, enter the credentials, if correct, the user must be redirected to the Home Page</w:t>
      </w:r>
    </w:p>
    <w:p w14:paraId="72F73964" w14:textId="765146F3" w:rsidR="00D91A83" w:rsidRPr="009C6FBE" w:rsidRDefault="00D91A83" w:rsidP="00DE7169">
      <w:pPr>
        <w:pStyle w:val="ListParagraph"/>
        <w:numPr>
          <w:ilvl w:val="0"/>
          <w:numId w:val="1"/>
        </w:numPr>
        <w:rPr>
          <w:rFonts w:ascii="Verdana" w:hAnsi="Verdana"/>
          <w:lang w:val="en-US"/>
        </w:rPr>
      </w:pPr>
      <w:r w:rsidRPr="009C6FBE">
        <w:rPr>
          <w:rFonts w:ascii="Verdana" w:hAnsi="Verdana"/>
          <w:lang w:val="en-US"/>
        </w:rPr>
        <w:t>Click on taxpayers in the navigation tab, a taxpayers page must be shown</w:t>
      </w:r>
    </w:p>
    <w:p w14:paraId="271BC7EC" w14:textId="148258AC" w:rsidR="00D91A83" w:rsidRPr="009C6FBE" w:rsidRDefault="00D91A83" w:rsidP="00DE7169">
      <w:pPr>
        <w:pStyle w:val="ListParagraph"/>
        <w:numPr>
          <w:ilvl w:val="0"/>
          <w:numId w:val="1"/>
        </w:numPr>
        <w:rPr>
          <w:rFonts w:ascii="Verdana" w:hAnsi="Verdana"/>
          <w:lang w:val="en-US"/>
        </w:rPr>
      </w:pPr>
      <w:r w:rsidRPr="009C6FBE">
        <w:rPr>
          <w:rFonts w:ascii="Verdana" w:hAnsi="Verdana"/>
          <w:lang w:val="en-US"/>
        </w:rPr>
        <w:t>Click on add to add a tax payer, edit to update and or delete a taxpayer</w:t>
      </w:r>
    </w:p>
    <w:p w14:paraId="11CF8E5C" w14:textId="4F3D4DA2" w:rsidR="00D91A83" w:rsidRPr="009C6FBE" w:rsidRDefault="00D91A83" w:rsidP="00D91A83">
      <w:pPr>
        <w:pStyle w:val="ListParagraph"/>
        <w:numPr>
          <w:ilvl w:val="0"/>
          <w:numId w:val="1"/>
        </w:numPr>
        <w:rPr>
          <w:rFonts w:ascii="Verdana" w:hAnsi="Verdana"/>
          <w:lang w:val="en-US"/>
        </w:rPr>
      </w:pPr>
      <w:r w:rsidRPr="009C6FBE">
        <w:rPr>
          <w:rFonts w:ascii="Verdana" w:hAnsi="Verdana"/>
          <w:lang w:val="en-US"/>
        </w:rPr>
        <w:t>The table on the page shows that taxpayers from database</w:t>
      </w:r>
    </w:p>
    <w:p w14:paraId="7DD81C62" w14:textId="4BEF0ED4" w:rsidR="009C6FBE" w:rsidRPr="009C6FBE" w:rsidRDefault="009C6FBE" w:rsidP="009C6FBE">
      <w:pPr>
        <w:rPr>
          <w:rFonts w:ascii="Verdana" w:hAnsi="Verdana"/>
          <w:lang w:val="en-US"/>
        </w:rPr>
      </w:pPr>
    </w:p>
    <w:p w14:paraId="2D18BEF9" w14:textId="4B02C2A5" w:rsidR="009C6FBE" w:rsidRPr="009C6FBE" w:rsidRDefault="009C6FBE" w:rsidP="009C6FBE">
      <w:pPr>
        <w:pStyle w:val="Heading1"/>
        <w:numPr>
          <w:ilvl w:val="0"/>
          <w:numId w:val="3"/>
        </w:numPr>
        <w:rPr>
          <w:rFonts w:ascii="Verdana" w:hAnsi="Verdana"/>
          <w:lang w:val="en-US"/>
        </w:rPr>
      </w:pPr>
      <w:bookmarkStart w:id="3" w:name="_Toc89209046"/>
      <w:r w:rsidRPr="009C6FBE">
        <w:rPr>
          <w:rFonts w:ascii="Verdana" w:hAnsi="Verdana"/>
          <w:lang w:val="en-US"/>
        </w:rPr>
        <w:t>Connectivity</w:t>
      </w:r>
      <w:bookmarkEnd w:id="3"/>
    </w:p>
    <w:p w14:paraId="21969BA6" w14:textId="7D27E865" w:rsidR="009C6FBE" w:rsidRPr="009C6FBE" w:rsidRDefault="009C6FBE" w:rsidP="009C6FBE">
      <w:pPr>
        <w:rPr>
          <w:rFonts w:ascii="Verdana" w:hAnsi="Verdana"/>
          <w:lang w:val="en-US"/>
        </w:rPr>
      </w:pPr>
      <w:r w:rsidRPr="009C6FBE">
        <w:rPr>
          <w:rFonts w:ascii="Verdana" w:hAnsi="Verdana"/>
          <w:lang w:val="en-US"/>
        </w:rPr>
        <w:t>Make sure that you are connected to the internet as the API is hosted online and for you to access it, the computer must be online as well</w:t>
      </w:r>
    </w:p>
    <w:p w14:paraId="7F0B76BB" w14:textId="3EEA047C" w:rsidR="009C6FBE" w:rsidRPr="009C6FBE" w:rsidRDefault="009C6FBE" w:rsidP="009C6FBE">
      <w:pPr>
        <w:rPr>
          <w:rFonts w:ascii="Verdana" w:hAnsi="Verdana"/>
          <w:lang w:val="en-US"/>
        </w:rPr>
      </w:pPr>
      <w:r w:rsidRPr="009C6FBE">
        <w:rPr>
          <w:rFonts w:ascii="Verdana" w:hAnsi="Verdana"/>
          <w:lang w:val="en-US"/>
        </w:rPr>
        <w:lastRenderedPageBreak/>
        <w:t>Thank you</w:t>
      </w:r>
    </w:p>
    <w:sectPr w:rsidR="009C6FBE" w:rsidRPr="009C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2B87"/>
    <w:multiLevelType w:val="hybridMultilevel"/>
    <w:tmpl w:val="DCB84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883223"/>
    <w:multiLevelType w:val="hybridMultilevel"/>
    <w:tmpl w:val="1DC68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A8450B"/>
    <w:multiLevelType w:val="hybridMultilevel"/>
    <w:tmpl w:val="86FE2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592366"/>
    <w:multiLevelType w:val="hybridMultilevel"/>
    <w:tmpl w:val="93ACC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7169"/>
    <w:rsid w:val="00361144"/>
    <w:rsid w:val="00364926"/>
    <w:rsid w:val="003B4B92"/>
    <w:rsid w:val="00507718"/>
    <w:rsid w:val="00747B18"/>
    <w:rsid w:val="00950515"/>
    <w:rsid w:val="009C6FBE"/>
    <w:rsid w:val="00A0691B"/>
    <w:rsid w:val="00BA0A27"/>
    <w:rsid w:val="00C11C28"/>
    <w:rsid w:val="00C14341"/>
    <w:rsid w:val="00C5730B"/>
    <w:rsid w:val="00CB554B"/>
    <w:rsid w:val="00D91A83"/>
    <w:rsid w:val="00DE7169"/>
    <w:rsid w:val="00E4161D"/>
    <w:rsid w:val="00F0672F"/>
    <w:rsid w:val="00F33464"/>
    <w:rsid w:val="00F43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C5FA"/>
  <w15:docId w15:val="{165A9DB9-40BA-4780-B7E7-2BD2D55C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69"/>
    <w:pPr>
      <w:ind w:left="720"/>
      <w:contextualSpacing/>
    </w:pPr>
  </w:style>
  <w:style w:type="paragraph" w:styleId="Title">
    <w:name w:val="Title"/>
    <w:basedOn w:val="Normal"/>
    <w:next w:val="Normal"/>
    <w:link w:val="TitleChar"/>
    <w:uiPriority w:val="10"/>
    <w:qFormat/>
    <w:rsid w:val="00E41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6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61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4B92"/>
    <w:pPr>
      <w:outlineLvl w:val="9"/>
    </w:pPr>
    <w:rPr>
      <w:lang w:val="en-US"/>
    </w:rPr>
  </w:style>
  <w:style w:type="paragraph" w:styleId="TOC1">
    <w:name w:val="toc 1"/>
    <w:basedOn w:val="Normal"/>
    <w:next w:val="Normal"/>
    <w:autoRedefine/>
    <w:uiPriority w:val="39"/>
    <w:unhideWhenUsed/>
    <w:rsid w:val="003B4B92"/>
    <w:pPr>
      <w:spacing w:after="100"/>
    </w:pPr>
  </w:style>
  <w:style w:type="character" w:styleId="Hyperlink">
    <w:name w:val="Hyperlink"/>
    <w:basedOn w:val="DefaultParagraphFont"/>
    <w:uiPriority w:val="99"/>
    <w:unhideWhenUsed/>
    <w:rsid w:val="003B4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E0571-D848-4614-AE4F-950EDA8C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simbi</dc:creator>
  <cp:keywords/>
  <dc:description/>
  <cp:lastModifiedBy>james simbi</cp:lastModifiedBy>
  <cp:revision>6</cp:revision>
  <dcterms:created xsi:type="dcterms:W3CDTF">2021-11-29T20:59:00Z</dcterms:created>
  <dcterms:modified xsi:type="dcterms:W3CDTF">2021-11-30T22:01:00Z</dcterms:modified>
</cp:coreProperties>
</file>