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B177" w14:textId="320C2555" w:rsidR="00A841A9" w:rsidRDefault="00614C89">
      <w:r>
        <w:t xml:space="preserve">For Sprint 1, without specifically stating that we could complete 38 story points, the total of user stories we assigned to sprint 1 included 38 story points.  By the end of the </w:t>
      </w:r>
      <w:proofErr w:type="gramStart"/>
      <w:r>
        <w:t>sprint</w:t>
      </w:r>
      <w:proofErr w:type="gramEnd"/>
      <w:r>
        <w:t xml:space="preserve"> we’d completed 25 story points and assigned 2 more, so we have 15 story points left not completed.</w:t>
      </w:r>
    </w:p>
    <w:p w14:paraId="1700F4D7" w14:textId="7E7BCD2D" w:rsidR="00614C89" w:rsidRDefault="00614C89">
      <w:r>
        <w:t>The 15 story points were from user stories that, while not completed, had been broken into tasks and some of those tasks had been completed.</w:t>
      </w:r>
    </w:p>
    <w:p w14:paraId="0E2EE036" w14:textId="086FA5E6" w:rsidR="00AC0203" w:rsidRDefault="00FF2F1E">
      <w:r>
        <w:t>This is the burndown for Sum of Story Points on Sprint 1.  The burndown chart is heavily weighted toward the end of the sprint from administration.  Production continued throughout the sprint.  We plan to work off the boards more directly in the coming sprint.</w:t>
      </w:r>
      <w:r w:rsidR="00AC0203">
        <w:br/>
      </w:r>
      <w:r w:rsidR="00AC0203">
        <w:br/>
      </w:r>
      <w:hyperlink r:id="rId4" w:history="1">
        <w:r w:rsidR="00AC0203" w:rsidRPr="009D4388">
          <w:rPr>
            <w:rStyle w:val="Hyperlink"/>
          </w:rPr>
          <w:t>https://dev.azure.com/KSUSWE6733-3/TogetherDating/_sprints/analytics/TogetherDating%20Team/TogetherDating/Sprint%201%20-%20Core%20System</w:t>
        </w:r>
      </w:hyperlink>
    </w:p>
    <w:p w14:paraId="754E37E4" w14:textId="624C913C" w:rsidR="00614C89" w:rsidRDefault="00FF2F1E">
      <w:r>
        <w:br/>
      </w:r>
      <w:r>
        <w:br/>
      </w:r>
      <w:r>
        <w:rPr>
          <w:noProof/>
        </w:rPr>
        <w:drawing>
          <wp:inline distT="0" distB="0" distL="0" distR="0" wp14:anchorId="475C53EB" wp14:editId="213DFE2C">
            <wp:extent cx="5442121" cy="4744995"/>
            <wp:effectExtent l="0" t="0" r="635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5"/>
                    <a:stretch>
                      <a:fillRect/>
                    </a:stretch>
                  </pic:blipFill>
                  <pic:spPr>
                    <a:xfrm>
                      <a:off x="0" y="0"/>
                      <a:ext cx="5447816" cy="4749960"/>
                    </a:xfrm>
                    <a:prstGeom prst="rect">
                      <a:avLst/>
                    </a:prstGeom>
                  </pic:spPr>
                </pic:pic>
              </a:graphicData>
            </a:graphic>
          </wp:inline>
        </w:drawing>
      </w:r>
      <w:r>
        <w:br/>
      </w:r>
      <w:r>
        <w:br/>
      </w:r>
    </w:p>
    <w:sectPr w:rsidR="0061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FF"/>
    <w:rsid w:val="003F62FF"/>
    <w:rsid w:val="00614C89"/>
    <w:rsid w:val="008318A1"/>
    <w:rsid w:val="0093131F"/>
    <w:rsid w:val="00AC0203"/>
    <w:rsid w:val="00AE05D8"/>
    <w:rsid w:val="00FF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2716"/>
  <w15:chartTrackingRefBased/>
  <w15:docId w15:val="{33610A55-E2C9-4022-ABF1-6D880DC9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203"/>
    <w:rPr>
      <w:color w:val="0563C1" w:themeColor="hyperlink"/>
      <w:u w:val="single"/>
    </w:rPr>
  </w:style>
  <w:style w:type="character" w:styleId="UnresolvedMention">
    <w:name w:val="Unresolved Mention"/>
    <w:basedOn w:val="DefaultParagraphFont"/>
    <w:uiPriority w:val="99"/>
    <w:semiHidden/>
    <w:unhideWhenUsed/>
    <w:rsid w:val="00AC0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ev.azure.com/KSUSWE6733-3/TogetherDating/_sprints/analytics/TogetherDating%20Team/TogetherDating/Sprint%201%20-%20Core%20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Wear</dc:creator>
  <cp:keywords/>
  <dc:description/>
  <cp:lastModifiedBy>Frank Wear</cp:lastModifiedBy>
  <cp:revision>3</cp:revision>
  <dcterms:created xsi:type="dcterms:W3CDTF">2022-03-24T00:21:00Z</dcterms:created>
  <dcterms:modified xsi:type="dcterms:W3CDTF">2022-03-24T01:14:00Z</dcterms:modified>
</cp:coreProperties>
</file>