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9552" w14:textId="6CF0E4C8" w:rsidR="00002906" w:rsidRDefault="00002906" w:rsidP="00C10BAB">
      <w:r>
        <w:t>31</w:t>
      </w:r>
      <w:r w:rsidRPr="00002906">
        <w:rPr>
          <w:vertAlign w:val="superscript"/>
        </w:rPr>
        <w:t>st</w:t>
      </w:r>
      <w:r>
        <w:t xml:space="preserve"> Jan</w:t>
      </w:r>
      <w:r w:rsidR="000C768A">
        <w:t xml:space="preserve"> from Perplexity</w:t>
      </w:r>
    </w:p>
    <w:p w14:paraId="6E43D401" w14:textId="64DEB6B9" w:rsidR="000C768A" w:rsidRDefault="000C768A" w:rsidP="000C768A">
      <w:r>
        <w:t>Please note that as of February 22, 2025, several models and model name aliases will no longer be accessible. The following model names will no longer be available via API:</w:t>
      </w:r>
    </w:p>
    <w:p w14:paraId="3B291822" w14:textId="77777777" w:rsidR="000C768A" w:rsidRDefault="000C768A" w:rsidP="000C768A">
      <w:r>
        <w:t>llama-3.1-sonar-small-128k-online</w:t>
      </w:r>
    </w:p>
    <w:p w14:paraId="328FAE3D" w14:textId="77777777" w:rsidR="000C768A" w:rsidRDefault="000C768A" w:rsidP="000C768A">
      <w:r>
        <w:t>llama-3.1-sonar-large-128k-online</w:t>
      </w:r>
    </w:p>
    <w:p w14:paraId="5627047A" w14:textId="4D1C247D" w:rsidR="00002906" w:rsidRDefault="000C768A" w:rsidP="000C768A">
      <w:r>
        <w:t>llama-3.1-sonar-huge-128k-online</w:t>
      </w:r>
    </w:p>
    <w:p w14:paraId="104659F7" w14:textId="51EA7120" w:rsidR="004D5911" w:rsidRDefault="004D5911" w:rsidP="00C10BAB">
      <w:r>
        <w:t>9</w:t>
      </w:r>
      <w:r w:rsidRPr="004D5911">
        <w:rPr>
          <w:vertAlign w:val="superscript"/>
        </w:rPr>
        <w:t>th</w:t>
      </w:r>
      <w:r>
        <w:t xml:space="preserve"> January 202</w:t>
      </w:r>
      <w:r w:rsidR="000C768A">
        <w:t>5</w:t>
      </w:r>
    </w:p>
    <w:p w14:paraId="420817FA" w14:textId="531CBB32" w:rsidR="00C10BAB" w:rsidRDefault="00C10BAB" w:rsidP="00C10BAB">
      <w:r>
        <w:t>check_links.py may have an</w:t>
      </w:r>
      <w:r w:rsidR="00FC013F">
        <w:t xml:space="preserve"> error in that the last broken link reported on the console was not included in the </w:t>
      </w:r>
      <w:proofErr w:type="spellStart"/>
      <w:r w:rsidR="00FC013F">
        <w:t>wikitable</w:t>
      </w:r>
      <w:proofErr w:type="spellEnd"/>
      <w:r w:rsidR="00FC013F">
        <w:t xml:space="preserve"> file. </w:t>
      </w:r>
      <w:proofErr w:type="gramStart"/>
      <w:r w:rsidR="00FC013F">
        <w:t>However</w:t>
      </w:r>
      <w:proofErr w:type="gramEnd"/>
      <w:r w:rsidR="00FC013F">
        <w:t xml:space="preserve"> it did appear in the link exceptions list.</w:t>
      </w:r>
    </w:p>
    <w:p w14:paraId="718646AD" w14:textId="4B8C9F12" w:rsidR="00C10BAB" w:rsidRDefault="00C10BAB" w:rsidP="00C10BAB">
      <w:r>
        <w:t>New Summaries</w:t>
      </w:r>
    </w:p>
    <w:p w14:paraId="26FB5D8F" w14:textId="7A1778E8" w:rsidR="00C10BAB" w:rsidRDefault="00C10BAB" w:rsidP="00C10BAB">
      <w:proofErr w:type="gramStart"/>
      <w:r>
        <w:t>Summarising  EHA</w:t>
      </w:r>
      <w:proofErr w:type="gramEnd"/>
      <w:r>
        <w:t xml:space="preserve"> Conference 21</w:t>
      </w:r>
    </w:p>
    <w:p w14:paraId="1EC8AC18" w14:textId="52A96FBB" w:rsidR="005E7668" w:rsidRDefault="005E7668" w:rsidP="00C10BAB">
      <w:r w:rsidRPr="005E7668">
        <w:t>Presentations on heritage conservation, seismic strengthening, and historical site restorations are listed in the AEHC 2024 Program.</w:t>
      </w:r>
    </w:p>
    <w:p w14:paraId="1440F31F" w14:textId="77777777" w:rsidR="00C10BAB" w:rsidRDefault="00C10BAB" w:rsidP="00C10BAB">
      <w:proofErr w:type="gramStart"/>
      <w:r>
        <w:t>Summarising  EHRP</w:t>
      </w:r>
      <w:proofErr w:type="gramEnd"/>
      <w:r>
        <w:t xml:space="preserve"> Interpretation Panel Images</w:t>
      </w:r>
    </w:p>
    <w:p w14:paraId="55456C19" w14:textId="3604BEA0" w:rsidR="00FF7FE9" w:rsidRDefault="00FF7FE9" w:rsidP="00C10BAB">
      <w:r w:rsidRPr="00FF7FE9">
        <w:t>List of various Australian engineering and historical sites, including bridges, railways, and infrastructure projects, which have interpretation panels installed.</w:t>
      </w:r>
    </w:p>
    <w:p w14:paraId="1ABB9A45" w14:textId="77777777" w:rsidR="00C10BAB" w:rsidRDefault="00C10BAB" w:rsidP="00C10BAB">
      <w:proofErr w:type="gramStart"/>
      <w:r>
        <w:t xml:space="preserve">Summarising  </w:t>
      </w:r>
      <w:proofErr w:type="spellStart"/>
      <w:r>
        <w:t>Person</w:t>
      </w:r>
      <w:proofErr w:type="gramEnd"/>
      <w:r>
        <w:t>:Ash</w:t>
      </w:r>
      <w:proofErr w:type="spellEnd"/>
      <w:r>
        <w:t>, Russell Beresford</w:t>
      </w:r>
    </w:p>
    <w:p w14:paraId="2C441442" w14:textId="035B46F9" w:rsidR="00C10D07" w:rsidRDefault="00C10D07" w:rsidP="00C10BAB">
      <w:r w:rsidRPr="00C10D07">
        <w:t>Achievements include managing large copper and gold mines, serving as a Safety Engineer at McIntyre Porcupine Mines, and leading the Safety Committee of the WA Chamber of Mines.</w:t>
      </w:r>
    </w:p>
    <w:p w14:paraId="2A1A10C6" w14:textId="77777777" w:rsidR="00C10BAB" w:rsidRDefault="00C10BAB" w:rsidP="00C10BAB">
      <w:proofErr w:type="gramStart"/>
      <w:r>
        <w:t xml:space="preserve">Summarising  </w:t>
      </w:r>
      <w:proofErr w:type="spellStart"/>
      <w:r>
        <w:t>Person</w:t>
      </w:r>
      <w:proofErr w:type="gramEnd"/>
      <w:r>
        <w:t>:Ball</w:t>
      </w:r>
      <w:proofErr w:type="spellEnd"/>
      <w:r>
        <w:t>, Harold Frederick</w:t>
      </w:r>
    </w:p>
    <w:p w14:paraId="5019E491" w14:textId="4161F6BC" w:rsidR="00D42088" w:rsidRDefault="00D42088" w:rsidP="00C10BAB">
      <w:r>
        <w:t>Empty page</w:t>
      </w:r>
    </w:p>
    <w:p w14:paraId="45024F40" w14:textId="3A8FE699" w:rsidR="00C10BAB" w:rsidRDefault="00C10BAB" w:rsidP="00C10BAB">
      <w:proofErr w:type="gramStart"/>
      <w:r>
        <w:t xml:space="preserve">Summarising  </w:t>
      </w:r>
      <w:proofErr w:type="spellStart"/>
      <w:r>
        <w:t>Person</w:t>
      </w:r>
      <w:proofErr w:type="gramEnd"/>
      <w:r>
        <w:t>:Barton</w:t>
      </w:r>
      <w:proofErr w:type="spellEnd"/>
      <w:r>
        <w:t xml:space="preserve">, Bernard </w:t>
      </w:r>
      <w:proofErr w:type="spellStart"/>
      <w:r>
        <w:t>Venour</w:t>
      </w:r>
      <w:proofErr w:type="spellEnd"/>
    </w:p>
    <w:p w14:paraId="182AE503" w14:textId="12AE143D" w:rsidR="00464828" w:rsidRDefault="00464828" w:rsidP="00C10BAB">
      <w:r w:rsidRPr="00464828">
        <w:t>Managed mines in Australia, Korea, Northern Rhodesia, and New Guinea; engineered projects in Italy; and held key roles in various mining companies.</w:t>
      </w:r>
    </w:p>
    <w:p w14:paraId="04A7237E" w14:textId="77777777" w:rsidR="00C10BAB" w:rsidRDefault="00C10BAB" w:rsidP="00C10BAB">
      <w:proofErr w:type="gramStart"/>
      <w:r>
        <w:t xml:space="preserve">Summarising  </w:t>
      </w:r>
      <w:proofErr w:type="spellStart"/>
      <w:r>
        <w:t>Person</w:t>
      </w:r>
      <w:proofErr w:type="gramEnd"/>
      <w:r>
        <w:t>:Barton</w:t>
      </w:r>
      <w:proofErr w:type="spellEnd"/>
      <w:r>
        <w:t xml:space="preserve">, </w:t>
      </w:r>
      <w:proofErr w:type="spellStart"/>
      <w:r>
        <w:t>Edward,G,C</w:t>
      </w:r>
      <w:proofErr w:type="spellEnd"/>
    </w:p>
    <w:p w14:paraId="4425D036" w14:textId="2369B306" w:rsidR="00D42088" w:rsidRDefault="00B12D2C" w:rsidP="00C10BAB">
      <w:r w:rsidRPr="00B12D2C">
        <w:t>An electrical engineer who supervised Britain's first commercial electric-lighting installation, developed Queensland's electrical infrastructure, and advocated for technical education and university establishment.</w:t>
      </w:r>
    </w:p>
    <w:p w14:paraId="1B095911" w14:textId="77777777" w:rsidR="00C10BAB" w:rsidRDefault="00C10BAB" w:rsidP="00C10BAB">
      <w:proofErr w:type="gramStart"/>
      <w:r>
        <w:t xml:space="preserve">Summarising  </w:t>
      </w:r>
      <w:proofErr w:type="spellStart"/>
      <w:r>
        <w:t>Person</w:t>
      </w:r>
      <w:proofErr w:type="gramEnd"/>
      <w:r>
        <w:t>:Barton</w:t>
      </w:r>
      <w:proofErr w:type="spellEnd"/>
      <w:r>
        <w:t>, William Wickstead</w:t>
      </w:r>
    </w:p>
    <w:p w14:paraId="08E9317D" w14:textId="38848F83" w:rsidR="00D135CA" w:rsidRDefault="00D135CA" w:rsidP="00C10BAB">
      <w:r w:rsidRPr="00D135CA">
        <w:t>Engineer and manager in Australian mining, specializing in gold and copper mines, with roles in various companies and projects from the late 1880s to the early 1900s.</w:t>
      </w:r>
    </w:p>
    <w:p w14:paraId="50AA8ECE" w14:textId="77777777" w:rsidR="00C10BAB" w:rsidRDefault="00C10BAB" w:rsidP="00C10BAB">
      <w:proofErr w:type="gramStart"/>
      <w:r>
        <w:t xml:space="preserve">Summarising  </w:t>
      </w:r>
      <w:proofErr w:type="spellStart"/>
      <w:r>
        <w:t>Person</w:t>
      </w:r>
      <w:proofErr w:type="gramEnd"/>
      <w:r>
        <w:t>:Batten</w:t>
      </w:r>
      <w:proofErr w:type="spellEnd"/>
      <w:r>
        <w:t>, Frederick John</w:t>
      </w:r>
    </w:p>
    <w:p w14:paraId="13CF44E9" w14:textId="136E303F" w:rsidR="00D17A69" w:rsidRDefault="00D17A69" w:rsidP="00C10BAB">
      <w:r>
        <w:lastRenderedPageBreak/>
        <w:t>Empty page</w:t>
      </w:r>
    </w:p>
    <w:p w14:paraId="3A35666E" w14:textId="77777777" w:rsidR="00C10BAB" w:rsidRDefault="00C10BAB" w:rsidP="00C10BAB">
      <w:proofErr w:type="gramStart"/>
      <w:r>
        <w:t xml:space="preserve">Summarising  </w:t>
      </w:r>
      <w:proofErr w:type="spellStart"/>
      <w:r>
        <w:t>Person</w:t>
      </w:r>
      <w:proofErr w:type="gramEnd"/>
      <w:r>
        <w:t>:Batty</w:t>
      </w:r>
      <w:proofErr w:type="spellEnd"/>
      <w:r>
        <w:t>, Alton McAllan</w:t>
      </w:r>
    </w:p>
    <w:p w14:paraId="28AAABDA" w14:textId="64062437" w:rsidR="00D17A69" w:rsidRDefault="00645E21" w:rsidP="00C10BAB">
      <w:r w:rsidRPr="00645E21">
        <w:t xml:space="preserve">An Australian chemist and engineer developed the CSBP Nitrogen Plant at </w:t>
      </w:r>
      <w:proofErr w:type="gramStart"/>
      <w:r w:rsidRPr="00645E21">
        <w:t>Kwinana, and</w:t>
      </w:r>
      <w:proofErr w:type="gramEnd"/>
      <w:r w:rsidRPr="00645E21">
        <w:t xml:space="preserve"> was instrumental in founding the Industrial Foundation for Accident Prevention, receiving several prestigious awards for his contributions to industry.</w:t>
      </w:r>
    </w:p>
    <w:p w14:paraId="2DA74B86" w14:textId="77777777" w:rsidR="00C10BAB" w:rsidRDefault="00C10BAB" w:rsidP="00C10BAB">
      <w:proofErr w:type="gramStart"/>
      <w:r>
        <w:t xml:space="preserve">Summarising  </w:t>
      </w:r>
      <w:proofErr w:type="spellStart"/>
      <w:r>
        <w:t>Person</w:t>
      </w:r>
      <w:proofErr w:type="gramEnd"/>
      <w:r>
        <w:t>:Boyd</w:t>
      </w:r>
      <w:proofErr w:type="spellEnd"/>
      <w:r>
        <w:t>, Adam</w:t>
      </w:r>
    </w:p>
    <w:p w14:paraId="4740FFE4" w14:textId="65812E29" w:rsidR="00C87487" w:rsidRDefault="00C87487" w:rsidP="00C10BAB">
      <w:r w:rsidRPr="00C87487">
        <w:t>Revolutionized mining practices with innovative square-set timbering, water curtains for fire control, and pioneering open-cut mining methods, transforming Australian mines.</w:t>
      </w:r>
    </w:p>
    <w:p w14:paraId="06092B0D" w14:textId="77777777" w:rsidR="00C10BAB" w:rsidRDefault="00C10BAB" w:rsidP="00C10BAB">
      <w:proofErr w:type="gramStart"/>
      <w:r>
        <w:t xml:space="preserve">Summarising  </w:t>
      </w:r>
      <w:proofErr w:type="spellStart"/>
      <w:r>
        <w:t>Person</w:t>
      </w:r>
      <w:proofErr w:type="gramEnd"/>
      <w:r>
        <w:t>:Brady</w:t>
      </w:r>
      <w:proofErr w:type="spellEnd"/>
      <w:r>
        <w:t>, Albert</w:t>
      </w:r>
    </w:p>
    <w:p w14:paraId="09CF7EE0" w14:textId="4152996B" w:rsidR="0060146D" w:rsidRDefault="0060146D" w:rsidP="00C10BAB">
      <w:r w:rsidRPr="0060146D">
        <w:t>Designed and built numerous iconic bridges in Queensland, including the first reinforced-concrete bridge in Australia, the Lamington Bridge, and the Victoria and Burnett Bridges, while overseeing significant public works and infrastructure projects.</w:t>
      </w:r>
    </w:p>
    <w:p w14:paraId="28C53D42" w14:textId="77777777" w:rsidR="00C10BAB" w:rsidRDefault="00C10BAB" w:rsidP="00C10BAB">
      <w:proofErr w:type="gramStart"/>
      <w:r>
        <w:t xml:space="preserve">Summarising  </w:t>
      </w:r>
      <w:proofErr w:type="spellStart"/>
      <w:r>
        <w:t>Person</w:t>
      </w:r>
      <w:proofErr w:type="gramEnd"/>
      <w:r>
        <w:t>:Hutchison</w:t>
      </w:r>
      <w:proofErr w:type="spellEnd"/>
      <w:r>
        <w:t>, David Eric</w:t>
      </w:r>
    </w:p>
    <w:p w14:paraId="6C61C3B6" w14:textId="224C0B08" w:rsidR="00906093" w:rsidRDefault="00906093" w:rsidP="00C10BAB">
      <w:r w:rsidRPr="00906093">
        <w:t xml:space="preserve">Worked as a civil engineer for West Australian Government </w:t>
      </w:r>
      <w:proofErr w:type="gramStart"/>
      <w:r w:rsidRPr="00906093">
        <w:t>Railways, and</w:t>
      </w:r>
      <w:proofErr w:type="gramEnd"/>
      <w:r w:rsidRPr="00906093">
        <w:t xml:space="preserve"> later lectured in the History and Philosophy of Science.</w:t>
      </w:r>
    </w:p>
    <w:p w14:paraId="31CBD4E9" w14:textId="77777777" w:rsidR="00C10BAB" w:rsidRDefault="00C10BAB" w:rsidP="00C10BAB">
      <w:proofErr w:type="gramStart"/>
      <w:r>
        <w:t xml:space="preserve">Summarising  </w:t>
      </w:r>
      <w:proofErr w:type="spellStart"/>
      <w:r>
        <w:t>Person</w:t>
      </w:r>
      <w:proofErr w:type="gramEnd"/>
      <w:r>
        <w:t>:Lascelles</w:t>
      </w:r>
      <w:proofErr w:type="spellEnd"/>
      <w:r>
        <w:t>, Roy Wilton</w:t>
      </w:r>
    </w:p>
    <w:p w14:paraId="4B5CD62D" w14:textId="3CFF06DF" w:rsidR="006F045D" w:rsidRDefault="006F045D" w:rsidP="00C10BAB">
      <w:r w:rsidRPr="006F045D">
        <w:t>Civil engineer involved in notable projects such as the Sydney Morning Herald building, GJ Coles stores, and Channel 7 television studios, and a junior partner in HR Smith &amp; Lascelles, Consulting Structural Engineers.</w:t>
      </w:r>
    </w:p>
    <w:p w14:paraId="73B3B081" w14:textId="77777777" w:rsidR="00C10BAB" w:rsidRDefault="00C10BAB" w:rsidP="00C10BAB">
      <w:proofErr w:type="gramStart"/>
      <w:r>
        <w:t xml:space="preserve">Summarising  </w:t>
      </w:r>
      <w:proofErr w:type="spellStart"/>
      <w:r>
        <w:t>Person</w:t>
      </w:r>
      <w:proofErr w:type="gramEnd"/>
      <w:r>
        <w:t>:Louis</w:t>
      </w:r>
      <w:proofErr w:type="spellEnd"/>
      <w:r>
        <w:t>, Les</w:t>
      </w:r>
    </w:p>
    <w:p w14:paraId="2A1A7AEE" w14:textId="621AB8CC" w:rsidR="008418A7" w:rsidRDefault="008418A7" w:rsidP="00C10BAB">
      <w:r>
        <w:t>Empty page</w:t>
      </w:r>
    </w:p>
    <w:p w14:paraId="4F87381A" w14:textId="77777777" w:rsidR="00C10BAB" w:rsidRDefault="00C10BAB" w:rsidP="00C10BAB">
      <w:proofErr w:type="gramStart"/>
      <w:r>
        <w:t xml:space="preserve">Summarising  </w:t>
      </w:r>
      <w:proofErr w:type="spellStart"/>
      <w:r>
        <w:t>Person</w:t>
      </w:r>
      <w:proofErr w:type="gramEnd"/>
      <w:r>
        <w:t>:Pinkerton</w:t>
      </w:r>
      <w:proofErr w:type="spellEnd"/>
      <w:r>
        <w:t>, Ivor</w:t>
      </w:r>
    </w:p>
    <w:p w14:paraId="7B7A007E" w14:textId="4F3AE42A" w:rsidR="00A01BA9" w:rsidRDefault="00A01BA9" w:rsidP="00C10BAB">
      <w:r w:rsidRPr="00A01BA9">
        <w:t>Civil engineer who designed key projects in the Snowy Mountains Scheme, including Guthega Dam, Tumut power stations, and innovative rock fill and pipeline designs.</w:t>
      </w:r>
    </w:p>
    <w:p w14:paraId="11802560" w14:textId="77777777" w:rsidR="00C10BAB" w:rsidRDefault="00C10BAB" w:rsidP="00C10BAB">
      <w:proofErr w:type="gramStart"/>
      <w:r>
        <w:t xml:space="preserve">Summarising  </w:t>
      </w:r>
      <w:proofErr w:type="spellStart"/>
      <w:r>
        <w:t>Person</w:t>
      </w:r>
      <w:proofErr w:type="gramEnd"/>
      <w:r>
        <w:t>:Shaw</w:t>
      </w:r>
      <w:proofErr w:type="spellEnd"/>
      <w:r>
        <w:t>, Frank Ernest</w:t>
      </w:r>
    </w:p>
    <w:p w14:paraId="56938F22" w14:textId="4D4D86BC" w:rsidR="00367557" w:rsidRDefault="00367557" w:rsidP="00C10BAB">
      <w:r w:rsidRPr="00367557">
        <w:t>Engineer managed timber testing, harbors, and munitions production; introduced bulk grain handling and led national power scheme investigations.</w:t>
      </w:r>
    </w:p>
    <w:p w14:paraId="7C2684E0" w14:textId="77777777" w:rsidR="00C10BAB" w:rsidRDefault="00C10BAB" w:rsidP="00C10BAB">
      <w:proofErr w:type="gramStart"/>
      <w:r>
        <w:t xml:space="preserve">Summarising  </w:t>
      </w:r>
      <w:proofErr w:type="spellStart"/>
      <w:r>
        <w:t>Person</w:t>
      </w:r>
      <w:proofErr w:type="gramEnd"/>
      <w:r>
        <w:t>:Stirling</w:t>
      </w:r>
      <w:proofErr w:type="spellEnd"/>
      <w:r>
        <w:t>, James</w:t>
      </w:r>
    </w:p>
    <w:p w14:paraId="0E078BBC" w14:textId="23DED0DD" w:rsidR="007B59C8" w:rsidRDefault="007B59C8" w:rsidP="00C10BAB">
      <w:r w:rsidRPr="007B59C8">
        <w:t>Managed the 48-mile Emu Bay rail line construction in Tasmania, introducing petrol-driven rail motors and Garratt locomotives, and oversaw a major breakwater project at the Port of Burnie.</w:t>
      </w:r>
    </w:p>
    <w:p w14:paraId="6CC47DA2" w14:textId="77777777" w:rsidR="00C10BAB" w:rsidRDefault="00C10BAB" w:rsidP="00C10BAB">
      <w:proofErr w:type="gramStart"/>
      <w:r>
        <w:t xml:space="preserve">Summarising  </w:t>
      </w:r>
      <w:proofErr w:type="spellStart"/>
      <w:r>
        <w:t>Person</w:t>
      </w:r>
      <w:proofErr w:type="gramEnd"/>
      <w:r>
        <w:t>:Treble</w:t>
      </w:r>
      <w:proofErr w:type="spellEnd"/>
      <w:r>
        <w:t>, Arthur John</w:t>
      </w:r>
    </w:p>
    <w:p w14:paraId="19915725" w14:textId="582393ED" w:rsidR="00793043" w:rsidRDefault="00793043" w:rsidP="00C10BAB">
      <w:r w:rsidRPr="00793043">
        <w:t xml:space="preserve">Worked on gas production and vehicle </w:t>
      </w:r>
      <w:proofErr w:type="gramStart"/>
      <w:r w:rsidRPr="00793043">
        <w:t>conversions, and</w:t>
      </w:r>
      <w:proofErr w:type="gramEnd"/>
      <w:r w:rsidRPr="00793043">
        <w:t xml:space="preserve"> consulted on natural gas projects.</w:t>
      </w:r>
    </w:p>
    <w:p w14:paraId="49149E39" w14:textId="77777777" w:rsidR="00C10BAB" w:rsidRDefault="00C10BAB" w:rsidP="00C10BAB">
      <w:proofErr w:type="gramStart"/>
      <w:r>
        <w:t xml:space="preserve">Summarising  </w:t>
      </w:r>
      <w:proofErr w:type="spellStart"/>
      <w:r>
        <w:t>Person</w:t>
      </w:r>
      <w:proofErr w:type="gramEnd"/>
      <w:r>
        <w:t>:Tyree</w:t>
      </w:r>
      <w:proofErr w:type="spellEnd"/>
      <w:r>
        <w:t>, Alfred William</w:t>
      </w:r>
    </w:p>
    <w:p w14:paraId="591C4802" w14:textId="75384F8E" w:rsidR="00DA5B16" w:rsidRDefault="00DA5B16" w:rsidP="00C10BAB">
      <w:r w:rsidRPr="00DA5B16">
        <w:lastRenderedPageBreak/>
        <w:t>Founded a transformative electrical engineering business in Sydney in 1947, becoming the largest transformer manufacturer in the Southern Hemisphere by the early 1960s. He received numerous hono</w:t>
      </w:r>
      <w:r>
        <w:t>u</w:t>
      </w:r>
      <w:r w:rsidRPr="00DA5B16">
        <w:t>rs, including the Peter Nicholl Russell Medal and the Engineering Excellence Award.</w:t>
      </w:r>
    </w:p>
    <w:p w14:paraId="3706B99D" w14:textId="77777777" w:rsidR="00C10BAB" w:rsidRDefault="00C10BAB" w:rsidP="00C10BAB">
      <w:proofErr w:type="gramStart"/>
      <w:r>
        <w:t xml:space="preserve">Summarising  </w:t>
      </w:r>
      <w:proofErr w:type="spellStart"/>
      <w:r>
        <w:t>Person</w:t>
      </w:r>
      <w:proofErr w:type="gramEnd"/>
      <w:r>
        <w:t>:Wallace</w:t>
      </w:r>
      <w:proofErr w:type="spellEnd"/>
      <w:r>
        <w:t>, John Macdonald</w:t>
      </w:r>
    </w:p>
    <w:p w14:paraId="4CC7A427" w14:textId="31705B91" w:rsidR="00D01DCA" w:rsidRDefault="00D01DCA" w:rsidP="00C10BAB">
      <w:r w:rsidRPr="00D01DCA">
        <w:t>Led Maritime Services Board of NSW as Engineer-in-Chief and President, overseeing significant maritime infrastructure and construction projects from 1964-1984.</w:t>
      </w:r>
    </w:p>
    <w:p w14:paraId="180B8BC3" w14:textId="77777777" w:rsidR="00C10BAB" w:rsidRDefault="00C10BAB" w:rsidP="00C10BAB">
      <w:proofErr w:type="gramStart"/>
      <w:r>
        <w:t xml:space="preserve">Summarising  </w:t>
      </w:r>
      <w:proofErr w:type="spellStart"/>
      <w:r>
        <w:t>Person</w:t>
      </w:r>
      <w:proofErr w:type="gramEnd"/>
      <w:r>
        <w:t>:Ward</w:t>
      </w:r>
      <w:proofErr w:type="spellEnd"/>
      <w:r>
        <w:t>, Keith Ivor</w:t>
      </w:r>
    </w:p>
    <w:p w14:paraId="290CDA9B" w14:textId="0E20ECFB" w:rsidR="00933AFC" w:rsidRDefault="00933AFC" w:rsidP="00C10BAB">
      <w:r w:rsidRPr="00933AFC">
        <w:t>Pioneered the use of fly ash in asphalt mixing, supervised the transition to automatic and computerized processes, and worked for 39 years with the Department of Main Roads and related authorities.</w:t>
      </w:r>
    </w:p>
    <w:p w14:paraId="0DFD7582" w14:textId="77777777" w:rsidR="00C10BAB" w:rsidRDefault="00C10BAB" w:rsidP="00C10BAB">
      <w:proofErr w:type="gramStart"/>
      <w:r>
        <w:t xml:space="preserve">Summarising  </w:t>
      </w:r>
      <w:proofErr w:type="spellStart"/>
      <w:r>
        <w:t>Person</w:t>
      </w:r>
      <w:proofErr w:type="gramEnd"/>
      <w:r>
        <w:t>:Wargon</w:t>
      </w:r>
      <w:proofErr w:type="spellEnd"/>
      <w:r>
        <w:t>, Alexander</w:t>
      </w:r>
    </w:p>
    <w:p w14:paraId="6DA7A978" w14:textId="150ACC8C" w:rsidR="00933AFC" w:rsidRDefault="00933AFC" w:rsidP="00C10BAB">
      <w:r w:rsidRPr="00933AFC">
        <w:t>Engineer behind Sydney's Centrepoint Tower and Sydney Harbour Tunnel, and contributor to the AMP building, with multiple engineering excellence awards.</w:t>
      </w:r>
    </w:p>
    <w:p w14:paraId="4F91C282" w14:textId="77777777" w:rsidR="00C10BAB" w:rsidRDefault="00C10BAB" w:rsidP="00C10BAB">
      <w:proofErr w:type="gramStart"/>
      <w:r>
        <w:t xml:space="preserve">Summarising  </w:t>
      </w:r>
      <w:proofErr w:type="spellStart"/>
      <w:r>
        <w:t>Person</w:t>
      </w:r>
      <w:proofErr w:type="gramEnd"/>
      <w:r>
        <w:t>:Warrell</w:t>
      </w:r>
      <w:proofErr w:type="spellEnd"/>
      <w:r>
        <w:t>, Eric George</w:t>
      </w:r>
    </w:p>
    <w:p w14:paraId="40AF6B6B" w14:textId="39F3A724" w:rsidR="004B0BAB" w:rsidRDefault="004B0BAB" w:rsidP="00C10BAB">
      <w:r w:rsidRPr="004B0BAB">
        <w:t>Led key roles in the Snowy Mountains Hydro-Electric Scheme, including engineering and chief engineer positions, and advised on various international hydro-electric and water supply projects.</w:t>
      </w:r>
    </w:p>
    <w:p w14:paraId="25DFDD9B" w14:textId="77777777" w:rsidR="00C10BAB" w:rsidRDefault="00C10BAB" w:rsidP="00C10BAB">
      <w:proofErr w:type="gramStart"/>
      <w:r>
        <w:t xml:space="preserve">Summarising  </w:t>
      </w:r>
      <w:proofErr w:type="spellStart"/>
      <w:r>
        <w:t>Person</w:t>
      </w:r>
      <w:proofErr w:type="gramEnd"/>
      <w:r>
        <w:t>:Whiffen</w:t>
      </w:r>
      <w:proofErr w:type="spellEnd"/>
      <w:r>
        <w:t>, Neville Albert</w:t>
      </w:r>
    </w:p>
    <w:p w14:paraId="21AEED45" w14:textId="580FA900" w:rsidR="004B0BAB" w:rsidRDefault="004B0BAB" w:rsidP="00C10BAB">
      <w:r w:rsidRPr="004B0BAB">
        <w:t xml:space="preserve">Chemical engineer renowned for pioneering work on high-pressure boiler circulation, </w:t>
      </w:r>
      <w:proofErr w:type="spellStart"/>
      <w:r w:rsidRPr="004B0BAB">
        <w:t>tropicalisation</w:t>
      </w:r>
      <w:proofErr w:type="spellEnd"/>
      <w:r w:rsidRPr="004B0BAB">
        <w:t xml:space="preserve"> of military equipment, and significant contributions to textile, paper, and chemical industries, including the introduction of new products and technologies.</w:t>
      </w:r>
    </w:p>
    <w:p w14:paraId="184537C3" w14:textId="77777777" w:rsidR="00C10BAB" w:rsidRDefault="00C10BAB" w:rsidP="00C10BAB">
      <w:proofErr w:type="gramStart"/>
      <w:r>
        <w:t xml:space="preserve">Summarising  </w:t>
      </w:r>
      <w:proofErr w:type="spellStart"/>
      <w:r>
        <w:t>Person</w:t>
      </w:r>
      <w:proofErr w:type="gramEnd"/>
      <w:r>
        <w:t>:Wiggins</w:t>
      </w:r>
      <w:proofErr w:type="spellEnd"/>
      <w:r>
        <w:t>, Joshua Clyde</w:t>
      </w:r>
    </w:p>
    <w:p w14:paraId="472C6EFC" w14:textId="7A2CD891" w:rsidR="004C2745" w:rsidRDefault="004C2745" w:rsidP="00C10BAB">
      <w:r w:rsidRPr="004C2745">
        <w:t>Civil engineer with notable roles in NSW local government, including Chief Engineer and Town Planner at Botany Municipal Council, and significant contributions to the development of Kingsford Smith Airport and Port Botany. Held various leadership positions in engineering institutions and committees.</w:t>
      </w:r>
    </w:p>
    <w:p w14:paraId="3278ED03" w14:textId="77777777" w:rsidR="00C10BAB" w:rsidRDefault="00C10BAB" w:rsidP="00C10BAB">
      <w:proofErr w:type="gramStart"/>
      <w:r>
        <w:t xml:space="preserve">Summarising  </w:t>
      </w:r>
      <w:proofErr w:type="spellStart"/>
      <w:r>
        <w:t>Person</w:t>
      </w:r>
      <w:proofErr w:type="gramEnd"/>
      <w:r>
        <w:t>:Wilson</w:t>
      </w:r>
      <w:proofErr w:type="spellEnd"/>
      <w:r>
        <w:t>, James Bryan</w:t>
      </w:r>
    </w:p>
    <w:p w14:paraId="5A8C99C8" w14:textId="24D1853B" w:rsidR="005B0357" w:rsidRDefault="005B0357" w:rsidP="00C10BAB">
      <w:r w:rsidRPr="005B0357">
        <w:t>Civil engineer with 40+ years of experience in water supply, sewerage, and hydro-electric projects, including Warragamba Dam construction.</w:t>
      </w:r>
    </w:p>
    <w:p w14:paraId="64295644" w14:textId="77777777" w:rsidR="00C10BAB" w:rsidRDefault="00C10BAB" w:rsidP="00C10BAB">
      <w:proofErr w:type="gramStart"/>
      <w:r>
        <w:t xml:space="preserve">Summarising  </w:t>
      </w:r>
      <w:proofErr w:type="spellStart"/>
      <w:r>
        <w:t>Place</w:t>
      </w:r>
      <w:proofErr w:type="gramEnd"/>
      <w:r>
        <w:t>:Cadbury</w:t>
      </w:r>
      <w:proofErr w:type="spellEnd"/>
      <w:r>
        <w:t xml:space="preserve"> Chocolate Factory</w:t>
      </w:r>
    </w:p>
    <w:p w14:paraId="795C125A" w14:textId="4AA790BA" w:rsidR="005B0357" w:rsidRDefault="005B0357" w:rsidP="00C10BAB">
      <w:r>
        <w:t>E</w:t>
      </w:r>
      <w:r w:rsidRPr="005B0357">
        <w:t>stablished in 1921, 13 km north of Hobart, with a factory, employee housing, and recreational facilities, featuring innovative engineering such as reinforced concrete, Burley Bins, and continuous crumb manufacture.</w:t>
      </w:r>
    </w:p>
    <w:p w14:paraId="20DF682A" w14:textId="77777777" w:rsidR="00C10BAB" w:rsidRDefault="00C10BAB" w:rsidP="00C10BAB">
      <w:proofErr w:type="gramStart"/>
      <w:r>
        <w:t xml:space="preserve">Summarising  </w:t>
      </w:r>
      <w:proofErr w:type="spellStart"/>
      <w:r>
        <w:t>Place</w:t>
      </w:r>
      <w:proofErr w:type="gramEnd"/>
      <w:r>
        <w:t>:John</w:t>
      </w:r>
      <w:proofErr w:type="spellEnd"/>
      <w:r>
        <w:t xml:space="preserve"> Bradfield’s Second World Trip</w:t>
      </w:r>
    </w:p>
    <w:p w14:paraId="33CE2FBB" w14:textId="55DF81A8" w:rsidR="00F22341" w:rsidRDefault="00F22341" w:rsidP="00C10BAB">
      <w:r w:rsidRPr="00F22341">
        <w:lastRenderedPageBreak/>
        <w:t xml:space="preserve">John Bradfield's 1922 trip: He </w:t>
      </w:r>
      <w:proofErr w:type="spellStart"/>
      <w:r w:rsidRPr="00F22341">
        <w:t>traveled</w:t>
      </w:r>
      <w:proofErr w:type="spellEnd"/>
      <w:r w:rsidRPr="00F22341">
        <w:t xml:space="preserve"> to North America and Europe to gather information on long-span bridges and railways, encouraged tenderers for the Sydney Harbour Bridge, and navigated political uncertainties to ensure the project's continuation despite governmental changes and financial concerns.</w:t>
      </w:r>
    </w:p>
    <w:p w14:paraId="35ABD798" w14:textId="77777777" w:rsidR="00C10BAB" w:rsidRDefault="00C10BAB" w:rsidP="00C10BAB">
      <w:proofErr w:type="gramStart"/>
      <w:r>
        <w:t xml:space="preserve">Summarising  </w:t>
      </w:r>
      <w:proofErr w:type="spellStart"/>
      <w:r>
        <w:t>Place</w:t>
      </w:r>
      <w:proofErr w:type="gramEnd"/>
      <w:r>
        <w:t>:Milson’s</w:t>
      </w:r>
      <w:proofErr w:type="spellEnd"/>
      <w:r>
        <w:t xml:space="preserve"> Point: Changing Over to the New Station</w:t>
      </w:r>
    </w:p>
    <w:p w14:paraId="39C2698D" w14:textId="001E53AC" w:rsidR="006E66EE" w:rsidRDefault="006E66EE" w:rsidP="00C10BAB">
      <w:r w:rsidRPr="006E66EE">
        <w:t>The original Milsons Point railway station, located near the Sydney Harbour Bridge abutment, was moved in 1915 and again in 1924 for bridge construction. The new station, with escalators and a tram terminus in Glen Street, was built to facilitate efficient transfers between trains, trams, and ferries, but faced initial operational issues with the escalators.</w:t>
      </w:r>
    </w:p>
    <w:p w14:paraId="1C7AAEDF" w14:textId="77777777" w:rsidR="00C10BAB" w:rsidRDefault="00C10BAB" w:rsidP="00C10BAB">
      <w:proofErr w:type="gramStart"/>
      <w:r>
        <w:t xml:space="preserve">Summarising  </w:t>
      </w:r>
      <w:proofErr w:type="spellStart"/>
      <w:r>
        <w:t>Place</w:t>
      </w:r>
      <w:proofErr w:type="gramEnd"/>
      <w:r>
        <w:t>:Our</w:t>
      </w:r>
      <w:proofErr w:type="spellEnd"/>
      <w:r>
        <w:t xml:space="preserve"> Harbour Arch Bridge: The World’s Record.</w:t>
      </w:r>
    </w:p>
    <w:p w14:paraId="75B3D378" w14:textId="25B2BB8F" w:rsidR="00BE72D1" w:rsidRDefault="00BE72D1" w:rsidP="00C10BAB">
      <w:r w:rsidRPr="00BE72D1">
        <w:t xml:space="preserve">The Sydney Harbour Bridge construction involved an 8-year project from 1924 to 1932, using 52,800 tonnes of steel and over six million hand-driven rivets. </w:t>
      </w:r>
      <w:r>
        <w:t>The</w:t>
      </w:r>
      <w:r w:rsidRPr="00BE72D1">
        <w:t xml:space="preserve"> two-hinged arch design </w:t>
      </w:r>
      <w:r>
        <w:t>has</w:t>
      </w:r>
      <w:r w:rsidRPr="00BE72D1">
        <w:t xml:space="preserve"> a 1650-foot span, 350-foot rise, and 445-foot height above water.</w:t>
      </w:r>
    </w:p>
    <w:p w14:paraId="299373E2" w14:textId="77777777" w:rsidR="00C10BAB" w:rsidRDefault="00C10BAB" w:rsidP="00C10BAB">
      <w:proofErr w:type="gramStart"/>
      <w:r>
        <w:t xml:space="preserve">Summarising  </w:t>
      </w:r>
      <w:proofErr w:type="spellStart"/>
      <w:r>
        <w:t>Place</w:t>
      </w:r>
      <w:proofErr w:type="gramEnd"/>
      <w:r>
        <w:t>:Sniders</w:t>
      </w:r>
      <w:proofErr w:type="spellEnd"/>
      <w:r>
        <w:t xml:space="preserve"> &amp;amp; Abrahams Building,</w:t>
      </w:r>
    </w:p>
    <w:p w14:paraId="3CAC8AB5" w14:textId="61E2946F" w:rsidR="00031B47" w:rsidRDefault="00031B47" w:rsidP="00C10BAB">
      <w:r w:rsidRPr="00031B47">
        <w:t>Sniders &amp; Abrahams' 1910 Melbourne factory, the first in Australia using Turner's Mushroom System of reinforced concrete, now residential apartments.</w:t>
      </w:r>
    </w:p>
    <w:p w14:paraId="18D17AE6" w14:textId="77777777" w:rsidR="00C10BAB" w:rsidRDefault="00C10BAB" w:rsidP="00C10BAB">
      <w:proofErr w:type="gramStart"/>
      <w:r>
        <w:t xml:space="preserve">Summarising  </w:t>
      </w:r>
      <w:proofErr w:type="spellStart"/>
      <w:r>
        <w:t>Place</w:t>
      </w:r>
      <w:proofErr w:type="gramEnd"/>
      <w:r>
        <w:t>:Sniders</w:t>
      </w:r>
      <w:proofErr w:type="spellEnd"/>
      <w:r>
        <w:t xml:space="preserve"> &amp;amp; Abrahams Building</w:t>
      </w:r>
    </w:p>
    <w:p w14:paraId="2F9B4CA1" w14:textId="543B8293" w:rsidR="00322F5E" w:rsidRDefault="00322F5E" w:rsidP="00021810">
      <w:r>
        <w:t>T</w:t>
      </w:r>
      <w:r w:rsidRPr="00322F5E">
        <w:t xml:space="preserve">he first wholly reinforced concrete building in Melbourne, utilizing Claude A.P. Turner's Mushroom System of flat slab construction. Designed by Hugh Ralston Crawford, it was originally built to house 900 women manufacturing cigarettes and later expanded with additional </w:t>
      </w:r>
      <w:proofErr w:type="spellStart"/>
      <w:r w:rsidRPr="00322F5E">
        <w:t>storeys</w:t>
      </w:r>
      <w:proofErr w:type="spellEnd"/>
      <w:r w:rsidRPr="00322F5E">
        <w:t xml:space="preserve"> in 1938.</w:t>
      </w:r>
    </w:p>
    <w:p w14:paraId="263B0448" w14:textId="37647C35" w:rsidR="005D1731" w:rsidRDefault="00C10BAB" w:rsidP="00C10BAB">
      <w:proofErr w:type="gramStart"/>
      <w:r>
        <w:t xml:space="preserve">Summarising  </w:t>
      </w:r>
      <w:proofErr w:type="spellStart"/>
      <w:r>
        <w:t>Place</w:t>
      </w:r>
      <w:proofErr w:type="gramEnd"/>
      <w:r>
        <w:t>:Sydney</w:t>
      </w:r>
      <w:proofErr w:type="spellEnd"/>
      <w:r>
        <w:t xml:space="preserve"> Harbour Bridge to Cost £4,217,721.</w:t>
      </w:r>
    </w:p>
    <w:p w14:paraId="21430400" w14:textId="1B4D1FD0" w:rsidR="001E5780" w:rsidRDefault="00337D70" w:rsidP="00C10BAB">
      <w:r>
        <w:t>Empty page</w:t>
      </w:r>
    </w:p>
    <w:sectPr w:rsidR="001E5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76"/>
    <w:rsid w:val="00002906"/>
    <w:rsid w:val="00021810"/>
    <w:rsid w:val="00031B47"/>
    <w:rsid w:val="00045B24"/>
    <w:rsid w:val="000613C1"/>
    <w:rsid w:val="000C768A"/>
    <w:rsid w:val="000F3624"/>
    <w:rsid w:val="00163238"/>
    <w:rsid w:val="001E5780"/>
    <w:rsid w:val="001F0376"/>
    <w:rsid w:val="002D13BA"/>
    <w:rsid w:val="00322F5E"/>
    <w:rsid w:val="00337D70"/>
    <w:rsid w:val="00367557"/>
    <w:rsid w:val="00464828"/>
    <w:rsid w:val="004B0BAB"/>
    <w:rsid w:val="004C2745"/>
    <w:rsid w:val="004C32C6"/>
    <w:rsid w:val="004D5911"/>
    <w:rsid w:val="005570F0"/>
    <w:rsid w:val="00574D3C"/>
    <w:rsid w:val="005B0357"/>
    <w:rsid w:val="005D1731"/>
    <w:rsid w:val="005E7668"/>
    <w:rsid w:val="0060146D"/>
    <w:rsid w:val="00645E21"/>
    <w:rsid w:val="006E66EE"/>
    <w:rsid w:val="006F045D"/>
    <w:rsid w:val="00722ED4"/>
    <w:rsid w:val="00793043"/>
    <w:rsid w:val="007B59C8"/>
    <w:rsid w:val="008418A7"/>
    <w:rsid w:val="00871426"/>
    <w:rsid w:val="008B2DA0"/>
    <w:rsid w:val="00906093"/>
    <w:rsid w:val="00933AFC"/>
    <w:rsid w:val="00961FFB"/>
    <w:rsid w:val="00A01BA9"/>
    <w:rsid w:val="00A31F74"/>
    <w:rsid w:val="00AE494E"/>
    <w:rsid w:val="00B12D2C"/>
    <w:rsid w:val="00BE72D1"/>
    <w:rsid w:val="00C10BAB"/>
    <w:rsid w:val="00C10D07"/>
    <w:rsid w:val="00C87487"/>
    <w:rsid w:val="00D01DCA"/>
    <w:rsid w:val="00D05EFD"/>
    <w:rsid w:val="00D135CA"/>
    <w:rsid w:val="00D17A69"/>
    <w:rsid w:val="00D42088"/>
    <w:rsid w:val="00DA5B16"/>
    <w:rsid w:val="00F22341"/>
    <w:rsid w:val="00FC013F"/>
    <w:rsid w:val="00FF7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4CCA"/>
  <w15:chartTrackingRefBased/>
  <w15:docId w15:val="{6629479A-9359-4425-B7F5-A3CAC12F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26"/>
    <w:rPr>
      <w:lang w:val="en-AU"/>
    </w:rPr>
  </w:style>
  <w:style w:type="paragraph" w:styleId="Heading1">
    <w:name w:val="heading 1"/>
    <w:basedOn w:val="Normal"/>
    <w:next w:val="Normal"/>
    <w:link w:val="Heading1Char"/>
    <w:uiPriority w:val="9"/>
    <w:qFormat/>
    <w:rsid w:val="001F0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7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1F037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1F037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1F037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1F037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1F037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1F037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1F037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1F037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1F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7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1F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7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1F0376"/>
    <w:pPr>
      <w:spacing w:before="160"/>
      <w:jc w:val="center"/>
    </w:pPr>
    <w:rPr>
      <w:i/>
      <w:iCs/>
      <w:color w:val="404040" w:themeColor="text1" w:themeTint="BF"/>
    </w:rPr>
  </w:style>
  <w:style w:type="character" w:customStyle="1" w:styleId="QuoteChar">
    <w:name w:val="Quote Char"/>
    <w:basedOn w:val="DefaultParagraphFont"/>
    <w:link w:val="Quote"/>
    <w:uiPriority w:val="29"/>
    <w:rsid w:val="001F0376"/>
    <w:rPr>
      <w:i/>
      <w:iCs/>
      <w:color w:val="404040" w:themeColor="text1" w:themeTint="BF"/>
      <w:lang w:val="en-AU"/>
    </w:rPr>
  </w:style>
  <w:style w:type="paragraph" w:styleId="ListParagraph">
    <w:name w:val="List Paragraph"/>
    <w:basedOn w:val="Normal"/>
    <w:uiPriority w:val="34"/>
    <w:qFormat/>
    <w:rsid w:val="001F0376"/>
    <w:pPr>
      <w:ind w:left="720"/>
      <w:contextualSpacing/>
    </w:pPr>
  </w:style>
  <w:style w:type="character" w:styleId="IntenseEmphasis">
    <w:name w:val="Intense Emphasis"/>
    <w:basedOn w:val="DefaultParagraphFont"/>
    <w:uiPriority w:val="21"/>
    <w:qFormat/>
    <w:rsid w:val="001F0376"/>
    <w:rPr>
      <w:i/>
      <w:iCs/>
      <w:color w:val="0F4761" w:themeColor="accent1" w:themeShade="BF"/>
    </w:rPr>
  </w:style>
  <w:style w:type="paragraph" w:styleId="IntenseQuote">
    <w:name w:val="Intense Quote"/>
    <w:basedOn w:val="Normal"/>
    <w:next w:val="Normal"/>
    <w:link w:val="IntenseQuoteChar"/>
    <w:uiPriority w:val="30"/>
    <w:qFormat/>
    <w:rsid w:val="001F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76"/>
    <w:rPr>
      <w:i/>
      <w:iCs/>
      <w:color w:val="0F4761" w:themeColor="accent1" w:themeShade="BF"/>
      <w:lang w:val="en-AU"/>
    </w:rPr>
  </w:style>
  <w:style w:type="character" w:styleId="IntenseReference">
    <w:name w:val="Intense Reference"/>
    <w:basedOn w:val="DefaultParagraphFont"/>
    <w:uiPriority w:val="32"/>
    <w:qFormat/>
    <w:rsid w:val="001F0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Trevelyan</dc:creator>
  <cp:keywords/>
  <dc:description/>
  <cp:lastModifiedBy>James Trevelyan</cp:lastModifiedBy>
  <cp:revision>39</cp:revision>
  <dcterms:created xsi:type="dcterms:W3CDTF">2025-01-09T10:16:00Z</dcterms:created>
  <dcterms:modified xsi:type="dcterms:W3CDTF">2025-02-06T02:51:00Z</dcterms:modified>
</cp:coreProperties>
</file>