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4EE" w:rsidRDefault="00EF6F93">
      <w:pPr>
        <w:spacing w:after="869" w:line="259" w:lineRule="auto"/>
        <w:ind w:left="900" w:firstLine="0"/>
      </w:pPr>
      <w:r>
        <w:rPr>
          <w:rFonts w:ascii="Times New Roman" w:eastAsia="Times New Roman" w:hAnsi="Times New Roman" w:cs="Times New Roman"/>
          <w:b/>
          <w:sz w:val="44"/>
        </w:rPr>
        <w:t>CREDITCARDFRAUDDETECTION</w:t>
      </w:r>
    </w:p>
    <w:p w:rsidR="006574EE" w:rsidRDefault="00EF6F93">
      <w:pPr>
        <w:spacing w:after="124"/>
        <w:ind w:left="-5"/>
      </w:pPr>
      <w:r>
        <w:rPr>
          <w:rFonts w:ascii="Times New Roman" w:eastAsia="Times New Roman" w:hAnsi="Times New Roman" w:cs="Times New Roman"/>
          <w:b/>
          <w:sz w:val="36"/>
        </w:rPr>
        <w:t xml:space="preserve">PROBLEM DEFINITION </w:t>
      </w:r>
      <w:r>
        <w:rPr>
          <w:b/>
        </w:rPr>
        <w:t>:</w:t>
      </w:r>
    </w:p>
    <w:p w:rsidR="006574EE" w:rsidRDefault="00EF6F93">
      <w:pPr>
        <w:spacing w:after="140" w:line="313" w:lineRule="auto"/>
        <w:ind w:left="0" w:firstLine="0"/>
      </w:pPr>
      <w:r>
        <w:rPr>
          <w:b/>
        </w:rPr>
        <w:t>The process of automatically differentiating between fraudulent and genuine users is known as “credit card fraud detection”.</w:t>
      </w:r>
    </w:p>
    <w:p w:rsidR="006574EE" w:rsidRDefault="00EF6F93">
      <w:pPr>
        <w:spacing w:after="737"/>
      </w:pPr>
      <w:r>
        <w:t>The problem is to develop a machine learning-based system for real-time credit card fraud detection. The goal is to create a soluti</w:t>
      </w:r>
      <w:r>
        <w:t>on that can accurately identify fraudulent transactions while minimizing false positives . This project involves data preprocessing, feature engineering, model selection, training, and evaluation to create a robust fraud detection system.</w:t>
      </w:r>
    </w:p>
    <w:p w:rsidR="006574EE" w:rsidRDefault="00EF6F93">
      <w:pPr>
        <w:spacing w:after="826"/>
        <w:ind w:left="-5"/>
      </w:pPr>
      <w:r>
        <w:rPr>
          <w:rFonts w:ascii="Times New Roman" w:eastAsia="Times New Roman" w:hAnsi="Times New Roman" w:cs="Times New Roman"/>
          <w:b/>
          <w:sz w:val="36"/>
        </w:rPr>
        <w:t>DESIGN THINKING :</w:t>
      </w:r>
    </w:p>
    <w:p w:rsidR="006574EE" w:rsidRDefault="00EF6F93">
      <w:pPr>
        <w:numPr>
          <w:ilvl w:val="0"/>
          <w:numId w:val="1"/>
        </w:numPr>
        <w:spacing w:after="738" w:line="344" w:lineRule="auto"/>
        <w:ind w:hanging="285"/>
      </w:pPr>
      <w:r>
        <w:rPr>
          <w:rFonts w:ascii="Times New Roman" w:eastAsia="Times New Roman" w:hAnsi="Times New Roman" w:cs="Times New Roman"/>
          <w:b/>
          <w:sz w:val="32"/>
        </w:rPr>
        <w:t xml:space="preserve">DATASOURCE </w:t>
      </w:r>
      <w:r>
        <w:t>: Utilize a dataset containing transaction data, including features such as transaction amount, timestamp, merchant information, and card details.</w:t>
      </w:r>
    </w:p>
    <w:p w:rsidR="006574EE" w:rsidRDefault="00EF6F93">
      <w:pPr>
        <w:numPr>
          <w:ilvl w:val="0"/>
          <w:numId w:val="1"/>
        </w:numPr>
        <w:spacing w:after="0" w:line="373" w:lineRule="auto"/>
        <w:ind w:hanging="285"/>
      </w:pPr>
      <w:r>
        <w:rPr>
          <w:rFonts w:ascii="Times New Roman" w:eastAsia="Times New Roman" w:hAnsi="Times New Roman" w:cs="Times New Roman"/>
          <w:b/>
          <w:sz w:val="32"/>
        </w:rPr>
        <w:t xml:space="preserve">DATAPREPROCESSING </w:t>
      </w:r>
      <w:r>
        <w:t>: Clean and preprocess the data, handle missing values, and normalize features.</w:t>
      </w:r>
    </w:p>
    <w:p w:rsidR="006574EE" w:rsidRDefault="00EF6F93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5600701" cy="304800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EE" w:rsidRDefault="00EF6F93">
      <w:pPr>
        <w:spacing w:after="498"/>
        <w:ind w:left="765" w:hanging="360"/>
      </w:pPr>
      <w:r>
        <w:rPr>
          <w:sz w:val="22"/>
        </w:rPr>
        <w:t>●</w:t>
      </w:r>
      <w:r>
        <w:rPr>
          <w:sz w:val="22"/>
        </w:rPr>
        <w:tab/>
      </w:r>
      <w:r>
        <w:rPr>
          <w:b/>
          <w:sz w:val="30"/>
        </w:rPr>
        <w:t xml:space="preserve">FEATURE ENGINEERING </w:t>
      </w:r>
      <w:r>
        <w:rPr>
          <w:b/>
        </w:rPr>
        <w:t xml:space="preserve">: </w:t>
      </w:r>
      <w:r>
        <w:t>Create additional features that could enhance fraud detection,such as transaction frequency and amount deviations</w:t>
      </w:r>
    </w:p>
    <w:p w:rsidR="006574EE" w:rsidRDefault="00EF6F93">
      <w:pPr>
        <w:spacing w:after="930" w:line="259" w:lineRule="auto"/>
        <w:ind w:left="30" w:firstLine="0"/>
      </w:pPr>
      <w:r>
        <w:rPr>
          <w:noProof/>
        </w:rPr>
        <w:drawing>
          <wp:inline distT="0" distB="0" distL="0" distR="0">
            <wp:extent cx="6000749" cy="244792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49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EE" w:rsidRDefault="00EF6F93">
      <w:pPr>
        <w:numPr>
          <w:ilvl w:val="0"/>
          <w:numId w:val="2"/>
        </w:numPr>
        <w:spacing w:after="94"/>
        <w:ind w:hanging="285"/>
      </w:pPr>
      <w:r>
        <w:rPr>
          <w:rFonts w:ascii="Times New Roman" w:eastAsia="Times New Roman" w:hAnsi="Times New Roman" w:cs="Times New Roman"/>
          <w:b/>
          <w:sz w:val="32"/>
        </w:rPr>
        <w:t xml:space="preserve">MODELSELECTION </w:t>
      </w:r>
      <w:r>
        <w:t>: We will be choosing suitable machine</w:t>
      </w:r>
    </w:p>
    <w:p w:rsidR="006574EE" w:rsidRDefault="00EF6F93">
      <w:pPr>
        <w:ind w:left="715"/>
      </w:pPr>
      <w:r>
        <w:t>learning algorithms to predict modelling problem (Credit ca</w:t>
      </w:r>
      <w:r>
        <w:t>rd fraud detection) . The Techniques / algorithms</w:t>
      </w:r>
    </w:p>
    <w:p w:rsidR="006574EE" w:rsidRDefault="00EF6F93">
      <w:pPr>
        <w:spacing w:after="452"/>
        <w:ind w:left="787"/>
      </w:pPr>
      <w:r>
        <w:t>for fraud detection can be the following :</w:t>
      </w:r>
    </w:p>
    <w:p w:rsidR="006574EE" w:rsidRDefault="00EF6F93">
      <w:pPr>
        <w:numPr>
          <w:ilvl w:val="1"/>
          <w:numId w:val="2"/>
        </w:numPr>
        <w:ind w:hanging="420"/>
      </w:pPr>
      <w:r>
        <w:t>Logistic Regression</w:t>
      </w:r>
    </w:p>
    <w:p w:rsidR="006574EE" w:rsidRDefault="00EF6F93">
      <w:pPr>
        <w:numPr>
          <w:ilvl w:val="1"/>
          <w:numId w:val="2"/>
        </w:numPr>
        <w:ind w:hanging="420"/>
      </w:pPr>
      <w:r>
        <w:t>Random Forest</w:t>
      </w:r>
    </w:p>
    <w:p w:rsidR="006574EE" w:rsidRDefault="00EF6F93">
      <w:pPr>
        <w:numPr>
          <w:ilvl w:val="1"/>
          <w:numId w:val="2"/>
        </w:numPr>
        <w:spacing w:after="427"/>
        <w:ind w:hanging="420"/>
      </w:pPr>
      <w:r>
        <w:t>Gradient Boosting</w:t>
      </w:r>
    </w:p>
    <w:p w:rsidR="006574EE" w:rsidRDefault="00EF6F93">
      <w:pPr>
        <w:numPr>
          <w:ilvl w:val="0"/>
          <w:numId w:val="2"/>
        </w:numPr>
        <w:spacing w:after="304" w:line="376" w:lineRule="auto"/>
        <w:ind w:hanging="285"/>
      </w:pPr>
      <w:r>
        <w:rPr>
          <w:rFonts w:ascii="Times New Roman" w:eastAsia="Times New Roman" w:hAnsi="Times New Roman" w:cs="Times New Roman"/>
          <w:b/>
          <w:sz w:val="32"/>
        </w:rPr>
        <w:t>MODELTRAINING</w:t>
      </w:r>
      <w:r>
        <w:rPr>
          <w:rFonts w:ascii="Comic Sans MS" w:eastAsia="Comic Sans MS" w:hAnsi="Comic Sans MS" w:cs="Comic Sans MS"/>
          <w:b/>
        </w:rPr>
        <w:t xml:space="preserve">: </w:t>
      </w:r>
      <w:r>
        <w:t>This step is to train the selected model using the preprocessed data.</w:t>
      </w:r>
    </w:p>
    <w:p w:rsidR="006574EE" w:rsidRDefault="00EF6F93">
      <w:pPr>
        <w:numPr>
          <w:ilvl w:val="0"/>
          <w:numId w:val="2"/>
        </w:numPr>
        <w:spacing w:after="92"/>
        <w:ind w:hanging="285"/>
      </w:pPr>
      <w:r>
        <w:rPr>
          <w:rFonts w:ascii="Times New Roman" w:eastAsia="Times New Roman" w:hAnsi="Times New Roman" w:cs="Times New Roman"/>
          <w:b/>
          <w:sz w:val="32"/>
        </w:rPr>
        <w:t xml:space="preserve">EVALUATION </w:t>
      </w:r>
      <w:r>
        <w:rPr>
          <w:rFonts w:ascii="Times New Roman" w:eastAsia="Times New Roman" w:hAnsi="Times New Roman" w:cs="Times New Roman"/>
          <w:sz w:val="32"/>
        </w:rPr>
        <w:t xml:space="preserve">: The final step is to </w:t>
      </w:r>
      <w:r>
        <w:t>evaluate the model's</w:t>
      </w:r>
    </w:p>
    <w:p w:rsidR="006574EE" w:rsidRDefault="00EF6F93">
      <w:pPr>
        <w:ind w:left="715"/>
      </w:pPr>
      <w:r>
        <w:t>performance using metrics like accuracy, precision, recall, F1-score, and ROC-AUC.</w:t>
      </w:r>
    </w:p>
    <w:p w:rsidR="006574EE" w:rsidRDefault="00EF6F93">
      <w:pPr>
        <w:spacing w:after="125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4"/>
        </w:rPr>
        <w:t xml:space="preserve">DATASETLINK </w:t>
      </w:r>
      <w:r>
        <w:rPr>
          <w:b/>
        </w:rPr>
        <w:t>:</w:t>
      </w:r>
    </w:p>
    <w:p w:rsidR="006574EE" w:rsidRDefault="00EF6F93">
      <w:pPr>
        <w:spacing w:after="814" w:line="259" w:lineRule="auto"/>
        <w:ind w:left="0" w:firstLine="0"/>
      </w:pPr>
      <w:hyperlink r:id="rId7">
        <w:r>
          <w:rPr>
            <w:b/>
            <w:color w:val="0000FF"/>
            <w:u w:val="single" w:color="0000FF"/>
          </w:rPr>
          <w:t>https://www.kaggle.com/datasets/mlg-ulb/creditcardfraud</w:t>
        </w:r>
      </w:hyperlink>
    </w:p>
    <w:p w:rsidR="006574EE" w:rsidRDefault="00EF6F93">
      <w:pPr>
        <w:spacing w:after="602" w:line="259" w:lineRule="auto"/>
        <w:ind w:left="0" w:firstLine="0"/>
      </w:pPr>
      <w:r>
        <w:rPr>
          <w:b/>
          <w:sz w:val="36"/>
        </w:rPr>
        <w:t>CONCLUSION :</w:t>
      </w:r>
    </w:p>
    <w:p w:rsidR="006574EE" w:rsidRDefault="00EF6F93">
      <w:pPr>
        <w:spacing w:after="0" w:line="313" w:lineRule="auto"/>
        <w:ind w:left="0" w:firstLine="0"/>
      </w:pPr>
      <w:r>
        <w:rPr>
          <w:sz w:val="32"/>
        </w:rPr>
        <w:t xml:space="preserve">Thus , </w:t>
      </w:r>
      <w:r>
        <w:rPr>
          <w:sz w:val="32"/>
        </w:rPr>
        <w:t>the problem is to develop a machine learning-based system for real-time credit card fraud detection done by using a suitable algorithm which involves data preprocessing, feature engineering, model selection, training, and evaluation to create a robust frau</w:t>
      </w:r>
      <w:r>
        <w:rPr>
          <w:sz w:val="32"/>
        </w:rPr>
        <w:t>d detection system.</w:t>
      </w:r>
    </w:p>
    <w:sectPr w:rsidR="006574EE">
      <w:pgSz w:w="11920" w:h="16840"/>
      <w:pgMar w:top="1247" w:right="1157" w:bottom="125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3264"/>
    <w:multiLevelType w:val="hybridMultilevel"/>
    <w:tmpl w:val="FFFFFFFF"/>
    <w:lvl w:ilvl="0" w:tplc="AD901A14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CE87C0">
      <w:start w:val="1"/>
      <w:numFmt w:val="decimal"/>
      <w:lvlText w:val="(%2)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AE8100">
      <w:start w:val="1"/>
      <w:numFmt w:val="lowerRoman"/>
      <w:lvlText w:val="%3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10BBB2">
      <w:start w:val="1"/>
      <w:numFmt w:val="decimal"/>
      <w:lvlText w:val="%4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E48D96">
      <w:start w:val="1"/>
      <w:numFmt w:val="lowerLetter"/>
      <w:lvlText w:val="%5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F47EF8">
      <w:start w:val="1"/>
      <w:numFmt w:val="lowerRoman"/>
      <w:lvlText w:val="%6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86FF24">
      <w:start w:val="1"/>
      <w:numFmt w:val="decimal"/>
      <w:lvlText w:val="%7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9696EE">
      <w:start w:val="1"/>
      <w:numFmt w:val="lowerLetter"/>
      <w:lvlText w:val="%8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BE597C">
      <w:start w:val="1"/>
      <w:numFmt w:val="lowerRoman"/>
      <w:lvlText w:val="%9"/>
      <w:lvlJc w:val="left"/>
      <w:pPr>
        <w:ind w:left="7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08003C"/>
    <w:multiLevelType w:val="hybridMultilevel"/>
    <w:tmpl w:val="FFFFFFFF"/>
    <w:lvl w:ilvl="0" w:tplc="42D081EE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142290">
      <w:start w:val="1"/>
      <w:numFmt w:val="bullet"/>
      <w:lvlText w:val="o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BA5218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823814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903144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321F52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1EF56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089C12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CFE16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3126972">
    <w:abstractNumId w:val="1"/>
  </w:num>
  <w:num w:numId="2" w16cid:durableId="517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4EE"/>
    <w:rsid w:val="006574EE"/>
    <w:rsid w:val="00E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8847AA4-414D-CC4A-AA6F-4D81955B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 w:line="265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kaggle.com/datasets/mlg-ulb/creditcardfraud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CREDIT CARD FRAUD DETECTION</dc:title>
  <dc:subject/>
  <dc:creator/>
  <cp:keywords/>
  <cp:lastModifiedBy>gowthamp133@gmail.com</cp:lastModifiedBy>
  <cp:revision>2</cp:revision>
  <dcterms:created xsi:type="dcterms:W3CDTF">2023-10-04T17:49:00Z</dcterms:created>
  <dcterms:modified xsi:type="dcterms:W3CDTF">2023-10-04T17:49:00Z</dcterms:modified>
</cp:coreProperties>
</file>