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Cameron Avellani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Incremental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for multiple users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multiple credentials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of courses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 information such as description, CRN, course number, ect.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Courses limited to major or grade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Design/Development: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access to general login to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logs in and has access to what is limited to them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logs in and has access to what is limited to them (Student, user and, instructor)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logs in and has access to what is limited to them (student, user, instructor, and admin)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has access/control over course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 have access to their respective classes, and course information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have access to the data we can add/drop users and courses per requirements of the school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