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0DAA" w14:textId="77777777" w:rsidR="00722BA0" w:rsidRDefault="003A144E">
      <w:r>
        <w:t xml:space="preserve">Cameron </w:t>
      </w:r>
      <w:proofErr w:type="spellStart"/>
      <w:r>
        <w:t>Avellani</w:t>
      </w:r>
      <w:proofErr w:type="spellEnd"/>
    </w:p>
    <w:p w14:paraId="7316DAD7" w14:textId="77777777" w:rsidR="00722BA0" w:rsidRDefault="00722BA0"/>
    <w:p w14:paraId="4ED67120" w14:textId="77777777" w:rsidR="00722BA0" w:rsidRDefault="003A144E">
      <w:pPr>
        <w:jc w:val="center"/>
      </w:pPr>
      <w:r>
        <w:t xml:space="preserve"> Integrate and configure</w:t>
      </w:r>
    </w:p>
    <w:p w14:paraId="13BEBEC1" w14:textId="77777777" w:rsidR="00722BA0" w:rsidRDefault="00722BA0">
      <w:pPr>
        <w:jc w:val="center"/>
      </w:pPr>
    </w:p>
    <w:p w14:paraId="17A8BBB2" w14:textId="77777777" w:rsidR="00722BA0" w:rsidRDefault="00722BA0">
      <w:pPr>
        <w:jc w:val="center"/>
      </w:pPr>
    </w:p>
    <w:p w14:paraId="3F355D60" w14:textId="77777777" w:rsidR="00722BA0" w:rsidRDefault="00722BA0"/>
    <w:p w14:paraId="7D4C112D" w14:textId="77777777" w:rsidR="00722BA0" w:rsidRDefault="003A144E">
      <w:proofErr w:type="spellStart"/>
      <w:r>
        <w:t>SQlite</w:t>
      </w:r>
      <w:proofErr w:type="spellEnd"/>
      <w:r>
        <w:t xml:space="preserve"> is already supported by python so it will be the easiest to integrate. Python allows you to access databases </w:t>
      </w:r>
      <w:proofErr w:type="gramStart"/>
      <w:r>
        <w:t>fairly easy</w:t>
      </w:r>
      <w:proofErr w:type="gramEnd"/>
      <w:r>
        <w:t>, making it simple to pull the data needed and manipulate it</w:t>
      </w:r>
    </w:p>
    <w:p w14:paraId="6A3BDB5D" w14:textId="77777777" w:rsidR="00722BA0" w:rsidRDefault="00722BA0"/>
    <w:p w14:paraId="155B6DE8" w14:textId="77777777" w:rsidR="00722BA0" w:rsidRDefault="003A144E">
      <w:r>
        <w:rPr>
          <w:noProof/>
        </w:rPr>
        <w:drawing>
          <wp:inline distT="114300" distB="114300" distL="114300" distR="114300" wp14:anchorId="3926A1B8" wp14:editId="1A16D8FA">
            <wp:extent cx="5943600" cy="3365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941F11" w14:textId="77777777" w:rsidR="00722BA0" w:rsidRDefault="003A144E">
      <w:pPr>
        <w:jc w:val="center"/>
      </w:pPr>
      <w:r>
        <w:t xml:space="preserve">Figure 1. From </w:t>
      </w:r>
      <w:hyperlink r:id="rId5">
        <w:r>
          <w:rPr>
            <w:i/>
            <w:color w:val="1155CC"/>
            <w:u w:val="single"/>
          </w:rPr>
          <w:t>https://www.tutorialspoint.com/</w:t>
        </w:r>
      </w:hyperlink>
      <w:r>
        <w:rPr>
          <w:i/>
        </w:rPr>
        <w:t xml:space="preserve"> </w:t>
      </w:r>
      <w:r>
        <w:t>showing how simple it is to connect to data with python</w:t>
      </w:r>
    </w:p>
    <w:p w14:paraId="2078BB73" w14:textId="77777777" w:rsidR="00722BA0" w:rsidRDefault="00722BA0">
      <w:pPr>
        <w:jc w:val="center"/>
      </w:pPr>
    </w:p>
    <w:p w14:paraId="52BBF063" w14:textId="77777777" w:rsidR="00722BA0" w:rsidRDefault="00722BA0">
      <w:pPr>
        <w:jc w:val="center"/>
      </w:pPr>
    </w:p>
    <w:p w14:paraId="0F01D5FE" w14:textId="77777777" w:rsidR="00722BA0" w:rsidRDefault="003A144E">
      <w:r>
        <w:t xml:space="preserve">For </w:t>
      </w:r>
      <w:proofErr w:type="spellStart"/>
      <w:r>
        <w:t>SQlite</w:t>
      </w:r>
      <w:proofErr w:type="spellEnd"/>
      <w:r>
        <w:t xml:space="preserve"> in Java you need to download the latest SQLITE JDBC </w:t>
      </w:r>
      <w:proofErr w:type="gramStart"/>
      <w:r>
        <w:t>Drive</w:t>
      </w:r>
      <w:proofErr w:type="gramEnd"/>
      <w:r>
        <w:t xml:space="preserve"> and Java set up. After that is downloaded Java allows you to connect to existing databases, if o</w:t>
      </w:r>
      <w:r>
        <w:t xml:space="preserve">ne does not exist, then Java will automatically create one for you. </w:t>
      </w:r>
    </w:p>
    <w:p w14:paraId="547B2473" w14:textId="77777777" w:rsidR="00722BA0" w:rsidRDefault="00722BA0"/>
    <w:p w14:paraId="13322BF1" w14:textId="77777777" w:rsidR="00722BA0" w:rsidRDefault="003A144E">
      <w:r>
        <w:rPr>
          <w:noProof/>
        </w:rPr>
        <w:drawing>
          <wp:inline distT="114300" distB="114300" distL="114300" distR="114300" wp14:anchorId="798EAD15" wp14:editId="7192FCA8">
            <wp:extent cx="5943600" cy="1689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C8011" w14:textId="77777777" w:rsidR="00722BA0" w:rsidRDefault="003A144E">
      <w:pPr>
        <w:jc w:val="center"/>
        <w:rPr>
          <w:i/>
        </w:rPr>
      </w:pPr>
      <w:r>
        <w:lastRenderedPageBreak/>
        <w:t xml:space="preserve">Figure 2. From </w:t>
      </w:r>
      <w:hyperlink r:id="rId7">
        <w:r>
          <w:rPr>
            <w:i/>
            <w:color w:val="1155CC"/>
            <w:u w:val="single"/>
          </w:rPr>
          <w:t>https://www.tutorialspoint.com/</w:t>
        </w:r>
      </w:hyperlink>
      <w:r>
        <w:rPr>
          <w:i/>
        </w:rPr>
        <w:t xml:space="preserve">  showing how to connect to a database with java</w:t>
      </w:r>
    </w:p>
    <w:p w14:paraId="6E59B289" w14:textId="77777777" w:rsidR="00722BA0" w:rsidRDefault="00722BA0">
      <w:pPr>
        <w:jc w:val="center"/>
        <w:rPr>
          <w:i/>
        </w:rPr>
      </w:pPr>
    </w:p>
    <w:p w14:paraId="022331FA" w14:textId="77777777" w:rsidR="00722BA0" w:rsidRDefault="003A144E">
      <w:r>
        <w:t>C++ is very similar to Java, you need</w:t>
      </w:r>
      <w:r>
        <w:t xml:space="preserve"> to install the SQLite library, and you will then be able to connect to existing databases. Similarly, if a database doesn't exist, then one will be created for you</w:t>
      </w:r>
    </w:p>
    <w:p w14:paraId="1B40EF35" w14:textId="77777777" w:rsidR="00722BA0" w:rsidRDefault="00722BA0"/>
    <w:p w14:paraId="25257E41" w14:textId="77777777" w:rsidR="00722BA0" w:rsidRDefault="003A144E">
      <w:r>
        <w:rPr>
          <w:noProof/>
        </w:rPr>
        <w:drawing>
          <wp:inline distT="114300" distB="114300" distL="114300" distR="114300" wp14:anchorId="2EF3A6F4" wp14:editId="5458A419">
            <wp:extent cx="5943600" cy="1778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93E5C" w14:textId="77777777" w:rsidR="00722BA0" w:rsidRDefault="003A144E">
      <w:pPr>
        <w:jc w:val="center"/>
      </w:pPr>
      <w:r>
        <w:t xml:space="preserve">Figure 3. From </w:t>
      </w:r>
      <w:hyperlink r:id="rId9">
        <w:r>
          <w:rPr>
            <w:i/>
            <w:color w:val="1155CC"/>
            <w:u w:val="single"/>
          </w:rPr>
          <w:t>https://www.tutorialsp</w:t>
        </w:r>
        <w:r>
          <w:rPr>
            <w:i/>
            <w:color w:val="1155CC"/>
            <w:u w:val="single"/>
          </w:rPr>
          <w:t>oint.com/</w:t>
        </w:r>
      </w:hyperlink>
      <w:r>
        <w:t xml:space="preserve"> showing how to connect to a database with C++</w:t>
      </w:r>
    </w:p>
    <w:p w14:paraId="228A127C" w14:textId="77777777" w:rsidR="00722BA0" w:rsidRDefault="00722BA0"/>
    <w:p w14:paraId="25F3E854" w14:textId="77777777" w:rsidR="00722BA0" w:rsidRDefault="00722BA0"/>
    <w:p w14:paraId="1924AAB8" w14:textId="39D7BF2C" w:rsidR="00722BA0" w:rsidRPr="00DF73E6" w:rsidRDefault="00DF73E6">
      <w:pPr>
        <w:rPr>
          <w:b/>
          <w:bCs/>
        </w:rPr>
      </w:pPr>
      <w:r>
        <w:rPr>
          <w:b/>
          <w:bCs/>
        </w:rPr>
        <w:t xml:space="preserve">This is good, make sure to look into implementing the java and </w:t>
      </w:r>
      <w:proofErr w:type="spellStart"/>
      <w:r>
        <w:rPr>
          <w:b/>
          <w:bCs/>
        </w:rPr>
        <w:t>cpp</w:t>
      </w:r>
      <w:proofErr w:type="spellEnd"/>
      <w:r w:rsidR="003A144E">
        <w:rPr>
          <w:b/>
          <w:bCs/>
        </w:rPr>
        <w:t xml:space="preserve"> code</w:t>
      </w:r>
      <w:r>
        <w:rPr>
          <w:b/>
          <w:bCs/>
        </w:rPr>
        <w:t xml:space="preserve"> into the programs after the databases are created. </w:t>
      </w:r>
    </w:p>
    <w:p w14:paraId="2EB62445" w14:textId="77777777" w:rsidR="00722BA0" w:rsidRDefault="00722BA0"/>
    <w:p w14:paraId="1C9A333A" w14:textId="77777777" w:rsidR="00722BA0" w:rsidRDefault="00722BA0"/>
    <w:p w14:paraId="62ABE879" w14:textId="77777777" w:rsidR="00722BA0" w:rsidRDefault="00722BA0"/>
    <w:p w14:paraId="780250D5" w14:textId="77777777" w:rsidR="00722BA0" w:rsidRDefault="00722BA0"/>
    <w:p w14:paraId="0BE3E448" w14:textId="77777777" w:rsidR="00722BA0" w:rsidRDefault="00722BA0"/>
    <w:p w14:paraId="40B95D05" w14:textId="77777777" w:rsidR="00722BA0" w:rsidRDefault="00722BA0"/>
    <w:p w14:paraId="223271DE" w14:textId="77777777" w:rsidR="00722BA0" w:rsidRDefault="00722BA0"/>
    <w:p w14:paraId="04471E74" w14:textId="77777777" w:rsidR="00722BA0" w:rsidRDefault="00722BA0"/>
    <w:p w14:paraId="37680296" w14:textId="77777777" w:rsidR="00722BA0" w:rsidRDefault="00722BA0"/>
    <w:p w14:paraId="2C38020B" w14:textId="77777777" w:rsidR="00722BA0" w:rsidRDefault="00722BA0"/>
    <w:p w14:paraId="7BB339C2" w14:textId="77777777" w:rsidR="00722BA0" w:rsidRDefault="00722BA0"/>
    <w:p w14:paraId="25BBB88C" w14:textId="77777777" w:rsidR="00722BA0" w:rsidRDefault="00722BA0"/>
    <w:p w14:paraId="2DA38A15" w14:textId="77777777" w:rsidR="00722BA0" w:rsidRDefault="00722BA0"/>
    <w:p w14:paraId="75F51C72" w14:textId="77777777" w:rsidR="00722BA0" w:rsidRDefault="00722BA0"/>
    <w:p w14:paraId="575132EE" w14:textId="77777777" w:rsidR="00722BA0" w:rsidRDefault="003A144E">
      <w:pPr>
        <w:jc w:val="center"/>
      </w:pPr>
      <w:r>
        <w:t xml:space="preserve">Reference: </w:t>
      </w:r>
      <w:hyperlink r:id="rId10">
        <w:r>
          <w:rPr>
            <w:color w:val="1155CC"/>
            <w:u w:val="single"/>
          </w:rPr>
          <w:t>https://study.com/academy/lesson/integration-configuration-model-definition-purpose.html</w:t>
        </w:r>
      </w:hyperlink>
    </w:p>
    <w:p w14:paraId="611BB57E" w14:textId="77777777" w:rsidR="00722BA0" w:rsidRDefault="00722BA0">
      <w:pPr>
        <w:jc w:val="center"/>
      </w:pPr>
    </w:p>
    <w:p w14:paraId="7F0E853A" w14:textId="77777777" w:rsidR="00722BA0" w:rsidRDefault="003A144E">
      <w:pPr>
        <w:spacing w:before="240" w:after="240"/>
        <w:jc w:val="center"/>
      </w:pPr>
      <w:hyperlink r:id="rId11" w:anchor=":~:text=Python%20supports%20various%20databases%20like,is%20the%20Python%20DB%2DAPI">
        <w:r>
          <w:rPr>
            <w:color w:val="1155CC"/>
            <w:u w:val="single"/>
          </w:rPr>
          <w:t>https://www.tutorialspoint.com/python_network_programming/python_databases_and_sql.htm#:~:text=Python%20supports%20variou</w:t>
        </w:r>
        <w:r>
          <w:rPr>
            <w:color w:val="1155CC"/>
            <w:u w:val="single"/>
          </w:rPr>
          <w:t>s%20databases%20like,is%20the%20Python%20DB%2DAPI</w:t>
        </w:r>
      </w:hyperlink>
      <w:r>
        <w:t>.</w:t>
      </w:r>
    </w:p>
    <w:p w14:paraId="6B19F5D5" w14:textId="77777777" w:rsidR="00722BA0" w:rsidRDefault="003A144E">
      <w:pPr>
        <w:spacing w:before="240" w:after="240"/>
        <w:jc w:val="center"/>
      </w:pPr>
      <w:hyperlink r:id="rId12">
        <w:r>
          <w:rPr>
            <w:color w:val="1155CC"/>
            <w:u w:val="single"/>
          </w:rPr>
          <w:t>https://www.tutorialspoint.com/sqlite/sqlite_c_cpp.htm</w:t>
        </w:r>
      </w:hyperlink>
    </w:p>
    <w:p w14:paraId="5DF8DEA5" w14:textId="77777777" w:rsidR="00722BA0" w:rsidRDefault="003A144E">
      <w:pPr>
        <w:spacing w:before="240" w:after="240"/>
        <w:jc w:val="center"/>
      </w:pPr>
      <w:hyperlink r:id="rId13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ps://www.tutorialspoint.com/sqlite/sqlite_java.htm</w:t>
        </w:r>
      </w:hyperlink>
    </w:p>
    <w:p w14:paraId="2F8239EE" w14:textId="77777777" w:rsidR="00722BA0" w:rsidRDefault="00722BA0">
      <w:pPr>
        <w:spacing w:before="240" w:after="240"/>
        <w:jc w:val="center"/>
      </w:pPr>
    </w:p>
    <w:p w14:paraId="31F53F12" w14:textId="77777777" w:rsidR="00722BA0" w:rsidRDefault="00722BA0">
      <w:pPr>
        <w:spacing w:before="240" w:after="240"/>
        <w:jc w:val="center"/>
      </w:pPr>
    </w:p>
    <w:p w14:paraId="288166B0" w14:textId="77777777" w:rsidR="00722BA0" w:rsidRDefault="00722BA0">
      <w:pPr>
        <w:jc w:val="center"/>
      </w:pPr>
    </w:p>
    <w:p w14:paraId="074D3CEA" w14:textId="77777777" w:rsidR="00722BA0" w:rsidRDefault="00722BA0"/>
    <w:sectPr w:rsidR="00722B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A0"/>
    <w:rsid w:val="003A144E"/>
    <w:rsid w:val="00722BA0"/>
    <w:rsid w:val="00D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B22F"/>
  <w15:docId w15:val="{C22D09FD-08CA-4800-A886-AA9D5ABB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torialspoint.com/sqlite/sqlite_java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" TargetMode="External"/><Relationship Id="rId12" Type="http://schemas.openxmlformats.org/officeDocument/2006/relationships/hyperlink" Target="https://www.tutorialspoint.com/sqlite/sqlite_c_cpp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utorialspoint.com/python_network_programming/python_databases_and_sql.htm" TargetMode="External"/><Relationship Id="rId5" Type="http://schemas.openxmlformats.org/officeDocument/2006/relationships/hyperlink" Target="https://www.tutorialspoin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udy.com/academy/lesson/integration-configuration-model-definition-purpose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tutorialspoin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Walter, James</dc:creator>
  <cp:lastModifiedBy>Walter, James</cp:lastModifiedBy>
  <cp:revision>2</cp:revision>
  <dcterms:created xsi:type="dcterms:W3CDTF">2022-05-30T02:47:00Z</dcterms:created>
  <dcterms:modified xsi:type="dcterms:W3CDTF">2022-05-30T02:47:00Z</dcterms:modified>
</cp:coreProperties>
</file>