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96D" w:rsidRDefault="00AE096D" w:rsidP="00AE096D">
      <w:pPr>
        <w:shd w:val="clear" w:color="auto" w:fill="FFFFFF"/>
        <w:spacing w:line="100" w:lineRule="atLeast"/>
        <w:rPr>
          <w:rFonts w:eastAsia="Times New Roman"/>
          <w:color w:val="000000"/>
          <w:sz w:val="22"/>
          <w:szCs w:val="22"/>
        </w:rPr>
      </w:pPr>
      <w:r>
        <w:rPr>
          <w:rFonts w:eastAsia="Times New Roman"/>
          <w:color w:val="000000"/>
          <w:sz w:val="22"/>
          <w:szCs w:val="22"/>
        </w:rPr>
        <w:t>Entspanne dich bei ein paar kostenlosen Flashgames auf</w:t>
      </w:r>
      <w:hyperlink r:id="rId4" w:history="1">
        <w:r>
          <w:rPr>
            <w:rStyle w:val="Hyperlink"/>
          </w:rPr>
          <w:t xml:space="preserve"> </w:t>
        </w:r>
      </w:hyperlink>
      <w:r>
        <w:rPr>
          <w:rFonts w:eastAsia="Times New Roman"/>
          <w:color w:val="000000"/>
          <w:sz w:val="22"/>
          <w:szCs w:val="22"/>
        </w:rPr>
        <w:t>kostenlosspielen.biz!</w:t>
      </w:r>
    </w:p>
    <w:p w:rsidR="00AE096D" w:rsidRDefault="00AE096D" w:rsidP="00AE096D">
      <w:pPr>
        <w:shd w:val="clear" w:color="auto" w:fill="FFFFFF"/>
        <w:spacing w:line="100" w:lineRule="atLeast"/>
        <w:rPr>
          <w:rFonts w:eastAsia="Times New Roman"/>
          <w:color w:val="000000"/>
          <w:sz w:val="22"/>
          <w:szCs w:val="22"/>
        </w:rPr>
      </w:pPr>
      <w:r>
        <w:rPr>
          <w:rFonts w:eastAsia="Times New Roman"/>
          <w:color w:val="000000"/>
          <w:sz w:val="22"/>
          <w:szCs w:val="22"/>
        </w:rPr>
        <w:br/>
        <w:t xml:space="preserve">Auf kostenlosspielen.biz haben wir zur Zeit ein Angebot von ca. 2000 Spielen für Personen jeglichen Alters oder Geschlechts geeignet sind. Die Spiele sind alle kostenlos spielbar, ohne Anmeldung oder Installationen von Softwares. </w:t>
      </w:r>
    </w:p>
    <w:p w:rsidR="00AE096D" w:rsidRDefault="00AE096D" w:rsidP="00AE096D">
      <w:pPr>
        <w:shd w:val="clear" w:color="auto" w:fill="FFFFFF"/>
        <w:spacing w:line="100" w:lineRule="atLeast"/>
      </w:pPr>
    </w:p>
    <w:p w:rsidR="00AE096D" w:rsidRDefault="00AE096D" w:rsidP="00AE096D">
      <w:pPr>
        <w:shd w:val="clear" w:color="auto" w:fill="FFFFFF"/>
        <w:spacing w:line="100" w:lineRule="atLeast"/>
        <w:rPr>
          <w:rFonts w:eastAsia="Times New Roman"/>
          <w:color w:val="000000"/>
          <w:sz w:val="22"/>
          <w:szCs w:val="22"/>
        </w:rPr>
      </w:pPr>
      <w:r>
        <w:rPr>
          <w:rFonts w:eastAsia="Times New Roman"/>
          <w:color w:val="000000"/>
          <w:sz w:val="22"/>
          <w:szCs w:val="22"/>
        </w:rPr>
        <w:t>Bei uns gibt es eine Spiele aus verschiedenen Kategorien, wie z.B. Rennspiele, Sportspiele, Geschicklichkeitsspiele, Actionspiele und Denkspiele. In jeder Kategorie wirst du ein passendes Spiel mit den typischen Merkmalen der jeweiligen Kategorie finden. Desweiteren sind die Spiele nochmals in Unterkategorien gegliedert, wo du Spiele nach deinen besonderen Wünschen und Bedürfnisse auswählen kannst.</w:t>
      </w:r>
    </w:p>
    <w:p w:rsidR="00AE096D" w:rsidRDefault="00AE096D" w:rsidP="00AE096D">
      <w:pPr>
        <w:shd w:val="clear" w:color="auto" w:fill="FFFFFF"/>
        <w:spacing w:line="100" w:lineRule="atLeast"/>
        <w:rPr>
          <w:rFonts w:eastAsia="Times New Roman"/>
          <w:color w:val="000000"/>
          <w:sz w:val="22"/>
          <w:szCs w:val="22"/>
        </w:rPr>
      </w:pPr>
      <w:r>
        <w:rPr>
          <w:rFonts w:eastAsia="Times New Roman"/>
          <w:color w:val="000000"/>
          <w:sz w:val="22"/>
          <w:szCs w:val="22"/>
        </w:rPr>
        <w:t>Damit die Webseite von Tag zu Tag vielfältiger bezüglich des Inhaltes gestaltet ist und so mehr treue Benutzer dieser Seite zu erlangen, die unsere Seite als seriöse Webseite für Online-Spiele weiter zu etablieren, bemüht sich unser Team stets, immer wieder unser Spieleangebot zu aktualisieren. Dazu wählen wir nur die besten Flashgames aus den Weiten des World Wide Web aus, um euch qualitativ hochwertige Spiele auf unserer Seite zum kostenlosen Spielen anzubieten. Unsere Webseite bietet darüber hinaus zu besonderen Anlässen immer gewisse "Specials" und allerneuste Spiele, wie Weltmeister- , Weihnachts- oder Neujahrsspiele.</w:t>
      </w:r>
      <w:r>
        <w:rPr>
          <w:rFonts w:eastAsia="Times New Roman"/>
          <w:color w:val="000099"/>
          <w:sz w:val="22"/>
          <w:szCs w:val="22"/>
        </w:rPr>
        <w:br/>
      </w:r>
      <w:r>
        <w:rPr>
          <w:rFonts w:eastAsia="Times New Roman"/>
          <w:color w:val="000000"/>
          <w:sz w:val="22"/>
          <w:szCs w:val="22"/>
        </w:rPr>
        <w:t>Ein besonderes Augenmerk legen wir zusätzlich auf eine einfache und verständliche Anleitung bei einem Spiel, sowie kurze Ladezeiten der Spiele, sowie der Webseite an sich, die wir immer möglichst auf dem neuesten technischen Stand halten.Wir geben unser Bestes um die Wünsche von tausenden Usern zu erfüllen, die täglich unsere Webseite besuchen. Darüber hinaus hat jeder Besucher die Möglichkeit, die Spiele mit einem 5-Sterne-System zu bewerten, so dass du schon vorher siehst, wie sehr die Spiele unserer Community gefallen. Außerdem kannst du deine Lieblingsspiele mit deinen Freunden teilen und sie so ebenfalls auf unsere Seite einladen, um mit dir das große Spieleangebot zu erkunden.</w:t>
      </w:r>
      <w:r>
        <w:rPr>
          <w:rFonts w:eastAsia="Times New Roman"/>
          <w:color w:val="000099"/>
          <w:sz w:val="22"/>
          <w:szCs w:val="22"/>
        </w:rPr>
        <w:br/>
      </w:r>
      <w:r>
        <w:rPr>
          <w:rFonts w:eastAsia="Times New Roman"/>
          <w:color w:val="000000"/>
          <w:sz w:val="22"/>
          <w:szCs w:val="22"/>
        </w:rPr>
        <w:t>Empfehle deinen Freunden und Familienmitgliedern diese Seite, damit auch sie Spass in ihrer Freizeit finden und Teil dieser Game Online Welt werden!</w:t>
      </w:r>
    </w:p>
    <w:p w:rsidR="00AA3EC6" w:rsidRPr="00AE096D" w:rsidRDefault="00AA3EC6" w:rsidP="00AE096D"/>
    <w:sectPr w:rsidR="00AA3EC6" w:rsidRPr="00AE096D" w:rsidSect="00AA3EC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ndale Sans UI">
    <w:altName w:val="Arial Unicode MS"/>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E096D"/>
    <w:rsid w:val="00AA3EC6"/>
    <w:rsid w:val="00AE096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E096D"/>
    <w:pPr>
      <w:widowControl w:val="0"/>
      <w:suppressAutoHyphens/>
      <w:spacing w:after="0" w:line="240" w:lineRule="auto"/>
    </w:pPr>
    <w:rPr>
      <w:rFonts w:ascii="Times New Roman" w:eastAsia="Andale Sans UI" w:hAnsi="Times New Roman" w:cs="Times New Roman"/>
      <w:kern w:val="1"/>
      <w:sz w:val="24"/>
      <w:szCs w:val="24"/>
      <w:lan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AE096D"/>
    <w:rPr>
      <w:color w:val="000080"/>
      <w:u w:val="single"/>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kostenlosspielen.biz/"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1925</Characters>
  <Application>Microsoft Office Word</Application>
  <DocSecurity>0</DocSecurity>
  <Lines>16</Lines>
  <Paragraphs>4</Paragraphs>
  <ScaleCrop>false</ScaleCrop>
  <Company/>
  <LinksUpToDate>false</LinksUpToDate>
  <CharactersWithSpaces>2226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quangvinh</dc:creator>
  <cp:lastModifiedBy>quangvinh</cp:lastModifiedBy>
  <cp:revision>1</cp:revision>
  <dcterms:created xsi:type="dcterms:W3CDTF">2011-12-11T18:17:00Z</dcterms:created>
  <dcterms:modified xsi:type="dcterms:W3CDTF">2011-12-11T18:17:00Z</dcterms:modified>
</cp:coreProperties>
</file>