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E79" w:rsidRPr="00481F80" w:rsidRDefault="0008363F" w:rsidP="00481F80">
      <w:pPr>
        <w:pStyle w:val="NoSpacing"/>
        <w:rPr>
          <w:b/>
        </w:rPr>
      </w:pPr>
      <w:bookmarkStart w:id="0" w:name="_GoBack"/>
      <w:bookmarkEnd w:id="0"/>
      <w:r w:rsidRPr="00481F80">
        <w:rPr>
          <w:b/>
        </w:rPr>
        <w:t>CST 236 Software System Testing</w:t>
      </w:r>
    </w:p>
    <w:p w:rsidR="0008363F" w:rsidRDefault="008F767A" w:rsidP="00481F80">
      <w:pPr>
        <w:pStyle w:val="NoSpacing"/>
      </w:pPr>
      <w:r>
        <w:t>Lab 3</w:t>
      </w:r>
      <w:r w:rsidR="0008363F">
        <w:t xml:space="preserve"> – </w:t>
      </w:r>
      <w:r>
        <w:t xml:space="preserve">Unit Test using </w:t>
      </w:r>
      <w:proofErr w:type="spellStart"/>
      <w:r>
        <w:t>Nunit</w:t>
      </w:r>
      <w:proofErr w:type="spellEnd"/>
    </w:p>
    <w:p w:rsidR="0008363F" w:rsidRDefault="008F767A" w:rsidP="00481F80">
      <w:pPr>
        <w:pStyle w:val="NoSpacing"/>
      </w:pPr>
      <w:r>
        <w:t>Due: Monday, 03</w:t>
      </w:r>
      <w:r w:rsidR="0008363F">
        <w:t>/</w:t>
      </w:r>
      <w:r>
        <w:t>05/2012</w:t>
      </w:r>
    </w:p>
    <w:p w:rsidR="00481F80" w:rsidRDefault="00481F80" w:rsidP="00481F80">
      <w:pPr>
        <w:pStyle w:val="NoSpacing"/>
      </w:pPr>
    </w:p>
    <w:p w:rsidR="008F767A" w:rsidRDefault="0008363F" w:rsidP="008C6D7A">
      <w:r w:rsidRPr="00481F80">
        <w:rPr>
          <w:b/>
        </w:rPr>
        <w:t>Objective:</w:t>
      </w:r>
      <w:r>
        <w:t xml:space="preserve"> To </w:t>
      </w:r>
      <w:r w:rsidR="008F767A">
        <w:t xml:space="preserve">understand how to unit test software code using </w:t>
      </w:r>
      <w:proofErr w:type="spellStart"/>
      <w:r w:rsidR="008F767A">
        <w:t>Nun</w:t>
      </w:r>
      <w:r w:rsidR="008B766F">
        <w:t>it</w:t>
      </w:r>
      <w:proofErr w:type="spellEnd"/>
      <w:r w:rsidR="008B766F">
        <w:t xml:space="preserve"> feature of Visual Studio 2010</w:t>
      </w:r>
      <w:r w:rsidR="008F767A">
        <w:t xml:space="preserve">. You will unit test the code you have written for Lab2. </w:t>
      </w:r>
    </w:p>
    <w:p w:rsidR="008F767A" w:rsidRDefault="008F767A" w:rsidP="008C6D7A">
      <w:pPr>
        <w:pStyle w:val="NoSpacing"/>
      </w:pPr>
      <w:r>
        <w:t>Write the following test classes for lab2.  These classes should throw an exception if the code fails.</w:t>
      </w:r>
    </w:p>
    <w:p w:rsidR="008C6D7A" w:rsidRDefault="008C6D7A" w:rsidP="008C6D7A">
      <w:pPr>
        <w:pStyle w:val="NoSpacing"/>
      </w:pPr>
    </w:p>
    <w:p w:rsidR="008C6D7A" w:rsidRDefault="008C6D7A" w:rsidP="008C6D7A">
      <w:pPr>
        <w:pStyle w:val="NoSpacing"/>
        <w:numPr>
          <w:ilvl w:val="0"/>
          <w:numId w:val="1"/>
        </w:numPr>
      </w:pPr>
      <w:r>
        <w:t>A c</w:t>
      </w:r>
      <w:r w:rsidR="008F767A">
        <w:t>lass t</w:t>
      </w:r>
      <w:r>
        <w:t>o test if the IQ score is &gt; 200, the upper limit on the IQ score</w:t>
      </w:r>
    </w:p>
    <w:p w:rsidR="008C6D7A" w:rsidRDefault="008C6D7A" w:rsidP="008C6D7A">
      <w:pPr>
        <w:pStyle w:val="NoSpacing"/>
        <w:numPr>
          <w:ilvl w:val="0"/>
          <w:numId w:val="1"/>
        </w:numPr>
      </w:pPr>
      <w:r>
        <w:t xml:space="preserve">Class to test </w:t>
      </w:r>
      <w:r w:rsidR="008B766F">
        <w:t>“</w:t>
      </w:r>
      <w:r>
        <w:t xml:space="preserve">very superior” </w:t>
      </w:r>
    </w:p>
    <w:p w:rsidR="008C6D7A" w:rsidRDefault="008C6D7A" w:rsidP="008C6D7A">
      <w:pPr>
        <w:pStyle w:val="NoSpacing"/>
        <w:numPr>
          <w:ilvl w:val="0"/>
          <w:numId w:val="1"/>
        </w:numPr>
      </w:pPr>
      <w:r>
        <w:t>Class to test “average”</w:t>
      </w:r>
    </w:p>
    <w:p w:rsidR="008C6D7A" w:rsidRDefault="008C6D7A" w:rsidP="008C6D7A">
      <w:pPr>
        <w:pStyle w:val="NoSpacing"/>
        <w:numPr>
          <w:ilvl w:val="0"/>
          <w:numId w:val="1"/>
        </w:numPr>
      </w:pPr>
      <w:r>
        <w:t>Class to test “Extremely low”</w:t>
      </w:r>
    </w:p>
    <w:p w:rsidR="008C6D7A" w:rsidRDefault="008C6D7A" w:rsidP="008C6D7A">
      <w:pPr>
        <w:pStyle w:val="NoSpacing"/>
        <w:numPr>
          <w:ilvl w:val="0"/>
          <w:numId w:val="1"/>
        </w:numPr>
      </w:pPr>
      <w:r>
        <w:t>Class to test CEO profession.</w:t>
      </w:r>
    </w:p>
    <w:p w:rsidR="008C6D7A" w:rsidRDefault="008C6D7A" w:rsidP="008C6D7A">
      <w:pPr>
        <w:pStyle w:val="NoSpacing"/>
        <w:ind w:left="720"/>
      </w:pPr>
    </w:p>
    <w:p w:rsidR="008F767A" w:rsidRDefault="008C6D7A" w:rsidP="008C6D7A">
      <w:r>
        <w:t xml:space="preserve"> The criteria for IQ classification and profession categorization are shown in the following tables:</w:t>
      </w:r>
    </w:p>
    <w:p w:rsidR="0008363F" w:rsidRDefault="0008363F">
      <w:proofErr w:type="spellStart"/>
      <w:r>
        <w:t>We</w:t>
      </w:r>
      <w:r w:rsidR="008C6D7A">
        <w:t>chler’s</w:t>
      </w:r>
      <w:proofErr w:type="spellEnd"/>
      <w:r w:rsidR="008C6D7A">
        <w:t xml:space="preserve"> IQ scale: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4376"/>
        <w:gridCol w:w="3784"/>
      </w:tblGrid>
      <w:tr w:rsidR="00D63448" w:rsidTr="00D63448">
        <w:tc>
          <w:tcPr>
            <w:tcW w:w="1416" w:type="dxa"/>
          </w:tcPr>
          <w:p w:rsidR="00D63448" w:rsidRDefault="00D63448">
            <w:r>
              <w:t>IQ Range</w:t>
            </w:r>
          </w:p>
        </w:tc>
        <w:tc>
          <w:tcPr>
            <w:tcW w:w="4376" w:type="dxa"/>
          </w:tcPr>
          <w:p w:rsidR="00D63448" w:rsidRDefault="00D63448">
            <w:r>
              <w:t>Intelligent Classification</w:t>
            </w:r>
          </w:p>
        </w:tc>
        <w:tc>
          <w:tcPr>
            <w:tcW w:w="3784" w:type="dxa"/>
          </w:tcPr>
          <w:p w:rsidR="00D63448" w:rsidRDefault="00D63448">
            <w:r>
              <w:t>Recommended Occupation</w:t>
            </w:r>
          </w:p>
        </w:tc>
      </w:tr>
      <w:tr w:rsidR="00D63448" w:rsidTr="00D63448">
        <w:tc>
          <w:tcPr>
            <w:tcW w:w="1416" w:type="dxa"/>
          </w:tcPr>
          <w:p w:rsidR="00D63448" w:rsidRDefault="00D63448">
            <w:r>
              <w:t>&gt;= 130</w:t>
            </w:r>
          </w:p>
        </w:tc>
        <w:tc>
          <w:tcPr>
            <w:tcW w:w="4376" w:type="dxa"/>
          </w:tcPr>
          <w:p w:rsidR="00D63448" w:rsidRDefault="00D63448">
            <w:r>
              <w:t>Very Superior</w:t>
            </w:r>
          </w:p>
        </w:tc>
        <w:tc>
          <w:tcPr>
            <w:tcW w:w="3784" w:type="dxa"/>
          </w:tcPr>
          <w:p w:rsidR="00D63448" w:rsidRDefault="00D63448">
            <w:r>
              <w:t>Scientist</w:t>
            </w:r>
          </w:p>
        </w:tc>
      </w:tr>
      <w:tr w:rsidR="00D63448" w:rsidTr="00D63448">
        <w:tc>
          <w:tcPr>
            <w:tcW w:w="1416" w:type="dxa"/>
          </w:tcPr>
          <w:p w:rsidR="00D63448" w:rsidRDefault="00D63448">
            <w:r>
              <w:t>120 – 129</w:t>
            </w:r>
          </w:p>
        </w:tc>
        <w:tc>
          <w:tcPr>
            <w:tcW w:w="4376" w:type="dxa"/>
          </w:tcPr>
          <w:p w:rsidR="00D63448" w:rsidRDefault="00D63448">
            <w:r>
              <w:t>Superior</w:t>
            </w:r>
          </w:p>
        </w:tc>
        <w:tc>
          <w:tcPr>
            <w:tcW w:w="3784" w:type="dxa"/>
          </w:tcPr>
          <w:p w:rsidR="00D63448" w:rsidRDefault="00D63448">
            <w:r>
              <w:t>Innovators</w:t>
            </w:r>
          </w:p>
        </w:tc>
      </w:tr>
      <w:tr w:rsidR="00D63448" w:rsidTr="00D63448">
        <w:tc>
          <w:tcPr>
            <w:tcW w:w="1416" w:type="dxa"/>
          </w:tcPr>
          <w:p w:rsidR="00D63448" w:rsidRDefault="00D63448">
            <w:r>
              <w:t>110 – 119</w:t>
            </w:r>
          </w:p>
        </w:tc>
        <w:tc>
          <w:tcPr>
            <w:tcW w:w="4376" w:type="dxa"/>
          </w:tcPr>
          <w:p w:rsidR="00D63448" w:rsidRDefault="00D63448">
            <w:r>
              <w:t>High Average</w:t>
            </w:r>
          </w:p>
        </w:tc>
        <w:tc>
          <w:tcPr>
            <w:tcW w:w="3784" w:type="dxa"/>
          </w:tcPr>
          <w:p w:rsidR="00D63448" w:rsidRDefault="002B5CCB">
            <w:r>
              <w:t>CEOs</w:t>
            </w:r>
          </w:p>
        </w:tc>
      </w:tr>
      <w:tr w:rsidR="00D63448" w:rsidTr="00D63448">
        <w:tc>
          <w:tcPr>
            <w:tcW w:w="1416" w:type="dxa"/>
          </w:tcPr>
          <w:p w:rsidR="00D63448" w:rsidRDefault="00D63448">
            <w:r>
              <w:t>90 – 109</w:t>
            </w:r>
          </w:p>
        </w:tc>
        <w:tc>
          <w:tcPr>
            <w:tcW w:w="4376" w:type="dxa"/>
          </w:tcPr>
          <w:p w:rsidR="00D63448" w:rsidRDefault="00D63448">
            <w:r>
              <w:t>Average</w:t>
            </w:r>
          </w:p>
        </w:tc>
        <w:tc>
          <w:tcPr>
            <w:tcW w:w="3784" w:type="dxa"/>
          </w:tcPr>
          <w:p w:rsidR="00D63448" w:rsidRDefault="002B5CCB">
            <w:r>
              <w:t>Sorts Person</w:t>
            </w:r>
          </w:p>
        </w:tc>
      </w:tr>
      <w:tr w:rsidR="00D63448" w:rsidTr="00D63448">
        <w:tc>
          <w:tcPr>
            <w:tcW w:w="1416" w:type="dxa"/>
          </w:tcPr>
          <w:p w:rsidR="00D63448" w:rsidRDefault="00D63448">
            <w:r>
              <w:t>80 – 89</w:t>
            </w:r>
          </w:p>
        </w:tc>
        <w:tc>
          <w:tcPr>
            <w:tcW w:w="4376" w:type="dxa"/>
          </w:tcPr>
          <w:p w:rsidR="00D63448" w:rsidRDefault="00D63448">
            <w:r>
              <w:t>Low Average</w:t>
            </w:r>
          </w:p>
        </w:tc>
        <w:tc>
          <w:tcPr>
            <w:tcW w:w="3784" w:type="dxa"/>
          </w:tcPr>
          <w:p w:rsidR="00D63448" w:rsidRDefault="002B5CCB">
            <w:r>
              <w:t>Politicians, TV Anchor</w:t>
            </w:r>
          </w:p>
        </w:tc>
      </w:tr>
      <w:tr w:rsidR="00D63448" w:rsidTr="00D63448">
        <w:tc>
          <w:tcPr>
            <w:tcW w:w="1416" w:type="dxa"/>
          </w:tcPr>
          <w:p w:rsidR="00D63448" w:rsidRDefault="00D63448">
            <w:r>
              <w:t xml:space="preserve">70 – 79 </w:t>
            </w:r>
          </w:p>
        </w:tc>
        <w:tc>
          <w:tcPr>
            <w:tcW w:w="4376" w:type="dxa"/>
          </w:tcPr>
          <w:p w:rsidR="00D63448" w:rsidRDefault="00D63448">
            <w:r>
              <w:t>Border Line</w:t>
            </w:r>
          </w:p>
        </w:tc>
        <w:tc>
          <w:tcPr>
            <w:tcW w:w="3784" w:type="dxa"/>
          </w:tcPr>
          <w:p w:rsidR="00D63448" w:rsidRDefault="002B5CCB">
            <w:r>
              <w:t>Used car salesman</w:t>
            </w:r>
          </w:p>
        </w:tc>
      </w:tr>
      <w:tr w:rsidR="00D63448" w:rsidTr="00D63448">
        <w:tc>
          <w:tcPr>
            <w:tcW w:w="1416" w:type="dxa"/>
          </w:tcPr>
          <w:p w:rsidR="00D63448" w:rsidRDefault="00D63448">
            <w:r>
              <w:t>&lt;= 69</w:t>
            </w:r>
          </w:p>
        </w:tc>
        <w:tc>
          <w:tcPr>
            <w:tcW w:w="4376" w:type="dxa"/>
          </w:tcPr>
          <w:p w:rsidR="00D63448" w:rsidRDefault="00D63448">
            <w:r>
              <w:t>Extremely Low</w:t>
            </w:r>
          </w:p>
        </w:tc>
        <w:tc>
          <w:tcPr>
            <w:tcW w:w="3784" w:type="dxa"/>
          </w:tcPr>
          <w:p w:rsidR="00D63448" w:rsidRDefault="002B5CCB">
            <w:r>
              <w:t>Worker Bees</w:t>
            </w:r>
          </w:p>
        </w:tc>
      </w:tr>
    </w:tbl>
    <w:p w:rsidR="00DA2A1E" w:rsidRDefault="00DA2A1E" w:rsidP="00D63448">
      <w:pPr>
        <w:pStyle w:val="NoSpacing"/>
      </w:pPr>
    </w:p>
    <w:p w:rsidR="00F2439D" w:rsidRDefault="002B5CCB" w:rsidP="00D63448">
      <w:pPr>
        <w:pStyle w:val="NoSpacing"/>
      </w:pPr>
      <w:r>
        <w:t xml:space="preserve">The following table </w:t>
      </w:r>
      <w:proofErr w:type="gramStart"/>
      <w:r>
        <w:t xml:space="preserve">provides a “not so </w:t>
      </w:r>
      <w:r w:rsidR="00481F80">
        <w:t xml:space="preserve">real - </w:t>
      </w:r>
      <w:r>
        <w:t>wild guess” occupations</w:t>
      </w:r>
      <w:proofErr w:type="gramEnd"/>
      <w:r w:rsidR="000E76E8">
        <w:t>:</w:t>
      </w:r>
      <w:r w:rsidR="00481F80">
        <w:t xml:space="preserve"> </w:t>
      </w:r>
    </w:p>
    <w:p w:rsidR="00036BA7" w:rsidRDefault="00036BA7" w:rsidP="00D6344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784"/>
      </w:tblGrid>
      <w:tr w:rsidR="00036BA7" w:rsidTr="00CF48B9">
        <w:tc>
          <w:tcPr>
            <w:tcW w:w="1416" w:type="dxa"/>
          </w:tcPr>
          <w:p w:rsidR="00036BA7" w:rsidRDefault="00036BA7" w:rsidP="00CF48B9">
            <w:r>
              <w:t>IQ Range</w:t>
            </w:r>
          </w:p>
        </w:tc>
        <w:tc>
          <w:tcPr>
            <w:tcW w:w="3784" w:type="dxa"/>
          </w:tcPr>
          <w:p w:rsidR="00036BA7" w:rsidRDefault="00036BA7" w:rsidP="00CF48B9">
            <w:r>
              <w:t>Recommended Occupation</w:t>
            </w:r>
          </w:p>
        </w:tc>
      </w:tr>
      <w:tr w:rsidR="00036BA7" w:rsidTr="00CF48B9">
        <w:tc>
          <w:tcPr>
            <w:tcW w:w="1416" w:type="dxa"/>
          </w:tcPr>
          <w:p w:rsidR="00036BA7" w:rsidRDefault="00036BA7" w:rsidP="00CF48B9">
            <w:r>
              <w:t>&gt;= 130</w:t>
            </w:r>
          </w:p>
        </w:tc>
        <w:tc>
          <w:tcPr>
            <w:tcW w:w="3784" w:type="dxa"/>
          </w:tcPr>
          <w:p w:rsidR="00036BA7" w:rsidRDefault="00036BA7" w:rsidP="00CF48B9">
            <w:r>
              <w:t>Scientist</w:t>
            </w:r>
          </w:p>
        </w:tc>
      </w:tr>
      <w:tr w:rsidR="00036BA7" w:rsidTr="00CF48B9">
        <w:tc>
          <w:tcPr>
            <w:tcW w:w="1416" w:type="dxa"/>
          </w:tcPr>
          <w:p w:rsidR="00036BA7" w:rsidRDefault="00036BA7" w:rsidP="00CF48B9">
            <w:r>
              <w:t>120 – 129</w:t>
            </w:r>
          </w:p>
        </w:tc>
        <w:tc>
          <w:tcPr>
            <w:tcW w:w="3784" w:type="dxa"/>
          </w:tcPr>
          <w:p w:rsidR="00036BA7" w:rsidRDefault="00036BA7" w:rsidP="00CF48B9">
            <w:r>
              <w:t>Innovators</w:t>
            </w:r>
          </w:p>
        </w:tc>
      </w:tr>
      <w:tr w:rsidR="00036BA7" w:rsidTr="00CF48B9">
        <w:tc>
          <w:tcPr>
            <w:tcW w:w="1416" w:type="dxa"/>
          </w:tcPr>
          <w:p w:rsidR="00036BA7" w:rsidRDefault="00036BA7" w:rsidP="00CF48B9">
            <w:r>
              <w:t>110 – 119</w:t>
            </w:r>
          </w:p>
        </w:tc>
        <w:tc>
          <w:tcPr>
            <w:tcW w:w="3784" w:type="dxa"/>
          </w:tcPr>
          <w:p w:rsidR="00036BA7" w:rsidRDefault="00036BA7" w:rsidP="00CF48B9">
            <w:r>
              <w:t>CEOs</w:t>
            </w:r>
          </w:p>
        </w:tc>
      </w:tr>
      <w:tr w:rsidR="00036BA7" w:rsidTr="00CF48B9">
        <w:tc>
          <w:tcPr>
            <w:tcW w:w="1416" w:type="dxa"/>
          </w:tcPr>
          <w:p w:rsidR="00036BA7" w:rsidRDefault="00036BA7" w:rsidP="00CF48B9">
            <w:r>
              <w:t>90 – 109</w:t>
            </w:r>
          </w:p>
        </w:tc>
        <w:tc>
          <w:tcPr>
            <w:tcW w:w="3784" w:type="dxa"/>
          </w:tcPr>
          <w:p w:rsidR="00036BA7" w:rsidRDefault="00036BA7" w:rsidP="00CF48B9">
            <w:r>
              <w:t>Sorts Person</w:t>
            </w:r>
          </w:p>
        </w:tc>
      </w:tr>
      <w:tr w:rsidR="00036BA7" w:rsidTr="00CF48B9">
        <w:tc>
          <w:tcPr>
            <w:tcW w:w="1416" w:type="dxa"/>
          </w:tcPr>
          <w:p w:rsidR="00036BA7" w:rsidRDefault="00036BA7" w:rsidP="00CF48B9">
            <w:r>
              <w:t>80 – 89</w:t>
            </w:r>
          </w:p>
        </w:tc>
        <w:tc>
          <w:tcPr>
            <w:tcW w:w="3784" w:type="dxa"/>
          </w:tcPr>
          <w:p w:rsidR="00036BA7" w:rsidRDefault="00036BA7" w:rsidP="00CF48B9">
            <w:r>
              <w:t>Politicians, TV Anchor</w:t>
            </w:r>
          </w:p>
        </w:tc>
      </w:tr>
      <w:tr w:rsidR="00036BA7" w:rsidTr="00CF48B9">
        <w:tc>
          <w:tcPr>
            <w:tcW w:w="1416" w:type="dxa"/>
          </w:tcPr>
          <w:p w:rsidR="00036BA7" w:rsidRDefault="00036BA7" w:rsidP="00CF48B9">
            <w:r>
              <w:t xml:space="preserve">70 – 79 </w:t>
            </w:r>
          </w:p>
        </w:tc>
        <w:tc>
          <w:tcPr>
            <w:tcW w:w="3784" w:type="dxa"/>
          </w:tcPr>
          <w:p w:rsidR="00036BA7" w:rsidRDefault="00036BA7" w:rsidP="00CF48B9">
            <w:r>
              <w:t>Used car salesman</w:t>
            </w:r>
          </w:p>
        </w:tc>
      </w:tr>
      <w:tr w:rsidR="00036BA7" w:rsidTr="00CF48B9">
        <w:tc>
          <w:tcPr>
            <w:tcW w:w="1416" w:type="dxa"/>
          </w:tcPr>
          <w:p w:rsidR="00036BA7" w:rsidRDefault="00036BA7" w:rsidP="00CF48B9">
            <w:r>
              <w:t>&lt;= 69</w:t>
            </w:r>
          </w:p>
        </w:tc>
        <w:tc>
          <w:tcPr>
            <w:tcW w:w="3784" w:type="dxa"/>
          </w:tcPr>
          <w:p w:rsidR="00036BA7" w:rsidRDefault="00036BA7" w:rsidP="00CF48B9">
            <w:r>
              <w:t>Worker Bees</w:t>
            </w:r>
          </w:p>
        </w:tc>
      </w:tr>
    </w:tbl>
    <w:p w:rsidR="002B5CCB" w:rsidRDefault="002B5CCB" w:rsidP="00D63448">
      <w:pPr>
        <w:pStyle w:val="NoSpacing"/>
      </w:pPr>
    </w:p>
    <w:p w:rsidR="00DA2A1E" w:rsidRDefault="00DA2A1E" w:rsidP="00D63448">
      <w:pPr>
        <w:pStyle w:val="NoSpacing"/>
      </w:pPr>
      <w:r>
        <w:t>The overall IQ range that your program should accept is 20 – 200.</w:t>
      </w:r>
      <w:r w:rsidR="00951E89">
        <w:t xml:space="preserve"> The occupation should be based upon the classification. </w:t>
      </w:r>
    </w:p>
    <w:p w:rsidR="000E76E8" w:rsidRDefault="000E76E8" w:rsidP="00D63448">
      <w:pPr>
        <w:pStyle w:val="NoSpacing"/>
      </w:pPr>
    </w:p>
    <w:p w:rsidR="000E76E8" w:rsidRPr="00481F80" w:rsidRDefault="000E76E8" w:rsidP="00D63448">
      <w:pPr>
        <w:pStyle w:val="NoSpacing"/>
        <w:rPr>
          <w:b/>
        </w:rPr>
      </w:pPr>
      <w:r w:rsidRPr="00481F80">
        <w:rPr>
          <w:b/>
        </w:rPr>
        <w:t>Approach:</w:t>
      </w:r>
    </w:p>
    <w:p w:rsidR="008C6D7A" w:rsidRDefault="008C6D7A" w:rsidP="00D63448">
      <w:pPr>
        <w:pStyle w:val="NoSpacing"/>
      </w:pPr>
      <w:r>
        <w:t xml:space="preserve">Here is a simple example of </w:t>
      </w:r>
      <w:proofErr w:type="spellStart"/>
      <w:r>
        <w:t>Nunit</w:t>
      </w:r>
      <w:proofErr w:type="spellEnd"/>
      <w:r>
        <w:t xml:space="preserve"> setup:</w:t>
      </w:r>
    </w:p>
    <w:p w:rsidR="008C6D7A" w:rsidRDefault="008C6D7A" w:rsidP="00D63448">
      <w:pPr>
        <w:pStyle w:val="NoSpacing"/>
      </w:pPr>
    </w:p>
    <w:p w:rsidR="00CA42E5" w:rsidRDefault="00951E89" w:rsidP="00D63448">
      <w:pPr>
        <w:pStyle w:val="NoSpacing"/>
      </w:pPr>
      <w:r>
        <w:t xml:space="preserve"> </w:t>
      </w:r>
      <w:r w:rsidR="008C6D7A">
        <w:t>Here is a function th</w:t>
      </w:r>
      <w:r w:rsidR="00CA42E5">
        <w:t>at generates the Fibo</w:t>
      </w:r>
      <w:r w:rsidR="008C6D7A">
        <w:t>nacci</w:t>
      </w:r>
      <w:r w:rsidR="00CA42E5">
        <w:t xml:space="preserve"> sequence. Fibonacci sequence includes: 0, 1, 1</w:t>
      </w:r>
      <w:proofErr w:type="gramStart"/>
      <w:r w:rsidR="00CA42E5">
        <w:t>,2,3,5,8</w:t>
      </w:r>
      <w:proofErr w:type="gramEnd"/>
      <w:r w:rsidR="00CA42E5">
        <w:t xml:space="preserve"> … where the next number is the sum of previous two numbers.</w:t>
      </w:r>
    </w:p>
    <w:p w:rsidR="00CA42E5" w:rsidRDefault="00CA42E5" w:rsidP="00D63448">
      <w:pPr>
        <w:pStyle w:val="NoSpacing"/>
      </w:pPr>
    </w:p>
    <w:p w:rsidR="00481F80" w:rsidRDefault="00CA42E5" w:rsidP="00D63448">
      <w:pPr>
        <w:pStyle w:val="NoSpacing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ExtendededMath</w:t>
      </w:r>
      <w:proofErr w:type="spellEnd"/>
    </w:p>
    <w:p w:rsidR="00CA42E5" w:rsidRDefault="00CA42E5" w:rsidP="00D63448">
      <w:pPr>
        <w:pStyle w:val="NoSpacing"/>
      </w:pPr>
      <w:r>
        <w:t>{</w:t>
      </w:r>
    </w:p>
    <w:p w:rsidR="00CA42E5" w:rsidRDefault="00CA42E5" w:rsidP="00D63448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class functions</w:t>
      </w:r>
    </w:p>
    <w:p w:rsidR="00CA42E5" w:rsidRDefault="00CA42E5" w:rsidP="00D63448">
      <w:pPr>
        <w:pStyle w:val="NoSpacing"/>
      </w:pPr>
      <w:r>
        <w:tab/>
        <w:t>{</w:t>
      </w:r>
    </w:p>
    <w:p w:rsidR="00CA42E5" w:rsidRDefault="00CA42E5" w:rsidP="00D63448">
      <w:pPr>
        <w:pStyle w:val="NoSpacing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Fibonacci (</w:t>
      </w:r>
      <w:proofErr w:type="spellStart"/>
      <w:r>
        <w:t>int</w:t>
      </w:r>
      <w:proofErr w:type="spellEnd"/>
      <w:r>
        <w:t xml:space="preserve"> Factor)</w:t>
      </w:r>
    </w:p>
    <w:p w:rsidR="00CA42E5" w:rsidRDefault="00CA42E5" w:rsidP="00D63448">
      <w:pPr>
        <w:pStyle w:val="NoSpacing"/>
      </w:pPr>
      <w:r>
        <w:tab/>
      </w:r>
      <w:r>
        <w:tab/>
        <w:t>{</w:t>
      </w:r>
    </w:p>
    <w:p w:rsidR="00CA42E5" w:rsidRDefault="00CA42E5" w:rsidP="00D63448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(factor &lt; 2) </w:t>
      </w:r>
    </w:p>
    <w:p w:rsidR="00CA42E5" w:rsidRDefault="00CA42E5" w:rsidP="00D6344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(factor)</w:t>
      </w:r>
    </w:p>
    <w:p w:rsidR="00CA42E5" w:rsidRDefault="00CA42E5" w:rsidP="00D6344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 xml:space="preserve">  x</w:t>
      </w:r>
      <w:proofErr w:type="gramEnd"/>
      <w:r>
        <w:t xml:space="preserve"> = Fibonacci (-- factor)</w:t>
      </w:r>
    </w:p>
    <w:p w:rsidR="00CA42E5" w:rsidRDefault="00CA42E5" w:rsidP="00D6344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 xml:space="preserve">  y</w:t>
      </w:r>
      <w:proofErr w:type="gramEnd"/>
      <w:r>
        <w:t xml:space="preserve"> = Fibonacci (-- factor)</w:t>
      </w:r>
    </w:p>
    <w:p w:rsidR="00CA42E5" w:rsidRDefault="00CA42E5" w:rsidP="00D63448">
      <w:pPr>
        <w:pStyle w:val="NoSpacing"/>
      </w:pPr>
      <w:r>
        <w:tab/>
      </w:r>
      <w:r>
        <w:tab/>
      </w:r>
      <w:r>
        <w:tab/>
      </w:r>
    </w:p>
    <w:p w:rsidR="00CA42E5" w:rsidRDefault="00CA42E5" w:rsidP="00D63448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x+y</w:t>
      </w:r>
      <w:proofErr w:type="spellEnd"/>
      <w:r>
        <w:t>)</w:t>
      </w:r>
    </w:p>
    <w:p w:rsidR="00CA42E5" w:rsidRDefault="00CA42E5" w:rsidP="00D63448">
      <w:pPr>
        <w:pStyle w:val="NoSpacing"/>
      </w:pPr>
      <w:r>
        <w:tab/>
      </w:r>
      <w:r>
        <w:tab/>
        <w:t>}</w:t>
      </w:r>
    </w:p>
    <w:p w:rsidR="00CA42E5" w:rsidRDefault="00CA42E5" w:rsidP="00D63448">
      <w:pPr>
        <w:pStyle w:val="NoSpacing"/>
      </w:pPr>
      <w:r>
        <w:tab/>
        <w:t>}</w:t>
      </w:r>
    </w:p>
    <w:p w:rsidR="00CA42E5" w:rsidRDefault="00CA42E5" w:rsidP="00D63448">
      <w:pPr>
        <w:pStyle w:val="NoSpacing"/>
      </w:pPr>
      <w:r>
        <w:t>}</w:t>
      </w:r>
    </w:p>
    <w:p w:rsidR="00CA42E5" w:rsidRDefault="00CA42E5" w:rsidP="00D63448">
      <w:pPr>
        <w:pStyle w:val="NoSpacing"/>
      </w:pPr>
    </w:p>
    <w:p w:rsidR="00CA42E5" w:rsidRDefault="00CA42E5" w:rsidP="00D63448">
      <w:pPr>
        <w:pStyle w:val="NoSpacing"/>
      </w:pPr>
      <w:r>
        <w:t>This function can be unit tested by a test class where we call the Fibonacci with a know</w:t>
      </w:r>
      <w:r w:rsidR="002972A0">
        <w:t>n</w:t>
      </w:r>
      <w:r>
        <w:t xml:space="preserve"> number and validate the result that you get with the </w:t>
      </w:r>
      <w:r w:rsidR="008B766F">
        <w:t>known result.  I</w:t>
      </w:r>
      <w:r w:rsidR="002972A0">
        <w:t xml:space="preserve">f the result does not match the </w:t>
      </w:r>
      <w:proofErr w:type="spellStart"/>
      <w:r w:rsidR="002972A0">
        <w:t>Nunit</w:t>
      </w:r>
      <w:proofErr w:type="spellEnd"/>
      <w:r w:rsidR="002972A0">
        <w:t xml:space="preserve"> will throw an exception. </w:t>
      </w:r>
    </w:p>
    <w:p w:rsidR="002972A0" w:rsidRDefault="002972A0" w:rsidP="00D63448">
      <w:pPr>
        <w:pStyle w:val="NoSpacing"/>
      </w:pPr>
    </w:p>
    <w:p w:rsidR="002972A0" w:rsidRDefault="002972A0" w:rsidP="00D63448">
      <w:pPr>
        <w:pStyle w:val="NoSpacing"/>
      </w:pPr>
      <w:r>
        <w:t xml:space="preserve">Create a test </w:t>
      </w:r>
      <w:proofErr w:type="gramStart"/>
      <w:r>
        <w:t>project  from</w:t>
      </w:r>
      <w:proofErr w:type="gramEnd"/>
      <w:r>
        <w:t xml:space="preserve"> the test template project.</w:t>
      </w:r>
      <w:r w:rsidR="00967834">
        <w:t xml:space="preserve"> Create file type </w:t>
      </w:r>
      <w:proofErr w:type="spellStart"/>
      <w:r w:rsidR="00B2515A">
        <w:t>FunctionsTest.cs</w:t>
      </w:r>
      <w:proofErr w:type="spellEnd"/>
      <w:r w:rsidR="00B2515A">
        <w:t>. Add the following to it:</w:t>
      </w:r>
    </w:p>
    <w:p w:rsidR="00B2515A" w:rsidRDefault="00B2515A" w:rsidP="00D63448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ExtenedMath</w:t>
      </w:r>
      <w:proofErr w:type="spellEnd"/>
      <w:r>
        <w:t>;</w:t>
      </w:r>
    </w:p>
    <w:p w:rsidR="00B2515A" w:rsidRDefault="00B2515A" w:rsidP="00D63448">
      <w:pPr>
        <w:pStyle w:val="NoSpacing"/>
      </w:pPr>
      <w:r>
        <w:t xml:space="preserve">Using </w:t>
      </w:r>
      <w:proofErr w:type="spellStart"/>
      <w:r>
        <w:t>Microsoft.VisualStudio.TestTools.UnitTesting</w:t>
      </w:r>
      <w:proofErr w:type="spellEnd"/>
      <w:proofErr w:type="gramStart"/>
      <w:r>
        <w:t>;  This</w:t>
      </w:r>
      <w:proofErr w:type="gramEnd"/>
      <w:r>
        <w:t xml:space="preserve"> is the framework for Unit testing.</w:t>
      </w:r>
    </w:p>
    <w:p w:rsidR="00B2515A" w:rsidRDefault="00B2515A" w:rsidP="00D63448">
      <w:pPr>
        <w:pStyle w:val="NoSpacing"/>
      </w:pPr>
      <w:r>
        <w:t xml:space="preserve"> </w:t>
      </w:r>
    </w:p>
    <w:p w:rsidR="002972A0" w:rsidRDefault="00B2515A" w:rsidP="00D63448">
      <w:pPr>
        <w:pStyle w:val="NoSpacing"/>
      </w:pPr>
      <w:r>
        <w:t>Add the following code to the class:</w:t>
      </w:r>
    </w:p>
    <w:p w:rsidR="00B2515A" w:rsidRDefault="00B2515A" w:rsidP="00D63448">
      <w:pPr>
        <w:pStyle w:val="NoSpacing"/>
      </w:pPr>
    </w:p>
    <w:p w:rsidR="00B2515A" w:rsidRDefault="00B2515A" w:rsidP="00D63448">
      <w:pPr>
        <w:pStyle w:val="NoSpacing"/>
      </w:pPr>
      <w:r>
        <w:t>[</w:t>
      </w:r>
      <w:proofErr w:type="spellStart"/>
      <w:r>
        <w:t>TestMethod</w:t>
      </w:r>
      <w:proofErr w:type="spellEnd"/>
      <w:r>
        <w:t>]</w:t>
      </w:r>
    </w:p>
    <w:p w:rsidR="00B2515A" w:rsidRDefault="00B2515A" w:rsidP="00D63448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FibonacciTest</w:t>
      </w:r>
      <w:proofErr w:type="spellEnd"/>
      <w:r>
        <w:t>()</w:t>
      </w:r>
    </w:p>
    <w:p w:rsidR="00B2515A" w:rsidRDefault="00B2515A" w:rsidP="00D63448">
      <w:pPr>
        <w:pStyle w:val="NoSpacing"/>
      </w:pPr>
      <w:r>
        <w:t>{</w:t>
      </w:r>
    </w:p>
    <w:p w:rsidR="00B2515A" w:rsidRDefault="00B2515A" w:rsidP="00D63448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FACTOR = 8; </w:t>
      </w:r>
    </w:p>
    <w:p w:rsidR="00B2515A" w:rsidRDefault="00B2515A" w:rsidP="00D63448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expected = 21;</w:t>
      </w:r>
    </w:p>
    <w:p w:rsidR="00B2515A" w:rsidRDefault="00B2515A" w:rsidP="00D63448">
      <w:pPr>
        <w:pStyle w:val="NoSpacing"/>
      </w:pPr>
    </w:p>
    <w:p w:rsidR="00B2515A" w:rsidRDefault="00B2515A" w:rsidP="00D6344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actual = </w:t>
      </w:r>
      <w:proofErr w:type="spellStart"/>
      <w:r>
        <w:t>ExtendedMath.Functions.Fibonacci</w:t>
      </w:r>
      <w:proofErr w:type="spellEnd"/>
      <w:r>
        <w:t xml:space="preserve"> (FACTOR);</w:t>
      </w:r>
    </w:p>
    <w:p w:rsidR="00B2515A" w:rsidRDefault="00B2515A" w:rsidP="00D63448">
      <w:pPr>
        <w:pStyle w:val="NoSpacing"/>
      </w:pPr>
      <w:r>
        <w:t xml:space="preserve"> </w:t>
      </w:r>
      <w:proofErr w:type="spellStart"/>
      <w:r>
        <w:t>Assert.AreEqual</w:t>
      </w:r>
      <w:proofErr w:type="spellEnd"/>
      <w:r>
        <w:t xml:space="preserve"> (Expected, Actual);</w:t>
      </w:r>
    </w:p>
    <w:p w:rsidR="00B2515A" w:rsidRDefault="00B2515A" w:rsidP="00D63448">
      <w:pPr>
        <w:pStyle w:val="NoSpacing"/>
      </w:pPr>
      <w:r>
        <w:t>}</w:t>
      </w:r>
    </w:p>
    <w:p w:rsidR="00B2515A" w:rsidRDefault="00B2515A" w:rsidP="00D63448">
      <w:pPr>
        <w:pStyle w:val="NoSpacing"/>
      </w:pPr>
    </w:p>
    <w:p w:rsidR="00B2515A" w:rsidRDefault="00B2515A" w:rsidP="00D63448">
      <w:pPr>
        <w:pStyle w:val="NoSpacing"/>
      </w:pPr>
      <w:r>
        <w:t>This will test you</w:t>
      </w:r>
      <w:r w:rsidR="00FF52E5">
        <w:t>r</w:t>
      </w:r>
      <w:r>
        <w:t xml:space="preserve"> </w:t>
      </w:r>
      <w:r w:rsidR="00FF52E5">
        <w:t>Fibonacci function.</w:t>
      </w:r>
    </w:p>
    <w:p w:rsidR="00CA42E5" w:rsidRDefault="00CA42E5" w:rsidP="00D63448">
      <w:pPr>
        <w:pStyle w:val="NoSpacing"/>
      </w:pPr>
    </w:p>
    <w:p w:rsidR="00481F80" w:rsidRDefault="00481F80" w:rsidP="00D63448">
      <w:pPr>
        <w:pStyle w:val="NoSpacing"/>
      </w:pPr>
      <w:proofErr w:type="gramStart"/>
      <w:r>
        <w:t>Turning In:  Email the program to me after making sure that it runs.</w:t>
      </w:r>
      <w:proofErr w:type="gramEnd"/>
    </w:p>
    <w:p w:rsidR="00DA2A1E" w:rsidRDefault="00DA2A1E"/>
    <w:p w:rsidR="0008363F" w:rsidRDefault="0008363F">
      <w:r>
        <w:t xml:space="preserve">    </w:t>
      </w:r>
    </w:p>
    <w:p w:rsidR="0008363F" w:rsidRDefault="0008363F">
      <w:r>
        <w:t xml:space="preserve"> </w:t>
      </w:r>
    </w:p>
    <w:sectPr w:rsidR="0008363F" w:rsidSect="00AF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27BA"/>
    <w:multiLevelType w:val="hybridMultilevel"/>
    <w:tmpl w:val="9B3AA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63F"/>
    <w:rsid w:val="0000165C"/>
    <w:rsid w:val="000119FE"/>
    <w:rsid w:val="00012D38"/>
    <w:rsid w:val="00024530"/>
    <w:rsid w:val="00026292"/>
    <w:rsid w:val="00036BA7"/>
    <w:rsid w:val="00041090"/>
    <w:rsid w:val="000461BC"/>
    <w:rsid w:val="0006237A"/>
    <w:rsid w:val="00063329"/>
    <w:rsid w:val="0008363F"/>
    <w:rsid w:val="000873A5"/>
    <w:rsid w:val="0009085B"/>
    <w:rsid w:val="00092100"/>
    <w:rsid w:val="000A003F"/>
    <w:rsid w:val="000A1F30"/>
    <w:rsid w:val="000A6171"/>
    <w:rsid w:val="000A6F3F"/>
    <w:rsid w:val="000C5722"/>
    <w:rsid w:val="000D51B9"/>
    <w:rsid w:val="000D5593"/>
    <w:rsid w:val="000E1D4D"/>
    <w:rsid w:val="000E1DFF"/>
    <w:rsid w:val="000E35D3"/>
    <w:rsid w:val="000E5233"/>
    <w:rsid w:val="000E5B68"/>
    <w:rsid w:val="000E6234"/>
    <w:rsid w:val="000E76E8"/>
    <w:rsid w:val="000F1B6B"/>
    <w:rsid w:val="000F3630"/>
    <w:rsid w:val="00100CA5"/>
    <w:rsid w:val="001052AE"/>
    <w:rsid w:val="00111910"/>
    <w:rsid w:val="00122505"/>
    <w:rsid w:val="00125829"/>
    <w:rsid w:val="001308B6"/>
    <w:rsid w:val="00135332"/>
    <w:rsid w:val="00135D8A"/>
    <w:rsid w:val="00146D5F"/>
    <w:rsid w:val="0015061E"/>
    <w:rsid w:val="00150841"/>
    <w:rsid w:val="0015225B"/>
    <w:rsid w:val="00157A20"/>
    <w:rsid w:val="001626F0"/>
    <w:rsid w:val="00166E93"/>
    <w:rsid w:val="001720A2"/>
    <w:rsid w:val="00181F5E"/>
    <w:rsid w:val="00183A3C"/>
    <w:rsid w:val="00184ACE"/>
    <w:rsid w:val="00185589"/>
    <w:rsid w:val="00187ECB"/>
    <w:rsid w:val="00190C07"/>
    <w:rsid w:val="0019340F"/>
    <w:rsid w:val="001964BF"/>
    <w:rsid w:val="001A11E9"/>
    <w:rsid w:val="001B77D8"/>
    <w:rsid w:val="001C23B9"/>
    <w:rsid w:val="001C27F1"/>
    <w:rsid w:val="001E12B1"/>
    <w:rsid w:val="001E2ED2"/>
    <w:rsid w:val="001E7A1C"/>
    <w:rsid w:val="001F7381"/>
    <w:rsid w:val="00207F1D"/>
    <w:rsid w:val="00210587"/>
    <w:rsid w:val="0021219E"/>
    <w:rsid w:val="00217611"/>
    <w:rsid w:val="00230A2E"/>
    <w:rsid w:val="0023773F"/>
    <w:rsid w:val="0024707E"/>
    <w:rsid w:val="002474A4"/>
    <w:rsid w:val="00250AC0"/>
    <w:rsid w:val="002627E0"/>
    <w:rsid w:val="00265644"/>
    <w:rsid w:val="0026587B"/>
    <w:rsid w:val="002701A2"/>
    <w:rsid w:val="00276660"/>
    <w:rsid w:val="00276A00"/>
    <w:rsid w:val="0028011B"/>
    <w:rsid w:val="0028015D"/>
    <w:rsid w:val="00290A41"/>
    <w:rsid w:val="00296E4C"/>
    <w:rsid w:val="002972A0"/>
    <w:rsid w:val="002B2BCB"/>
    <w:rsid w:val="002B2E0E"/>
    <w:rsid w:val="002B3436"/>
    <w:rsid w:val="002B481C"/>
    <w:rsid w:val="002B5CCB"/>
    <w:rsid w:val="002D21CA"/>
    <w:rsid w:val="002D2797"/>
    <w:rsid w:val="002D36A4"/>
    <w:rsid w:val="002D76B1"/>
    <w:rsid w:val="002D7B7B"/>
    <w:rsid w:val="002E16C7"/>
    <w:rsid w:val="002F2841"/>
    <w:rsid w:val="002F41F4"/>
    <w:rsid w:val="003234A4"/>
    <w:rsid w:val="00325F88"/>
    <w:rsid w:val="0032611B"/>
    <w:rsid w:val="003329AB"/>
    <w:rsid w:val="003366D9"/>
    <w:rsid w:val="003422CB"/>
    <w:rsid w:val="003436F8"/>
    <w:rsid w:val="00346861"/>
    <w:rsid w:val="003544E2"/>
    <w:rsid w:val="00362CFA"/>
    <w:rsid w:val="003670CB"/>
    <w:rsid w:val="00367E7E"/>
    <w:rsid w:val="003704E8"/>
    <w:rsid w:val="00375A81"/>
    <w:rsid w:val="00377B9F"/>
    <w:rsid w:val="00381B74"/>
    <w:rsid w:val="00392717"/>
    <w:rsid w:val="003A1592"/>
    <w:rsid w:val="003A36C6"/>
    <w:rsid w:val="003A3E13"/>
    <w:rsid w:val="003A6C6E"/>
    <w:rsid w:val="003B77BA"/>
    <w:rsid w:val="003E0CE7"/>
    <w:rsid w:val="003E3238"/>
    <w:rsid w:val="003E7A81"/>
    <w:rsid w:val="003F0639"/>
    <w:rsid w:val="003F13E6"/>
    <w:rsid w:val="003F2376"/>
    <w:rsid w:val="003F402D"/>
    <w:rsid w:val="004053CE"/>
    <w:rsid w:val="00406DD5"/>
    <w:rsid w:val="004200F6"/>
    <w:rsid w:val="00421BF6"/>
    <w:rsid w:val="00422D9D"/>
    <w:rsid w:val="00423004"/>
    <w:rsid w:val="0043030F"/>
    <w:rsid w:val="00432197"/>
    <w:rsid w:val="004323AE"/>
    <w:rsid w:val="00436FAF"/>
    <w:rsid w:val="0044224F"/>
    <w:rsid w:val="004435BB"/>
    <w:rsid w:val="00443753"/>
    <w:rsid w:val="004570A8"/>
    <w:rsid w:val="0046397E"/>
    <w:rsid w:val="00477854"/>
    <w:rsid w:val="00481F80"/>
    <w:rsid w:val="004837B4"/>
    <w:rsid w:val="004B3598"/>
    <w:rsid w:val="004C5759"/>
    <w:rsid w:val="004C6FC1"/>
    <w:rsid w:val="004D0141"/>
    <w:rsid w:val="004D14BB"/>
    <w:rsid w:val="004D2017"/>
    <w:rsid w:val="004D32D8"/>
    <w:rsid w:val="004D48CB"/>
    <w:rsid w:val="004D5C9A"/>
    <w:rsid w:val="004E6882"/>
    <w:rsid w:val="004F0D15"/>
    <w:rsid w:val="004F367E"/>
    <w:rsid w:val="004F5F13"/>
    <w:rsid w:val="00500761"/>
    <w:rsid w:val="00502801"/>
    <w:rsid w:val="005049F8"/>
    <w:rsid w:val="00517003"/>
    <w:rsid w:val="00524F16"/>
    <w:rsid w:val="0052668D"/>
    <w:rsid w:val="005275A8"/>
    <w:rsid w:val="005307C7"/>
    <w:rsid w:val="00533E4D"/>
    <w:rsid w:val="00540658"/>
    <w:rsid w:val="005430BE"/>
    <w:rsid w:val="00544483"/>
    <w:rsid w:val="00545C3D"/>
    <w:rsid w:val="0056227D"/>
    <w:rsid w:val="0056242C"/>
    <w:rsid w:val="0056668A"/>
    <w:rsid w:val="00571D61"/>
    <w:rsid w:val="00572FC4"/>
    <w:rsid w:val="00583461"/>
    <w:rsid w:val="005946E7"/>
    <w:rsid w:val="00594FEC"/>
    <w:rsid w:val="00597B10"/>
    <w:rsid w:val="005A1A5C"/>
    <w:rsid w:val="005A74D2"/>
    <w:rsid w:val="005A7E54"/>
    <w:rsid w:val="005B1631"/>
    <w:rsid w:val="005B562E"/>
    <w:rsid w:val="005C04F6"/>
    <w:rsid w:val="005C1D57"/>
    <w:rsid w:val="005C4014"/>
    <w:rsid w:val="005C42A4"/>
    <w:rsid w:val="005C64B4"/>
    <w:rsid w:val="005C66A3"/>
    <w:rsid w:val="005D39A7"/>
    <w:rsid w:val="005D4D25"/>
    <w:rsid w:val="005D5C63"/>
    <w:rsid w:val="005E71DD"/>
    <w:rsid w:val="005F46AC"/>
    <w:rsid w:val="00617123"/>
    <w:rsid w:val="006223B0"/>
    <w:rsid w:val="00630F8A"/>
    <w:rsid w:val="00634E7A"/>
    <w:rsid w:val="006470F9"/>
    <w:rsid w:val="00657888"/>
    <w:rsid w:val="00661353"/>
    <w:rsid w:val="006770C3"/>
    <w:rsid w:val="0068213F"/>
    <w:rsid w:val="0068402B"/>
    <w:rsid w:val="0068724C"/>
    <w:rsid w:val="00694F44"/>
    <w:rsid w:val="00696353"/>
    <w:rsid w:val="006A100D"/>
    <w:rsid w:val="006C036C"/>
    <w:rsid w:val="006C4A51"/>
    <w:rsid w:val="006D0F7B"/>
    <w:rsid w:val="006D1C50"/>
    <w:rsid w:val="006D2C16"/>
    <w:rsid w:val="006E772A"/>
    <w:rsid w:val="006F123D"/>
    <w:rsid w:val="00700DC7"/>
    <w:rsid w:val="00701732"/>
    <w:rsid w:val="00721914"/>
    <w:rsid w:val="0072469C"/>
    <w:rsid w:val="00725050"/>
    <w:rsid w:val="007254FA"/>
    <w:rsid w:val="00726734"/>
    <w:rsid w:val="0073308E"/>
    <w:rsid w:val="0074361C"/>
    <w:rsid w:val="00744868"/>
    <w:rsid w:val="007454CB"/>
    <w:rsid w:val="0074684E"/>
    <w:rsid w:val="0074719D"/>
    <w:rsid w:val="007525DA"/>
    <w:rsid w:val="00754051"/>
    <w:rsid w:val="007546FA"/>
    <w:rsid w:val="00766703"/>
    <w:rsid w:val="00775BF1"/>
    <w:rsid w:val="00776922"/>
    <w:rsid w:val="007775A6"/>
    <w:rsid w:val="00780063"/>
    <w:rsid w:val="007876FF"/>
    <w:rsid w:val="007A5479"/>
    <w:rsid w:val="007A5A90"/>
    <w:rsid w:val="007A60FA"/>
    <w:rsid w:val="007A66D6"/>
    <w:rsid w:val="007B16DD"/>
    <w:rsid w:val="007B2CF8"/>
    <w:rsid w:val="007B35CA"/>
    <w:rsid w:val="007C4780"/>
    <w:rsid w:val="007E2343"/>
    <w:rsid w:val="007E3D29"/>
    <w:rsid w:val="007E4C9A"/>
    <w:rsid w:val="007F3C48"/>
    <w:rsid w:val="007F730E"/>
    <w:rsid w:val="00804208"/>
    <w:rsid w:val="008116B1"/>
    <w:rsid w:val="00817C70"/>
    <w:rsid w:val="00817CDC"/>
    <w:rsid w:val="00820F64"/>
    <w:rsid w:val="008212BA"/>
    <w:rsid w:val="008312CE"/>
    <w:rsid w:val="00835BDD"/>
    <w:rsid w:val="008370E6"/>
    <w:rsid w:val="008424F7"/>
    <w:rsid w:val="00844EE3"/>
    <w:rsid w:val="00850F3C"/>
    <w:rsid w:val="0087136A"/>
    <w:rsid w:val="008752C1"/>
    <w:rsid w:val="00875314"/>
    <w:rsid w:val="00875434"/>
    <w:rsid w:val="00882C4E"/>
    <w:rsid w:val="00890DE6"/>
    <w:rsid w:val="00891DF9"/>
    <w:rsid w:val="008A250D"/>
    <w:rsid w:val="008B5A97"/>
    <w:rsid w:val="008B65B6"/>
    <w:rsid w:val="008B766F"/>
    <w:rsid w:val="008C475F"/>
    <w:rsid w:val="008C5FEF"/>
    <w:rsid w:val="008C6477"/>
    <w:rsid w:val="008C6D46"/>
    <w:rsid w:val="008C6D7A"/>
    <w:rsid w:val="008D03D0"/>
    <w:rsid w:val="008D20A5"/>
    <w:rsid w:val="008D3074"/>
    <w:rsid w:val="008E2FCD"/>
    <w:rsid w:val="008E34D3"/>
    <w:rsid w:val="008E537F"/>
    <w:rsid w:val="008F1942"/>
    <w:rsid w:val="008F25BC"/>
    <w:rsid w:val="008F27B8"/>
    <w:rsid w:val="008F5EE9"/>
    <w:rsid w:val="008F728A"/>
    <w:rsid w:val="008F767A"/>
    <w:rsid w:val="00900E98"/>
    <w:rsid w:val="00901084"/>
    <w:rsid w:val="00912E01"/>
    <w:rsid w:val="00916224"/>
    <w:rsid w:val="00922C6E"/>
    <w:rsid w:val="009371F6"/>
    <w:rsid w:val="00943114"/>
    <w:rsid w:val="009471F1"/>
    <w:rsid w:val="00951E89"/>
    <w:rsid w:val="00952AD0"/>
    <w:rsid w:val="0096448E"/>
    <w:rsid w:val="009660BC"/>
    <w:rsid w:val="00967834"/>
    <w:rsid w:val="00970489"/>
    <w:rsid w:val="00976623"/>
    <w:rsid w:val="00982BDD"/>
    <w:rsid w:val="00984ABE"/>
    <w:rsid w:val="009863AE"/>
    <w:rsid w:val="00990956"/>
    <w:rsid w:val="00992A04"/>
    <w:rsid w:val="0099465E"/>
    <w:rsid w:val="00996DB2"/>
    <w:rsid w:val="009A41BF"/>
    <w:rsid w:val="009B66D3"/>
    <w:rsid w:val="009C40D1"/>
    <w:rsid w:val="009C53E4"/>
    <w:rsid w:val="009D49DC"/>
    <w:rsid w:val="009E28F3"/>
    <w:rsid w:val="009E5162"/>
    <w:rsid w:val="009E5D52"/>
    <w:rsid w:val="009F19EE"/>
    <w:rsid w:val="009F5435"/>
    <w:rsid w:val="00A03737"/>
    <w:rsid w:val="00A20FA2"/>
    <w:rsid w:val="00A22EC0"/>
    <w:rsid w:val="00A27B24"/>
    <w:rsid w:val="00A27E72"/>
    <w:rsid w:val="00A324B5"/>
    <w:rsid w:val="00A377E3"/>
    <w:rsid w:val="00A3795C"/>
    <w:rsid w:val="00A47EAA"/>
    <w:rsid w:val="00A52E18"/>
    <w:rsid w:val="00A534DD"/>
    <w:rsid w:val="00A571D5"/>
    <w:rsid w:val="00A666D3"/>
    <w:rsid w:val="00A676F6"/>
    <w:rsid w:val="00A85403"/>
    <w:rsid w:val="00A87CAA"/>
    <w:rsid w:val="00A908F3"/>
    <w:rsid w:val="00AB3749"/>
    <w:rsid w:val="00AB5F8E"/>
    <w:rsid w:val="00AC4392"/>
    <w:rsid w:val="00AE2610"/>
    <w:rsid w:val="00AF1343"/>
    <w:rsid w:val="00AF2E79"/>
    <w:rsid w:val="00AF52E3"/>
    <w:rsid w:val="00B03237"/>
    <w:rsid w:val="00B03447"/>
    <w:rsid w:val="00B159C2"/>
    <w:rsid w:val="00B207BA"/>
    <w:rsid w:val="00B211DF"/>
    <w:rsid w:val="00B214D1"/>
    <w:rsid w:val="00B23263"/>
    <w:rsid w:val="00B242B9"/>
    <w:rsid w:val="00B2515A"/>
    <w:rsid w:val="00B25287"/>
    <w:rsid w:val="00B27B4B"/>
    <w:rsid w:val="00B27E9A"/>
    <w:rsid w:val="00B31622"/>
    <w:rsid w:val="00B32D9E"/>
    <w:rsid w:val="00B34CBC"/>
    <w:rsid w:val="00B37923"/>
    <w:rsid w:val="00B403F9"/>
    <w:rsid w:val="00B42353"/>
    <w:rsid w:val="00B4549B"/>
    <w:rsid w:val="00B45732"/>
    <w:rsid w:val="00B458A1"/>
    <w:rsid w:val="00B51111"/>
    <w:rsid w:val="00B53CD0"/>
    <w:rsid w:val="00B63FB7"/>
    <w:rsid w:val="00B81C94"/>
    <w:rsid w:val="00B96204"/>
    <w:rsid w:val="00BA49D2"/>
    <w:rsid w:val="00BA649F"/>
    <w:rsid w:val="00BB2185"/>
    <w:rsid w:val="00BB29BE"/>
    <w:rsid w:val="00BB2E84"/>
    <w:rsid w:val="00BC0766"/>
    <w:rsid w:val="00BC2FFF"/>
    <w:rsid w:val="00BE2B03"/>
    <w:rsid w:val="00BE3622"/>
    <w:rsid w:val="00BE582B"/>
    <w:rsid w:val="00BE720E"/>
    <w:rsid w:val="00BF1BCD"/>
    <w:rsid w:val="00BF3396"/>
    <w:rsid w:val="00BF7972"/>
    <w:rsid w:val="00C04D0F"/>
    <w:rsid w:val="00C06D8C"/>
    <w:rsid w:val="00C07A73"/>
    <w:rsid w:val="00C11807"/>
    <w:rsid w:val="00C12E57"/>
    <w:rsid w:val="00C140C6"/>
    <w:rsid w:val="00C17BFE"/>
    <w:rsid w:val="00C200FD"/>
    <w:rsid w:val="00C236F2"/>
    <w:rsid w:val="00C26DC6"/>
    <w:rsid w:val="00C30C04"/>
    <w:rsid w:val="00C33F5B"/>
    <w:rsid w:val="00C36304"/>
    <w:rsid w:val="00C4026C"/>
    <w:rsid w:val="00C416C6"/>
    <w:rsid w:val="00C44C5A"/>
    <w:rsid w:val="00C454C4"/>
    <w:rsid w:val="00C46F8D"/>
    <w:rsid w:val="00C47199"/>
    <w:rsid w:val="00C509B4"/>
    <w:rsid w:val="00C62DD6"/>
    <w:rsid w:val="00C646A7"/>
    <w:rsid w:val="00C65C93"/>
    <w:rsid w:val="00C67F98"/>
    <w:rsid w:val="00C720E7"/>
    <w:rsid w:val="00C733C7"/>
    <w:rsid w:val="00C877FE"/>
    <w:rsid w:val="00C901A2"/>
    <w:rsid w:val="00CA354B"/>
    <w:rsid w:val="00CA42E5"/>
    <w:rsid w:val="00CB42BC"/>
    <w:rsid w:val="00CC247C"/>
    <w:rsid w:val="00CC7193"/>
    <w:rsid w:val="00CD0FD5"/>
    <w:rsid w:val="00CE0391"/>
    <w:rsid w:val="00CE3583"/>
    <w:rsid w:val="00CE380D"/>
    <w:rsid w:val="00D1014B"/>
    <w:rsid w:val="00D130B1"/>
    <w:rsid w:val="00D2136C"/>
    <w:rsid w:val="00D328F3"/>
    <w:rsid w:val="00D35A3D"/>
    <w:rsid w:val="00D35EE0"/>
    <w:rsid w:val="00D36B5B"/>
    <w:rsid w:val="00D36C6D"/>
    <w:rsid w:val="00D4797E"/>
    <w:rsid w:val="00D63448"/>
    <w:rsid w:val="00D64031"/>
    <w:rsid w:val="00D65EDC"/>
    <w:rsid w:val="00D665E8"/>
    <w:rsid w:val="00D666C3"/>
    <w:rsid w:val="00D90E3A"/>
    <w:rsid w:val="00DA11EC"/>
    <w:rsid w:val="00DA2A1E"/>
    <w:rsid w:val="00DA6C96"/>
    <w:rsid w:val="00DC07F6"/>
    <w:rsid w:val="00DC08AE"/>
    <w:rsid w:val="00DD0377"/>
    <w:rsid w:val="00DD7848"/>
    <w:rsid w:val="00DD78ED"/>
    <w:rsid w:val="00DD7AF0"/>
    <w:rsid w:val="00DE0D35"/>
    <w:rsid w:val="00DE5827"/>
    <w:rsid w:val="00DF3804"/>
    <w:rsid w:val="00DF5061"/>
    <w:rsid w:val="00DF557A"/>
    <w:rsid w:val="00DF7B3B"/>
    <w:rsid w:val="00E0225E"/>
    <w:rsid w:val="00E03BA4"/>
    <w:rsid w:val="00E04956"/>
    <w:rsid w:val="00E142E5"/>
    <w:rsid w:val="00E22FF2"/>
    <w:rsid w:val="00E2372F"/>
    <w:rsid w:val="00E35460"/>
    <w:rsid w:val="00E526BF"/>
    <w:rsid w:val="00E56F0C"/>
    <w:rsid w:val="00E77F26"/>
    <w:rsid w:val="00E8225E"/>
    <w:rsid w:val="00E93205"/>
    <w:rsid w:val="00EA3ACB"/>
    <w:rsid w:val="00EB1668"/>
    <w:rsid w:val="00EC4B88"/>
    <w:rsid w:val="00EC6FBB"/>
    <w:rsid w:val="00ED315B"/>
    <w:rsid w:val="00ED5431"/>
    <w:rsid w:val="00ED564A"/>
    <w:rsid w:val="00ED7C63"/>
    <w:rsid w:val="00EE130D"/>
    <w:rsid w:val="00EE575F"/>
    <w:rsid w:val="00EF19DE"/>
    <w:rsid w:val="00EF6F24"/>
    <w:rsid w:val="00F017D1"/>
    <w:rsid w:val="00F01D3D"/>
    <w:rsid w:val="00F050A8"/>
    <w:rsid w:val="00F05FDC"/>
    <w:rsid w:val="00F070B9"/>
    <w:rsid w:val="00F13C4E"/>
    <w:rsid w:val="00F20E57"/>
    <w:rsid w:val="00F2439D"/>
    <w:rsid w:val="00F252FA"/>
    <w:rsid w:val="00F259FD"/>
    <w:rsid w:val="00F27C47"/>
    <w:rsid w:val="00F3011F"/>
    <w:rsid w:val="00F3710D"/>
    <w:rsid w:val="00F45AB0"/>
    <w:rsid w:val="00F50E87"/>
    <w:rsid w:val="00F51E92"/>
    <w:rsid w:val="00F52A6E"/>
    <w:rsid w:val="00F55E39"/>
    <w:rsid w:val="00F56441"/>
    <w:rsid w:val="00F60A97"/>
    <w:rsid w:val="00F61249"/>
    <w:rsid w:val="00F6238A"/>
    <w:rsid w:val="00F66264"/>
    <w:rsid w:val="00F72B6D"/>
    <w:rsid w:val="00F92D22"/>
    <w:rsid w:val="00F93C6E"/>
    <w:rsid w:val="00F9417D"/>
    <w:rsid w:val="00F949F8"/>
    <w:rsid w:val="00F9585B"/>
    <w:rsid w:val="00FA1CE9"/>
    <w:rsid w:val="00FB1012"/>
    <w:rsid w:val="00FB1905"/>
    <w:rsid w:val="00FB535D"/>
    <w:rsid w:val="00FC3994"/>
    <w:rsid w:val="00FC3F88"/>
    <w:rsid w:val="00FC7885"/>
    <w:rsid w:val="00FD126A"/>
    <w:rsid w:val="00FE2CFB"/>
    <w:rsid w:val="00FF01F9"/>
    <w:rsid w:val="00FF0F27"/>
    <w:rsid w:val="00FF1968"/>
    <w:rsid w:val="00FF52E5"/>
    <w:rsid w:val="00FF779C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34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34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Nike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James Brooks</cp:lastModifiedBy>
  <cp:revision>4</cp:revision>
  <dcterms:created xsi:type="dcterms:W3CDTF">2012-02-27T01:04:00Z</dcterms:created>
  <dcterms:modified xsi:type="dcterms:W3CDTF">2013-01-22T01:12:00Z</dcterms:modified>
</cp:coreProperties>
</file>