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CA" w:rsidRDefault="009B4BC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Hardware and Software</w:t>
      </w:r>
    </w:p>
    <w:p w:rsidR="009B4BCA" w:rsidRDefault="00E806D2">
      <w:pPr>
        <w:rPr>
          <w:sz w:val="24"/>
        </w:rPr>
      </w:pPr>
      <w:r>
        <w:rPr>
          <w:b/>
          <w:sz w:val="24"/>
        </w:rPr>
        <w:t xml:space="preserve">Hardware </w:t>
      </w:r>
      <w:r>
        <w:rPr>
          <w:sz w:val="24"/>
        </w:rPr>
        <w:t>-</w:t>
      </w:r>
      <w:r w:rsidR="009B4BCA">
        <w:rPr>
          <w:sz w:val="24"/>
        </w:rPr>
        <w:t xml:space="preserve"> Physical parts of a computer on which software runs, such as the motherboard, CPU, input, and output devices.</w:t>
      </w:r>
    </w:p>
    <w:p w:rsidR="009B4BCA" w:rsidRDefault="009B4BCA">
      <w:pPr>
        <w:rPr>
          <w:sz w:val="24"/>
        </w:rPr>
      </w:pPr>
      <w:r>
        <w:rPr>
          <w:b/>
          <w:sz w:val="24"/>
        </w:rPr>
        <w:t xml:space="preserve">Software </w:t>
      </w:r>
      <w:r>
        <w:rPr>
          <w:sz w:val="24"/>
        </w:rPr>
        <w:t>– all written programs that make a computer function as intended.</w:t>
      </w:r>
    </w:p>
    <w:p w:rsidR="009B4BCA" w:rsidRDefault="009B4BCA">
      <w:pPr>
        <w:rPr>
          <w:sz w:val="24"/>
        </w:rPr>
      </w:pPr>
      <w:r>
        <w:rPr>
          <w:sz w:val="24"/>
        </w:rPr>
        <w:t>Hardware needs instructions from software to perform its function while software need hardware to actually carry out intended tasks.</w:t>
      </w:r>
    </w:p>
    <w:p w:rsidR="009B4BCA" w:rsidRDefault="009B4BC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Software Classification:</w:t>
      </w:r>
    </w:p>
    <w:p w:rsidR="009B4BCA" w:rsidRDefault="00567BBB">
      <w:pPr>
        <w:rPr>
          <w:sz w:val="24"/>
        </w:rPr>
      </w:pPr>
      <w:r>
        <w:rPr>
          <w:sz w:val="24"/>
        </w:rPr>
        <w:t>Software is split into 2 broad categories: application software, and system software – these can be further divided.</w:t>
      </w:r>
    </w:p>
    <w:p w:rsidR="00937545" w:rsidRDefault="00FA3FDA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>
            <wp:extent cx="5731510" cy="2329694"/>
            <wp:effectExtent l="0" t="0" r="2540" b="0"/>
            <wp:docPr id="3" name="Picture 3" descr="Various Classification of Computer Software | Computer software, Computer,  Development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rious Classification of Computer Software | Computer software, Computer,  Development progra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BB" w:rsidRDefault="00567BBB">
      <w:pPr>
        <w:rPr>
          <w:sz w:val="24"/>
        </w:rPr>
      </w:pPr>
      <w:r w:rsidRPr="00567BBB">
        <w:rPr>
          <w:b/>
          <w:sz w:val="24"/>
        </w:rPr>
        <w:t>Application Software</w:t>
      </w:r>
      <w:r>
        <w:rPr>
          <w:sz w:val="24"/>
        </w:rPr>
        <w:t xml:space="preserve"> – software that performs one or a set of tasks for users. E.g: word processor, browser.</w:t>
      </w:r>
    </w:p>
    <w:p w:rsidR="00937545" w:rsidRDefault="00937545">
      <w:pPr>
        <w:rPr>
          <w:sz w:val="24"/>
        </w:rPr>
      </w:pPr>
      <w:r>
        <w:rPr>
          <w:sz w:val="24"/>
        </w:rPr>
        <w:t xml:space="preserve">This can in turn be broken down into 3 groups: </w:t>
      </w:r>
    </w:p>
    <w:p w:rsidR="00937545" w:rsidRDefault="00FA3FDA">
      <w:pPr>
        <w:rPr>
          <w:sz w:val="24"/>
        </w:rPr>
      </w:pPr>
      <w:r w:rsidRPr="00FA3FDA">
        <w:rPr>
          <w:sz w:val="24"/>
          <w:u w:val="single"/>
        </w:rPr>
        <w:t>General Purpose</w:t>
      </w:r>
      <w:r>
        <w:rPr>
          <w:b/>
          <w:sz w:val="24"/>
        </w:rPr>
        <w:t xml:space="preserve"> </w:t>
      </w:r>
      <w:r>
        <w:rPr>
          <w:sz w:val="24"/>
        </w:rPr>
        <w:t>- Software designed to be widely used in many ways, such as a word processor.</w:t>
      </w:r>
    </w:p>
    <w:p w:rsidR="00FA3FDA" w:rsidRDefault="00FA3FDA">
      <w:pPr>
        <w:rPr>
          <w:sz w:val="24"/>
        </w:rPr>
      </w:pPr>
      <w:r>
        <w:rPr>
          <w:sz w:val="24"/>
          <w:u w:val="single"/>
        </w:rPr>
        <w:t>Specialist</w:t>
      </w:r>
      <w:r>
        <w:rPr>
          <w:sz w:val="24"/>
        </w:rPr>
        <w:t xml:space="preserve"> </w:t>
      </w:r>
      <w:r w:rsidR="000C521B">
        <w:rPr>
          <w:sz w:val="24"/>
        </w:rPr>
        <w:t>–</w:t>
      </w:r>
      <w:r>
        <w:rPr>
          <w:sz w:val="24"/>
        </w:rPr>
        <w:t xml:space="preserve"> </w:t>
      </w:r>
      <w:r w:rsidR="000C521B">
        <w:rPr>
          <w:sz w:val="24"/>
        </w:rPr>
        <w:t xml:space="preserve">software that performs a specific task designed for a specific business, scientific, </w:t>
      </w:r>
      <w:r w:rsidR="00290CB5">
        <w:rPr>
          <w:sz w:val="24"/>
        </w:rPr>
        <w:t>educational</w:t>
      </w:r>
      <w:r w:rsidR="000C521B">
        <w:rPr>
          <w:sz w:val="24"/>
        </w:rPr>
        <w:t xml:space="preserve"> </w:t>
      </w:r>
      <w:r w:rsidR="00290CB5">
        <w:rPr>
          <w:sz w:val="24"/>
        </w:rPr>
        <w:t>area -</w:t>
      </w:r>
      <w:r w:rsidR="000C521B">
        <w:rPr>
          <w:sz w:val="24"/>
        </w:rPr>
        <w:t xml:space="preserve"> such</w:t>
      </w:r>
      <w:r w:rsidR="00290CB5">
        <w:rPr>
          <w:sz w:val="24"/>
        </w:rPr>
        <w:t xml:space="preserve"> as payroll or air traffic control software.</w:t>
      </w:r>
    </w:p>
    <w:p w:rsidR="000C521B" w:rsidRPr="000C521B" w:rsidRDefault="000C521B">
      <w:pPr>
        <w:rPr>
          <w:sz w:val="24"/>
        </w:rPr>
      </w:pPr>
      <w:r>
        <w:rPr>
          <w:sz w:val="24"/>
          <w:u w:val="single"/>
        </w:rPr>
        <w:t>Bespoke</w:t>
      </w:r>
      <w:r>
        <w:rPr>
          <w:sz w:val="24"/>
        </w:rPr>
        <w:t xml:space="preserve"> – tailor-made software created to fulfil a specific task for a particular user or organization. It is very expensive but fits the needs of the buyer.</w:t>
      </w:r>
      <w:r w:rsidR="00E806D2">
        <w:rPr>
          <w:sz w:val="24"/>
        </w:rPr>
        <w:t xml:space="preserve"> E.g: track and trace software.</w:t>
      </w:r>
    </w:p>
    <w:p w:rsidR="00567BBB" w:rsidRDefault="00567BBB">
      <w:pPr>
        <w:rPr>
          <w:sz w:val="24"/>
        </w:rPr>
      </w:pPr>
      <w:r w:rsidRPr="00567BBB">
        <w:rPr>
          <w:b/>
          <w:sz w:val="24"/>
        </w:rPr>
        <w:t>System Software</w:t>
      </w:r>
      <w:r>
        <w:rPr>
          <w:sz w:val="24"/>
        </w:rPr>
        <w:t xml:space="preserve"> – software needed to </w:t>
      </w:r>
      <w:r w:rsidR="009568FA">
        <w:rPr>
          <w:sz w:val="24"/>
        </w:rPr>
        <w:t>control</w:t>
      </w:r>
      <w:r>
        <w:rPr>
          <w:sz w:val="24"/>
        </w:rPr>
        <w:t xml:space="preserve"> computer hardware and </w:t>
      </w:r>
      <w:r w:rsidR="009568FA">
        <w:rPr>
          <w:sz w:val="24"/>
        </w:rPr>
        <w:t xml:space="preserve">run </w:t>
      </w:r>
      <w:r>
        <w:rPr>
          <w:sz w:val="24"/>
        </w:rPr>
        <w:t>application software. E.g: OS, antivirus, disk defragmenter.</w:t>
      </w:r>
    </w:p>
    <w:p w:rsidR="00DF4D39" w:rsidRDefault="00DF4D39">
      <w:pPr>
        <w:rPr>
          <w:sz w:val="24"/>
        </w:rPr>
      </w:pPr>
      <w:r>
        <w:rPr>
          <w:sz w:val="24"/>
          <w:u w:val="single"/>
        </w:rPr>
        <w:t>Operating Systems</w:t>
      </w:r>
      <w:r>
        <w:rPr>
          <w:sz w:val="24"/>
        </w:rPr>
        <w:t xml:space="preserve"> – </w:t>
      </w:r>
      <w:r w:rsidR="00AA4827">
        <w:rPr>
          <w:sz w:val="24"/>
        </w:rPr>
        <w:t xml:space="preserve">a set of programs that manages the operations of the computer. It allows users to use the computer hardware trough application or system software. </w:t>
      </w:r>
      <w:proofErr w:type="gramStart"/>
      <w:r w:rsidR="00AA4827">
        <w:rPr>
          <w:sz w:val="24"/>
        </w:rPr>
        <w:t>It’s</w:t>
      </w:r>
      <w:proofErr w:type="gramEnd"/>
      <w:r w:rsidR="00AA4827">
        <w:rPr>
          <w:sz w:val="24"/>
        </w:rPr>
        <w:t xml:space="preserve"> main roles include presenting a GUI (graphical user interface)</w:t>
      </w:r>
      <w:r w:rsidR="00AB0790">
        <w:rPr>
          <w:sz w:val="24"/>
        </w:rPr>
        <w:t xml:space="preserve">, managing memory, and managing </w:t>
      </w:r>
      <w:r w:rsidR="00AB0790">
        <w:rPr>
          <w:sz w:val="24"/>
        </w:rPr>
        <w:lastRenderedPageBreak/>
        <w:t>multi-tasking on the CPU – this involves the use of a scheduler, which ensures all processes get CPU time and the hardware can be used efficiently.</w:t>
      </w:r>
    </w:p>
    <w:p w:rsidR="00DF4D39" w:rsidRDefault="00DF4D39">
      <w:pPr>
        <w:rPr>
          <w:sz w:val="24"/>
        </w:rPr>
      </w:pPr>
      <w:r>
        <w:rPr>
          <w:sz w:val="24"/>
          <w:u w:val="single"/>
        </w:rPr>
        <w:t>Utility Programs</w:t>
      </w:r>
      <w:r>
        <w:rPr>
          <w:sz w:val="24"/>
        </w:rPr>
        <w:t xml:space="preserve"> – </w:t>
      </w:r>
      <w:r w:rsidR="002137D1">
        <w:rPr>
          <w:sz w:val="24"/>
        </w:rPr>
        <w:t xml:space="preserve">programs designed to help configure, optimise, or maintain the computer. E.g: antivirus, encryption, </w:t>
      </w:r>
      <w:r w:rsidR="00796898">
        <w:rPr>
          <w:sz w:val="24"/>
        </w:rPr>
        <w:t xml:space="preserve">backup software, </w:t>
      </w:r>
      <w:r w:rsidR="002137D1">
        <w:rPr>
          <w:sz w:val="24"/>
        </w:rPr>
        <w:t>etc.</w:t>
      </w:r>
    </w:p>
    <w:p w:rsidR="00DF4D39" w:rsidRDefault="00DF4D39">
      <w:pPr>
        <w:rPr>
          <w:sz w:val="24"/>
        </w:rPr>
      </w:pPr>
      <w:r>
        <w:rPr>
          <w:sz w:val="24"/>
          <w:u w:val="single"/>
        </w:rPr>
        <w:t>Libraries</w:t>
      </w:r>
      <w:r>
        <w:rPr>
          <w:sz w:val="24"/>
        </w:rPr>
        <w:t xml:space="preserve"> – </w:t>
      </w:r>
      <w:r w:rsidR="00796898">
        <w:rPr>
          <w:sz w:val="24"/>
        </w:rPr>
        <w:t>a collection of prewritten programs to allow other programs to run or to be developed. These significantly speed up development, and work across multiple applications.</w:t>
      </w:r>
    </w:p>
    <w:p w:rsidR="002137D1" w:rsidRDefault="00DF4D39">
      <w:pPr>
        <w:rPr>
          <w:sz w:val="24"/>
        </w:rPr>
      </w:pPr>
      <w:r>
        <w:rPr>
          <w:sz w:val="24"/>
          <w:u w:val="single"/>
        </w:rPr>
        <w:t>Translators</w:t>
      </w:r>
      <w:r>
        <w:rPr>
          <w:sz w:val="24"/>
        </w:rPr>
        <w:t xml:space="preserve"> – </w:t>
      </w:r>
      <w:r w:rsidR="0018637A">
        <w:rPr>
          <w:sz w:val="24"/>
        </w:rPr>
        <w:t>Allow programs to be translated into machine code so that programs can be run on a computer.</w:t>
      </w:r>
    </w:p>
    <w:p w:rsidR="002137D1" w:rsidRDefault="0018637A" w:rsidP="002137D1">
      <w:pPr>
        <w:ind w:left="720"/>
        <w:rPr>
          <w:sz w:val="24"/>
        </w:rPr>
      </w:pPr>
      <w:r w:rsidRPr="002137D1">
        <w:rPr>
          <w:sz w:val="24"/>
          <w:u w:val="single"/>
        </w:rPr>
        <w:t>Interpreters</w:t>
      </w:r>
      <w:r>
        <w:rPr>
          <w:sz w:val="24"/>
        </w:rPr>
        <w:t xml:space="preserve"> </w:t>
      </w:r>
      <w:r w:rsidR="002137D1">
        <w:rPr>
          <w:sz w:val="24"/>
        </w:rPr>
        <w:t xml:space="preserve">- </w:t>
      </w:r>
      <w:r>
        <w:rPr>
          <w:sz w:val="24"/>
        </w:rPr>
        <w:t>convert high level languages into machine code one instruction at a time as the program is running.</w:t>
      </w:r>
    </w:p>
    <w:p w:rsidR="002137D1" w:rsidRDefault="0018637A" w:rsidP="002137D1">
      <w:pPr>
        <w:ind w:left="720"/>
        <w:rPr>
          <w:sz w:val="24"/>
        </w:rPr>
      </w:pPr>
      <w:r w:rsidRPr="002137D1">
        <w:rPr>
          <w:sz w:val="24"/>
          <w:u w:val="single"/>
        </w:rPr>
        <w:t>Compilers</w:t>
      </w:r>
      <w:r>
        <w:rPr>
          <w:sz w:val="24"/>
        </w:rPr>
        <w:t xml:space="preserve"> </w:t>
      </w:r>
      <w:r w:rsidR="002137D1">
        <w:rPr>
          <w:sz w:val="24"/>
        </w:rPr>
        <w:t xml:space="preserve">- </w:t>
      </w:r>
      <w:r>
        <w:rPr>
          <w:sz w:val="24"/>
        </w:rPr>
        <w:t>convert high-level languages into machine code before the program is run, the machine code is saved so that the source code can be discarded – this is how so</w:t>
      </w:r>
      <w:r w:rsidR="002137D1">
        <w:rPr>
          <w:sz w:val="24"/>
        </w:rPr>
        <w:t>ftware is normally distributed.</w:t>
      </w:r>
    </w:p>
    <w:p w:rsidR="002137D1" w:rsidRPr="00DF4D39" w:rsidRDefault="0018637A" w:rsidP="002137D1">
      <w:pPr>
        <w:ind w:left="720"/>
        <w:rPr>
          <w:sz w:val="24"/>
        </w:rPr>
      </w:pPr>
      <w:r w:rsidRPr="002137D1">
        <w:rPr>
          <w:sz w:val="24"/>
          <w:u w:val="single"/>
        </w:rPr>
        <w:t>Assembler</w:t>
      </w:r>
      <w:r>
        <w:rPr>
          <w:sz w:val="24"/>
        </w:rPr>
        <w:t xml:space="preserve"> </w:t>
      </w:r>
      <w:r w:rsidR="002137D1">
        <w:rPr>
          <w:sz w:val="24"/>
        </w:rPr>
        <w:t xml:space="preserve">- </w:t>
      </w:r>
      <w:bookmarkStart w:id="0" w:name="_GoBack"/>
      <w:r>
        <w:rPr>
          <w:sz w:val="24"/>
        </w:rPr>
        <w:t>converts assembly language instructions into machine code. There is a one-to-one correspondence between assembly code instructions and machine code instructions.</w:t>
      </w:r>
      <w:bookmarkEnd w:id="0"/>
    </w:p>
    <w:p w:rsidR="009B4BCA" w:rsidRPr="009B4BCA" w:rsidRDefault="009B4BCA">
      <w:pPr>
        <w:rPr>
          <w:sz w:val="24"/>
        </w:rPr>
      </w:pPr>
    </w:p>
    <w:sectPr w:rsidR="009B4BCA" w:rsidRPr="009B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CA"/>
    <w:rsid w:val="000C521B"/>
    <w:rsid w:val="0018637A"/>
    <w:rsid w:val="002137D1"/>
    <w:rsid w:val="00290CB5"/>
    <w:rsid w:val="00567BBB"/>
    <w:rsid w:val="00796898"/>
    <w:rsid w:val="007C6E8E"/>
    <w:rsid w:val="00937545"/>
    <w:rsid w:val="009568FA"/>
    <w:rsid w:val="009B4BCA"/>
    <w:rsid w:val="00AA4827"/>
    <w:rsid w:val="00AB0790"/>
    <w:rsid w:val="00DF4D39"/>
    <w:rsid w:val="00E806D2"/>
    <w:rsid w:val="00FA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49BB"/>
  <w15:chartTrackingRefBased/>
  <w15:docId w15:val="{568C22F1-3CE4-4A6B-BBD9-09D75595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Watling</dc:creator>
  <cp:keywords/>
  <dc:description/>
  <cp:lastModifiedBy>James Watling (Student)</cp:lastModifiedBy>
  <cp:revision>3</cp:revision>
  <dcterms:created xsi:type="dcterms:W3CDTF">2020-10-08T10:46:00Z</dcterms:created>
  <dcterms:modified xsi:type="dcterms:W3CDTF">2020-10-08T11:39:00Z</dcterms:modified>
</cp:coreProperties>
</file>