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color w:val="000000"/>
        </w:rPr>
      </w:pPr>
      <w:bookmarkStart w:colFirst="0" w:colLast="0" w:name="_heading=h.gjdgxs" w:id="0"/>
      <w:bookmarkEnd w:id="0"/>
      <w:r w:rsidDel="00000000" w:rsidR="00000000" w:rsidRPr="00000000">
        <w:rPr>
          <w:color w:val="000000"/>
          <w:rtl w:val="0"/>
        </w:rPr>
        <w:t xml:space="preserve"> CS 340 README </w:t>
      </w:r>
    </w:p>
    <w:p w:rsidR="00000000" w:rsidDel="00000000" w:rsidP="00000000" w:rsidRDefault="00000000" w:rsidRPr="00000000" w14:paraId="00000002">
      <w:pPr>
        <w:spacing w:after="0" w:before="0" w:line="240" w:lineRule="auto"/>
        <w:rPr>
          <w:b w:val="1"/>
          <w:i w:val="1"/>
        </w:rPr>
      </w:pP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3">
      <w:pPr>
        <w:pStyle w:val="Heading2"/>
        <w:spacing w:after="0" w:before="0" w:lineRule="auto"/>
        <w:rPr>
          <w:i w:val="0"/>
        </w:rPr>
      </w:pPr>
      <w:r w:rsidDel="00000000" w:rsidR="00000000" w:rsidRPr="00000000">
        <w:rPr>
          <w:sz w:val="22"/>
          <w:szCs w:val="22"/>
          <w:rtl w:val="0"/>
        </w:rPr>
        <w:t xml:space="preserve">About the Project/Project Title</w:t>
      </w:r>
      <w:r w:rsidDel="00000000" w:rsidR="00000000" w:rsidRPr="00000000">
        <w:rPr>
          <w:rtl w:val="0"/>
        </w:rPr>
      </w:r>
    </w:p>
    <w:p w:rsidR="00000000" w:rsidDel="00000000" w:rsidP="00000000" w:rsidRDefault="00000000" w:rsidRPr="00000000" w14:paraId="00000004">
      <w:pPr>
        <w:spacing w:after="0" w:before="0" w:line="240" w:lineRule="auto"/>
        <w:rPr/>
      </w:pPr>
      <w:r w:rsidDel="00000000" w:rsidR="00000000" w:rsidRPr="00000000">
        <w:rPr>
          <w:rtl w:val="0"/>
        </w:rPr>
        <w:t xml:space="preserve">This project is to help find good candidates for search and rescue training. This is done with the help of five animal shelters in the Austin, Texas region. To help find good candidates this program is designed to find which shelter has animals that fit the desired qualifications. </w:t>
      </w:r>
    </w:p>
    <w:p w:rsidR="00000000" w:rsidDel="00000000" w:rsidP="00000000" w:rsidRDefault="00000000" w:rsidRPr="00000000" w14:paraId="00000005">
      <w:pPr>
        <w:spacing w:after="0" w:before="0" w:line="240" w:lineRule="auto"/>
        <w:rPr>
          <w:i w:val="1"/>
          <w:color w:val="000000"/>
        </w:rPr>
      </w:pPr>
      <w:r w:rsidDel="00000000" w:rsidR="00000000" w:rsidRPr="00000000">
        <w:rPr>
          <w:rtl w:val="0"/>
        </w:rPr>
      </w:r>
    </w:p>
    <w:p w:rsidR="00000000" w:rsidDel="00000000" w:rsidP="00000000" w:rsidRDefault="00000000" w:rsidRPr="00000000" w14:paraId="00000006">
      <w:pPr>
        <w:pStyle w:val="Heading2"/>
        <w:spacing w:after="0" w:before="0" w:lineRule="auto"/>
        <w:rPr>
          <w:rFonts w:ascii="Calibri" w:cs="Calibri" w:eastAsia="Calibri" w:hAnsi="Calibri"/>
          <w:sz w:val="22"/>
          <w:szCs w:val="22"/>
        </w:rPr>
      </w:pPr>
      <w:r w:rsidDel="00000000" w:rsidR="00000000" w:rsidRPr="00000000">
        <w:rPr>
          <w:sz w:val="22"/>
          <w:szCs w:val="22"/>
          <w:rtl w:val="0"/>
        </w:rPr>
        <w:t xml:space="preserve">Motivation</w:t>
      </w:r>
      <w:r w:rsidDel="00000000" w:rsidR="00000000" w:rsidRPr="00000000">
        <w:rPr>
          <w:rtl w:val="0"/>
        </w:rPr>
      </w:r>
    </w:p>
    <w:p w:rsidR="00000000" w:rsidDel="00000000" w:rsidP="00000000" w:rsidRDefault="00000000" w:rsidRPr="00000000" w14:paraId="00000007">
      <w:pPr>
        <w:spacing w:after="0" w:before="0" w:line="240" w:lineRule="auto"/>
        <w:rPr>
          <w:i w:val="1"/>
          <w:color w:val="000000"/>
        </w:rPr>
      </w:pPr>
      <w:r w:rsidDel="00000000" w:rsidR="00000000" w:rsidRPr="00000000">
        <w:rPr>
          <w:rtl w:val="0"/>
        </w:rPr>
        <w:t xml:space="preserve">The reason to create this database is to help search and rescue groups find animals that can be trained to be helpful in saving lives. This truly is a win win. The animals find good homes and learn good skills and this in turn helps save people. This code will also be published on GitHub so that other groups of people can copy the code and adjust it so that it will be beneficial to their needs. </w:t>
      </w:r>
      <w:r w:rsidDel="00000000" w:rsidR="00000000" w:rsidRPr="00000000">
        <w:rPr>
          <w:rtl w:val="0"/>
        </w:rPr>
      </w:r>
    </w:p>
    <w:p w:rsidR="00000000" w:rsidDel="00000000" w:rsidP="00000000" w:rsidRDefault="00000000" w:rsidRPr="00000000" w14:paraId="00000008">
      <w:pPr>
        <w:pStyle w:val="Heading2"/>
        <w:spacing w:after="0" w:before="0" w:lineRule="auto"/>
        <w:rPr>
          <w:rFonts w:ascii="Calibri" w:cs="Calibri" w:eastAsia="Calibri" w:hAnsi="Calibri"/>
          <w:sz w:val="22"/>
          <w:szCs w:val="22"/>
        </w:rPr>
      </w:pPr>
      <w:r w:rsidDel="00000000" w:rsidR="00000000" w:rsidRPr="00000000">
        <w:rPr>
          <w:sz w:val="22"/>
          <w:szCs w:val="22"/>
          <w:rtl w:val="0"/>
        </w:rPr>
        <w:t xml:space="preserve">Getting Started</w:t>
      </w:r>
      <w:r w:rsidDel="00000000" w:rsidR="00000000" w:rsidRPr="00000000">
        <w:rPr>
          <w:rtl w:val="0"/>
        </w:rPr>
      </w:r>
    </w:p>
    <w:p w:rsidR="00000000" w:rsidDel="00000000" w:rsidP="00000000" w:rsidRDefault="00000000" w:rsidRPr="00000000" w14:paraId="00000009">
      <w:pPr>
        <w:spacing w:after="0" w:before="0" w:line="240" w:lineRule="auto"/>
        <w:rPr>
          <w:i w:val="0"/>
        </w:rPr>
      </w:pPr>
      <w:r w:rsidDel="00000000" w:rsidR="00000000" w:rsidRPr="00000000">
        <w:rPr>
          <w:i w:val="0"/>
          <w:rtl w:val="0"/>
        </w:rPr>
        <w:t xml:space="preserve">To get this project started you will need to begin by installing the database. This can be done by simply opening the mongo database and typing mongoImport __collection animal -–file /usr/local/database/acc_shelter_outcomes.csv –type csv –headline. Once this command is ran, you can ensure that it worked by typing show dbs. If you see AAC, that database has been loaded.  To make sure that there is data in the database, type use AAC. Then type db.animals.find().pretty(). This command will give a random animal that is in the database in an easy to read manner. </w:t>
      </w:r>
      <w:r w:rsidDel="00000000" w:rsidR="00000000" w:rsidRPr="00000000">
        <w:rPr>
          <w:rtl w:val="0"/>
        </w:rPr>
        <w:t xml:space="preserve">There is an easy to use dashboard that will display all of the animals that are in the Austin, Texas area. There is a filter option located below the database that will allow users to choose between water rescue, mountain rescue, and disaster rescue.  When one of these filters are used it will display a bar chart that will show how many animals fit the list of requirements. There is also a map that will show where each animal is located and what their name and id number is.</w:t>
      </w:r>
      <w:r w:rsidDel="00000000" w:rsidR="00000000" w:rsidRPr="00000000">
        <w:rPr>
          <w:rtl w:val="0"/>
        </w:rPr>
      </w:r>
    </w:p>
    <w:p w:rsidR="00000000" w:rsidDel="00000000" w:rsidP="00000000" w:rsidRDefault="00000000" w:rsidRPr="00000000" w14:paraId="0000000A">
      <w:pPr>
        <w:spacing w:after="0" w:before="0" w:line="240" w:lineRule="auto"/>
        <w:rPr>
          <w:i w:val="1"/>
          <w:color w:val="000000"/>
        </w:rPr>
      </w:pPr>
      <w:r w:rsidDel="00000000" w:rsidR="00000000" w:rsidRPr="00000000">
        <w:rPr>
          <w:rtl w:val="0"/>
        </w:rPr>
      </w:r>
    </w:p>
    <w:p w:rsidR="00000000" w:rsidDel="00000000" w:rsidP="00000000" w:rsidRDefault="00000000" w:rsidRPr="00000000" w14:paraId="0000000B">
      <w:pPr>
        <w:pStyle w:val="Heading2"/>
        <w:spacing w:after="0" w:before="0" w:lineRule="auto"/>
        <w:rPr>
          <w:rFonts w:ascii="Calibri" w:cs="Calibri" w:eastAsia="Calibri" w:hAnsi="Calibri"/>
          <w:sz w:val="22"/>
          <w:szCs w:val="22"/>
        </w:rPr>
      </w:pPr>
      <w:r w:rsidDel="00000000" w:rsidR="00000000" w:rsidRPr="00000000">
        <w:rPr>
          <w:sz w:val="22"/>
          <w:szCs w:val="22"/>
          <w:rtl w:val="0"/>
        </w:rPr>
        <w:t xml:space="preserve">Installation</w:t>
      </w:r>
      <w:r w:rsidDel="00000000" w:rsidR="00000000" w:rsidRPr="00000000">
        <w:rPr>
          <w:rtl w:val="0"/>
        </w:rPr>
      </w:r>
    </w:p>
    <w:p w:rsidR="00000000" w:rsidDel="00000000" w:rsidP="00000000" w:rsidRDefault="00000000" w:rsidRPr="00000000" w14:paraId="0000000C">
      <w:pPr>
        <w:spacing w:after="0" w:before="0" w:line="240" w:lineRule="auto"/>
        <w:rPr>
          <w:i w:val="0"/>
        </w:rPr>
      </w:pPr>
      <w:r w:rsidDel="00000000" w:rsidR="00000000" w:rsidRPr="00000000">
        <w:rPr>
          <w:i w:val="0"/>
          <w:rtl w:val="0"/>
        </w:rPr>
        <w:t xml:space="preserve">For this to work you will need to get two different types of software. The mongoDB and python3. MongoDB can be downloaded at </w:t>
      </w:r>
      <w:hyperlink r:id="rId7">
        <w:r w:rsidDel="00000000" w:rsidR="00000000" w:rsidRPr="00000000">
          <w:rPr>
            <w:i w:val="0"/>
            <w:color w:val="0000ff"/>
            <w:u w:val="single"/>
            <w:rtl w:val="0"/>
          </w:rPr>
          <w:t xml:space="preserve">www.mongodb.com</w:t>
        </w:r>
      </w:hyperlink>
      <w:r w:rsidDel="00000000" w:rsidR="00000000" w:rsidRPr="00000000">
        <w:rPr>
          <w:i w:val="0"/>
          <w:rtl w:val="0"/>
        </w:rPr>
        <w:t xml:space="preserve">. Python3 can be downloaded at  python.org. Just follow the onscreen guide to download each of these.  </w:t>
      </w:r>
      <w:r w:rsidDel="00000000" w:rsidR="00000000" w:rsidRPr="00000000">
        <w:rPr>
          <w:rtl w:val="0"/>
        </w:rPr>
        <w:t xml:space="preserve">Now that the programs that are needed are downloaded, head to GitHub.com and search for Grazioso Salvare AnimalShelter. Once the repo is found just download it and run it, or make the customizations that are needed to be made and then run it.  It is important to note that you must be logged into the database to use the program. </w:t>
      </w:r>
      <w:r w:rsidDel="00000000" w:rsidR="00000000" w:rsidRPr="00000000">
        <w:rPr>
          <w:rtl w:val="0"/>
        </w:rPr>
      </w:r>
    </w:p>
    <w:p w:rsidR="00000000" w:rsidDel="00000000" w:rsidP="00000000" w:rsidRDefault="00000000" w:rsidRPr="00000000" w14:paraId="0000000D">
      <w:pPr>
        <w:spacing w:after="0" w:before="0" w:line="240" w:lineRule="auto"/>
        <w:rPr>
          <w:i w:val="1"/>
          <w:color w:val="000000"/>
        </w:rPr>
      </w:pPr>
      <w:r w:rsidDel="00000000" w:rsidR="00000000" w:rsidRPr="00000000">
        <w:rPr>
          <w:rtl w:val="0"/>
        </w:rPr>
      </w:r>
    </w:p>
    <w:p w:rsidR="00000000" w:rsidDel="00000000" w:rsidP="00000000" w:rsidRDefault="00000000" w:rsidRPr="00000000" w14:paraId="0000000E">
      <w:pPr>
        <w:pStyle w:val="Heading2"/>
        <w:spacing w:after="0" w:before="0" w:lineRule="auto"/>
        <w:rPr>
          <w:rFonts w:ascii="Calibri" w:cs="Calibri" w:eastAsia="Calibri" w:hAnsi="Calibri"/>
          <w:sz w:val="22"/>
          <w:szCs w:val="22"/>
        </w:rPr>
      </w:pPr>
      <w:r w:rsidDel="00000000" w:rsidR="00000000" w:rsidRPr="00000000">
        <w:rPr>
          <w:sz w:val="22"/>
          <w:szCs w:val="22"/>
          <w:rtl w:val="0"/>
        </w:rPr>
        <w:t xml:space="preserve">Usage</w:t>
      </w:r>
      <w:r w:rsidDel="00000000" w:rsidR="00000000" w:rsidRPr="00000000">
        <w:rPr>
          <w:rtl w:val="0"/>
        </w:rPr>
      </w:r>
    </w:p>
    <w:p w:rsidR="00000000" w:rsidDel="00000000" w:rsidP="00000000" w:rsidRDefault="00000000" w:rsidRPr="00000000" w14:paraId="0000000F">
      <w:pPr>
        <w:spacing w:after="0" w:before="0" w:line="240" w:lineRule="auto"/>
        <w:rPr>
          <w:i w:val="1"/>
          <w:color w:val="000000"/>
        </w:rPr>
      </w:pPr>
      <w:r w:rsidDel="00000000" w:rsidR="00000000" w:rsidRPr="00000000">
        <w:rPr>
          <w:rtl w:val="0"/>
        </w:rPr>
      </w:r>
    </w:p>
    <w:p w:rsidR="00000000" w:rsidDel="00000000" w:rsidP="00000000" w:rsidRDefault="00000000" w:rsidRPr="00000000" w14:paraId="00000010">
      <w:pPr>
        <w:pStyle w:val="Heading3"/>
        <w:keepNext w:val="0"/>
        <w:keepLines w:val="0"/>
        <w:spacing w:after="0" w:before="0" w:line="240" w:lineRule="auto"/>
        <w:ind w:firstLine="630"/>
        <w:rPr>
          <w:sz w:val="22"/>
          <w:szCs w:val="22"/>
        </w:rPr>
      </w:pPr>
      <w:r w:rsidDel="00000000" w:rsidR="00000000" w:rsidRPr="00000000">
        <w:rPr>
          <w:sz w:val="22"/>
          <w:szCs w:val="22"/>
          <w:rtl w:val="0"/>
        </w:rPr>
        <w:t xml:space="preserve">Code Example</w:t>
      </w:r>
    </w:p>
    <w:p w:rsidR="00000000" w:rsidDel="00000000" w:rsidP="00000000" w:rsidRDefault="00000000" w:rsidRPr="00000000" w14:paraId="00000011">
      <w:pPr>
        <w:spacing w:after="0" w:before="0" w:line="240" w:lineRule="auto"/>
        <w:ind w:left="630" w:firstLine="0"/>
        <w:rPr>
          <w:i w:val="1"/>
          <w:color w:val="000000"/>
        </w:rPr>
      </w:pPr>
      <w:r w:rsidDel="00000000" w:rsidR="00000000" w:rsidRPr="00000000">
        <w:rPr>
          <w:i w:val="1"/>
          <w:color w:val="000000"/>
          <w:rtl w:val="0"/>
        </w:rPr>
        <w:br w:type="textWrapping"/>
      </w:r>
      <w:r w:rsidDel="00000000" w:rsidR="00000000" w:rsidRPr="00000000">
        <w:rPr>
          <w:i w:val="1"/>
          <w:color w:val="000000"/>
        </w:rPr>
        <w:drawing>
          <wp:inline distB="114300" distT="114300" distL="114300" distR="114300">
            <wp:extent cx="4124325" cy="13335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1243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before="0" w:line="240" w:lineRule="auto"/>
        <w:ind w:left="630" w:firstLine="0"/>
        <w:rPr/>
      </w:pPr>
      <w:r w:rsidDel="00000000" w:rsidR="00000000" w:rsidRPr="00000000">
        <w:rPr>
          <w:rtl w:val="0"/>
        </w:rPr>
        <w:t xml:space="preserve">This code shows how and where you can change the username and password. </w:t>
      </w:r>
    </w:p>
    <w:p w:rsidR="00000000" w:rsidDel="00000000" w:rsidP="00000000" w:rsidRDefault="00000000" w:rsidRPr="00000000" w14:paraId="00000013">
      <w:pPr>
        <w:spacing w:after="0" w:before="0" w:line="240" w:lineRule="auto"/>
        <w:ind w:left="630" w:firstLine="0"/>
        <w:rPr/>
      </w:pPr>
      <w:r w:rsidDel="00000000" w:rsidR="00000000" w:rsidRPr="00000000">
        <w:rPr>
          <w:rtl w:val="0"/>
        </w:rPr>
      </w:r>
    </w:p>
    <w:p w:rsidR="00000000" w:rsidDel="00000000" w:rsidP="00000000" w:rsidRDefault="00000000" w:rsidRPr="00000000" w14:paraId="00000014">
      <w:pPr>
        <w:spacing w:after="0" w:before="0" w:line="240" w:lineRule="auto"/>
        <w:ind w:left="630" w:firstLine="0"/>
        <w:rPr/>
      </w:pPr>
      <w:r w:rsidDel="00000000" w:rsidR="00000000" w:rsidRPr="00000000">
        <w:rPr/>
        <w:drawing>
          <wp:inline distB="114300" distT="114300" distL="114300" distR="114300">
            <wp:extent cx="5934075" cy="69532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40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before="0" w:line="240" w:lineRule="auto"/>
        <w:ind w:left="630" w:firstLine="0"/>
        <w:rPr/>
      </w:pPr>
      <w:r w:rsidDel="00000000" w:rsidR="00000000" w:rsidRPr="00000000">
        <w:rPr>
          <w:rtl w:val="0"/>
        </w:rPr>
      </w:r>
    </w:p>
    <w:p w:rsidR="00000000" w:rsidDel="00000000" w:rsidP="00000000" w:rsidRDefault="00000000" w:rsidRPr="00000000" w14:paraId="00000016">
      <w:pPr>
        <w:spacing w:after="0" w:before="0" w:line="240" w:lineRule="auto"/>
        <w:ind w:left="630" w:firstLine="0"/>
        <w:rPr/>
      </w:pPr>
      <w:r w:rsidDel="00000000" w:rsidR="00000000" w:rsidRPr="00000000">
        <w:rPr>
          <w:rtl w:val="0"/>
        </w:rPr>
        <w:t xml:space="preserve">This code shows you where you can change the logo that will be used.</w:t>
      </w:r>
    </w:p>
    <w:p w:rsidR="00000000" w:rsidDel="00000000" w:rsidP="00000000" w:rsidRDefault="00000000" w:rsidRPr="00000000" w14:paraId="00000017">
      <w:pPr>
        <w:spacing w:after="0" w:before="0" w:line="240" w:lineRule="auto"/>
        <w:ind w:left="630" w:firstLine="0"/>
        <w:rPr/>
      </w:pPr>
      <w:r w:rsidDel="00000000" w:rsidR="00000000" w:rsidRPr="00000000">
        <w:rPr>
          <w:rtl w:val="0"/>
        </w:rPr>
      </w:r>
    </w:p>
    <w:p w:rsidR="00000000" w:rsidDel="00000000" w:rsidP="00000000" w:rsidRDefault="00000000" w:rsidRPr="00000000" w14:paraId="00000018">
      <w:pPr>
        <w:spacing w:after="0" w:before="0" w:line="240" w:lineRule="auto"/>
        <w:ind w:left="630" w:firstLine="0"/>
        <w:rPr/>
      </w:pPr>
      <w:r w:rsidDel="00000000" w:rsidR="00000000" w:rsidRPr="00000000">
        <w:rPr/>
        <w:drawing>
          <wp:inline distB="114300" distT="114300" distL="114300" distR="114300">
            <wp:extent cx="5943600" cy="977900"/>
            <wp:effectExtent b="0" l="0" r="0" t="0"/>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spacing w:after="0" w:before="0" w:line="240" w:lineRule="auto"/>
        <w:ind w:firstLine="630"/>
        <w:rPr>
          <w:sz w:val="22"/>
          <w:szCs w:val="22"/>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code shows how the filter works for water rescue. It is the same set up for all of the filters, just changing the information that is needing  to be found.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772025" cy="2181225"/>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720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code shows the histogram chart that is being used. If a different graph is wanted this is the code to change.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4229100"/>
            <wp:effectExtent b="0" l="0" r="0" t="0"/>
            <wp:docPr id="1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code shows how the map is connected to the database.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spacing w:after="0" w:before="0" w:line="240" w:lineRule="auto"/>
        <w:ind w:firstLine="630"/>
        <w:rPr>
          <w:b w:val="0"/>
        </w:rPr>
      </w:pPr>
      <w:r w:rsidDel="00000000" w:rsidR="00000000" w:rsidRPr="00000000">
        <w:rPr>
          <w:b w:val="0"/>
          <w:i w:val="0"/>
          <w:rtl w:val="0"/>
        </w:rPr>
        <w:t xml:space="preserve">This is an example of the python code that will allow users to log into the database with usernames and passwords. It also show how user can create a new document, or read documents that are already in the collection. </w:t>
      </w:r>
      <w:r w:rsidDel="00000000" w:rsidR="00000000" w:rsidRPr="00000000">
        <w:rPr>
          <w:b w:val="0"/>
          <w:rtl w:val="0"/>
        </w:rPr>
        <w:t xml:space="preserve"> </w:t>
      </w:r>
    </w:p>
    <w:p w:rsidR="00000000" w:rsidDel="00000000" w:rsidP="00000000" w:rsidRDefault="00000000" w:rsidRPr="00000000" w14:paraId="0000002F">
      <w:pPr>
        <w:pStyle w:val="Heading3"/>
        <w:spacing w:after="0" w:before="0" w:line="240" w:lineRule="auto"/>
        <w:ind w:firstLine="630"/>
        <w:rPr>
          <w:sz w:val="22"/>
          <w:szCs w:val="22"/>
        </w:rPr>
      </w:pPr>
      <w:r w:rsidDel="00000000" w:rsidR="00000000" w:rsidRPr="00000000">
        <w:rPr>
          <w:sz w:val="22"/>
          <w:szCs w:val="22"/>
          <w:rtl w:val="0"/>
        </w:rPr>
        <w:t xml:space="preserve">Tests</w:t>
      </w:r>
    </w:p>
    <w:p w:rsidR="00000000" w:rsidDel="00000000" w:rsidP="00000000" w:rsidRDefault="00000000" w:rsidRPr="00000000" w14:paraId="00000030">
      <w:pPr>
        <w:spacing w:after="0" w:before="0" w:line="240" w:lineRule="auto"/>
        <w:ind w:left="630" w:firstLine="0"/>
        <w:rPr>
          <w:i w:val="0"/>
          <w:color w:val="000000"/>
        </w:rPr>
      </w:pPr>
      <w:r w:rsidDel="00000000" w:rsidR="00000000" w:rsidRPr="00000000">
        <w:rPr>
          <w:i w:val="0"/>
          <w:color w:val="000000"/>
          <w:rtl w:val="0"/>
        </w:rPr>
        <w:t xml:space="preserve">The </w:t>
      </w:r>
      <w:r w:rsidDel="00000000" w:rsidR="00000000" w:rsidRPr="00000000">
        <w:rPr>
          <w:rtl w:val="0"/>
        </w:rPr>
        <w:t xml:space="preserve">tests</w:t>
      </w:r>
      <w:r w:rsidDel="00000000" w:rsidR="00000000" w:rsidRPr="00000000">
        <w:rPr>
          <w:i w:val="0"/>
          <w:color w:val="000000"/>
          <w:rtl w:val="0"/>
        </w:rPr>
        <w:t xml:space="preserve"> are just print statements that will display on the screen when the process has </w:t>
      </w:r>
      <w:r w:rsidDel="00000000" w:rsidR="00000000" w:rsidRPr="00000000">
        <w:rPr>
          <w:rtl w:val="0"/>
        </w:rPr>
        <w:t xml:space="preserve">run</w:t>
      </w:r>
      <w:r w:rsidDel="00000000" w:rsidR="00000000" w:rsidRPr="00000000">
        <w:rPr>
          <w:i w:val="0"/>
          <w:color w:val="000000"/>
          <w:rtl w:val="0"/>
        </w:rPr>
        <w:t xml:space="preserve"> successfully. </w:t>
      </w:r>
    </w:p>
    <w:p w:rsidR="00000000" w:rsidDel="00000000" w:rsidP="00000000" w:rsidRDefault="00000000" w:rsidRPr="00000000" w14:paraId="00000031">
      <w:pPr>
        <w:spacing w:after="0" w:before="0" w:line="240" w:lineRule="auto"/>
        <w:ind w:firstLine="630"/>
        <w:rPr/>
      </w:pPr>
      <w:r w:rsidDel="00000000" w:rsidR="00000000" w:rsidRPr="00000000">
        <w:rPr>
          <w:rtl w:val="0"/>
        </w:rPr>
      </w:r>
    </w:p>
    <w:p w:rsidR="00000000" w:rsidDel="00000000" w:rsidP="00000000" w:rsidRDefault="00000000" w:rsidRPr="00000000" w14:paraId="00000032">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Showing the Logo and unique identifier.</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2133600"/>
            <wp:effectExtent b="0" l="0" r="0" t="0"/>
            <wp:docPr id="1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List of tests printed Showing that all tasks were loaded. </w:t>
      </w:r>
      <w:r w:rsidDel="00000000" w:rsidR="00000000" w:rsidRPr="00000000">
        <w:rPr>
          <w:rFonts w:ascii="Arial" w:cs="Arial" w:eastAsia="Arial" w:hAnsi="Arial"/>
        </w:rPr>
        <w:drawing>
          <wp:inline distB="114300" distT="114300" distL="114300" distR="114300">
            <wp:extent cx="5943600" cy="2844800"/>
            <wp:effectExtent b="0" l="0" r="0" t="0"/>
            <wp:docPr id="1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Starting state of dashboard.  </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181610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816100"/>
                    </a:xfrm>
                    <a:prstGeom prst="rect"/>
                    <a:ln/>
                  </pic:spPr>
                </pic:pic>
              </a:graphicData>
            </a:graphic>
          </wp:inline>
        </w:drawing>
      </w:r>
      <w:r w:rsidDel="00000000" w:rsidR="00000000" w:rsidRPr="00000000">
        <w:rPr>
          <w:rFonts w:ascii="Arial" w:cs="Arial" w:eastAsia="Arial" w:hAnsi="Arial"/>
          <w:rtl w:val="0"/>
        </w:rPr>
        <w:t xml:space="preserve">State of dashboard with water rescue.</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876925" cy="3248025"/>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8769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05500" cy="3219450"/>
            <wp:effectExtent b="0" l="0" r="0" t="0"/>
            <wp:docPr id="1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055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State of dashboard with mountain rescue</w:t>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514850" cy="2390775"/>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51485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629150" cy="23241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629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State of dashboard with disaster</w:t>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3035300"/>
            <wp:effectExtent b="0" l="0" r="0" t="0"/>
            <wp:docPr id="1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43575" cy="3400425"/>
            <wp:effectExtent b="0" l="0" r="0" t="0"/>
            <wp:docPr id="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4357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F">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State of dashboard with reset</w:t>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3009900"/>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2857500"/>
            <wp:effectExtent b="0" l="0" r="0" t="0"/>
            <wp:docPr id="1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240" w:lineRule="auto"/>
        <w:ind w:firstLine="630"/>
        <w:rPr/>
      </w:pPr>
      <w:r w:rsidDel="00000000" w:rsidR="00000000" w:rsidRPr="00000000">
        <w:rPr>
          <w:rtl w:val="0"/>
        </w:rPr>
      </w:r>
    </w:p>
    <w:p w:rsidR="00000000" w:rsidDel="00000000" w:rsidP="00000000" w:rsidRDefault="00000000" w:rsidRPr="00000000" w14:paraId="00000054">
      <w:pPr>
        <w:spacing w:after="0" w:before="0" w:line="240" w:lineRule="auto"/>
        <w:ind w:firstLine="630"/>
        <w:rPr/>
      </w:pPr>
      <w:r w:rsidDel="00000000" w:rsidR="00000000" w:rsidRPr="00000000">
        <w:rPr>
          <w:rtl w:val="0"/>
        </w:rPr>
      </w:r>
    </w:p>
    <w:p w:rsidR="00000000" w:rsidDel="00000000" w:rsidP="00000000" w:rsidRDefault="00000000" w:rsidRPr="00000000" w14:paraId="00000055">
      <w:pPr>
        <w:spacing w:after="0" w:before="0" w:line="240" w:lineRule="auto"/>
        <w:rPr>
          <w:i w:val="1"/>
          <w:color w:val="000000"/>
        </w:rPr>
      </w:pPr>
      <w:r w:rsidDel="00000000" w:rsidR="00000000" w:rsidRPr="00000000">
        <w:rPr>
          <w:rtl w:val="0"/>
        </w:rPr>
      </w:r>
    </w:p>
    <w:p w:rsidR="00000000" w:rsidDel="00000000" w:rsidP="00000000" w:rsidRDefault="00000000" w:rsidRPr="00000000" w14:paraId="00000056">
      <w:pPr>
        <w:pStyle w:val="Heading2"/>
        <w:spacing w:after="0" w:before="0" w:lineRule="auto"/>
        <w:rPr>
          <w:rFonts w:ascii="Calibri" w:cs="Calibri" w:eastAsia="Calibri" w:hAnsi="Calibri"/>
          <w:sz w:val="22"/>
          <w:szCs w:val="22"/>
        </w:rPr>
      </w:pPr>
      <w:r w:rsidDel="00000000" w:rsidR="00000000" w:rsidRPr="00000000">
        <w:rPr>
          <w:sz w:val="22"/>
          <w:szCs w:val="22"/>
          <w:rtl w:val="0"/>
        </w:rPr>
        <w:t xml:space="preserve">Contact</w:t>
      </w:r>
      <w:r w:rsidDel="00000000" w:rsidR="00000000" w:rsidRPr="00000000">
        <w:rPr>
          <w:rtl w:val="0"/>
        </w:rPr>
      </w:r>
    </w:p>
    <w:p w:rsidR="00000000" w:rsidDel="00000000" w:rsidP="00000000" w:rsidRDefault="00000000" w:rsidRPr="00000000" w14:paraId="00000057">
      <w:pPr>
        <w:spacing w:after="0" w:before="0" w:line="240" w:lineRule="auto"/>
        <w:rPr>
          <w:color w:val="000000"/>
        </w:rPr>
      </w:pPr>
      <w:r w:rsidDel="00000000" w:rsidR="00000000" w:rsidRPr="00000000">
        <w:rPr>
          <w:color w:val="000000"/>
          <w:rtl w:val="0"/>
        </w:rPr>
        <w:t xml:space="preserve">Your name: James Roberts</w:t>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Note: This template has been adapted from the following sample templates: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Make a README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Best README Template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w:t>
    </w:r>
    <w:hyperlink r:id="rId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A Beginners Guide to Writing a Kickass README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84860" cy="436245"/>
          <wp:effectExtent b="0" l="0" r="0" t="0"/>
          <wp:docPr descr="SNHU logo" id="8" name="image3.png"/>
          <a:graphic>
            <a:graphicData uri="http://schemas.openxmlformats.org/drawingml/2006/picture">
              <pic:pic>
                <pic:nvPicPr>
                  <pic:cNvPr descr="SNHU logo" id="0" name="image3.png"/>
                  <pic:cNvPicPr preferRelativeResize="0"/>
                </pic:nvPicPr>
                <pic:blipFill>
                  <a:blip r:embed="rId1"/>
                  <a:srcRect b="0" l="0" r="0" t="0"/>
                  <a:stretch>
                    <a:fillRect/>
                  </a:stretch>
                </pic:blipFill>
                <pic:spPr>
                  <a:xfrm>
                    <a:off x="0" y="0"/>
                    <a:ext cx="784860" cy="4362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Calibri" w:cs="Calibri" w:eastAsia="Calibri" w:hAnsi="Calibri"/>
      <w:b w:val="1"/>
      <w:sz w:val="24"/>
      <w:szCs w:val="24"/>
    </w:rPr>
  </w:style>
  <w:style w:type="paragraph" w:styleId="Heading2">
    <w:name w:val="heading 2"/>
    <w:basedOn w:val="Normal"/>
    <w:next w:val="Normal"/>
    <w:pPr>
      <w:spacing w:after="120" w:before="0" w:line="240" w:lineRule="auto"/>
    </w:pPr>
    <w:rPr>
      <w:rFonts w:ascii="Calibri" w:cs="Calibri" w:eastAsia="Calibri" w:hAnsi="Calibri"/>
      <w:b w:val="1"/>
      <w:color w:val="000000"/>
      <w:sz w:val="28"/>
      <w:szCs w:val="28"/>
    </w:rPr>
  </w:style>
  <w:style w:type="paragraph" w:styleId="Heading3">
    <w:name w:val="heading 3"/>
    <w:basedOn w:val="Normal"/>
    <w:next w:val="Normal"/>
    <w:pPr>
      <w:keepNext w:val="1"/>
      <w:keepLines w:val="1"/>
      <w:spacing w:after="0" w:before="40" w:lineRule="auto"/>
    </w:pPr>
    <w:rPr>
      <w:b w:val="1"/>
      <w:color w:val="00000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54C1"/>
    <w:pPr>
      <w:widowControl w:val="1"/>
      <w:bidi w:val="0"/>
      <w:spacing w:after="200" w:before="0" w:line="276"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Heading1Char"/>
    <w:uiPriority w:val="9"/>
    <w:qFormat w:val="1"/>
    <w:rsid w:val="00365759"/>
    <w:pPr>
      <w:keepNext w:val="1"/>
      <w:keepLines w:val="1"/>
      <w:spacing w:line="240" w:lineRule="auto"/>
      <w:jc w:val="center"/>
      <w:outlineLvl w:val="0"/>
    </w:pPr>
    <w:rPr>
      <w:rFonts w:ascii="Calibri" w:cs="" w:eastAsia="" w:hAnsi="Calibri" w:cstheme="majorBidi" w:eastAsiaTheme="majorEastAsia"/>
      <w:b w:val="1"/>
      <w:bCs w:val="1"/>
      <w:sz w:val="24"/>
      <w:szCs w:val="24"/>
    </w:rPr>
  </w:style>
  <w:style w:type="paragraph" w:styleId="Heading2">
    <w:name w:val="Heading 2"/>
    <w:basedOn w:val="Normal"/>
    <w:next w:val="Normal"/>
    <w:link w:val="Heading2Char"/>
    <w:uiPriority w:val="9"/>
    <w:unhideWhenUsed w:val="1"/>
    <w:qFormat w:val="1"/>
    <w:rsid w:val="003154C1"/>
    <w:pPr>
      <w:suppressAutoHyphens w:val="1"/>
      <w:spacing w:after="120" w:before="0" w:line="240" w:lineRule="auto"/>
      <w:outlineLvl w:val="1"/>
    </w:pPr>
    <w:rPr>
      <w:rFonts w:ascii="Calibri" w:cs="" w:eastAsia="Times New Roman" w:hAnsi="Calibri" w:cstheme="majorBidi"/>
      <w:b w:val="1"/>
      <w:bCs w:val="1"/>
      <w:color w:val="000000" w:themeColor="text1"/>
      <w:sz w:val="28"/>
      <w:szCs w:val="28"/>
    </w:rPr>
  </w:style>
  <w:style w:type="paragraph" w:styleId="Heading3">
    <w:name w:val="Heading 3"/>
    <w:basedOn w:val="Normal"/>
    <w:next w:val="Normal"/>
    <w:link w:val="Heading3Char"/>
    <w:uiPriority w:val="9"/>
    <w:unhideWhenUsed w:val="1"/>
    <w:qFormat w:val="1"/>
    <w:rsid w:val="003154C1"/>
    <w:pPr>
      <w:keepNext w:val="1"/>
      <w:keepLines w:val="1"/>
      <w:spacing w:after="0" w:before="40"/>
      <w:outlineLvl w:val="2"/>
    </w:pPr>
    <w:rPr>
      <w:rFonts w:cs="Calibri" w:eastAsia="Times New Roman" w:cstheme="minorHAnsi"/>
      <w:b w:val="1"/>
      <w:color w:val="000000" w:themeColor="text1"/>
      <w:sz w:val="24"/>
      <w:szCs w:val="24"/>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365759"/>
    <w:rPr/>
  </w:style>
  <w:style w:type="character" w:styleId="FooterChar" w:customStyle="1">
    <w:name w:val="Footer Char"/>
    <w:basedOn w:val="DefaultParagraphFont"/>
    <w:link w:val="Footer"/>
    <w:uiPriority w:val="99"/>
    <w:qFormat w:val="1"/>
    <w:rsid w:val="00365759"/>
    <w:rPr/>
  </w:style>
  <w:style w:type="character" w:styleId="BalloonTextChar" w:customStyle="1">
    <w:name w:val="Balloon Text Char"/>
    <w:basedOn w:val="DefaultParagraphFont"/>
    <w:link w:val="BalloonText"/>
    <w:uiPriority w:val="99"/>
    <w:semiHidden w:val="1"/>
    <w:qFormat w:val="1"/>
    <w:rsid w:val="00365759"/>
    <w:rPr>
      <w:rFonts w:ascii="Tahoma" w:cs="Tahoma" w:hAnsi="Tahoma"/>
      <w:sz w:val="16"/>
      <w:szCs w:val="16"/>
    </w:rPr>
  </w:style>
  <w:style w:type="character" w:styleId="Heading1Char" w:customStyle="1">
    <w:name w:val="Heading 1 Char"/>
    <w:basedOn w:val="DefaultParagraphFont"/>
    <w:link w:val="Heading1"/>
    <w:uiPriority w:val="9"/>
    <w:qFormat w:val="1"/>
    <w:rsid w:val="00365759"/>
    <w:rPr>
      <w:rFonts w:ascii="Calibri" w:cs="" w:eastAsia="" w:hAnsi="Calibri" w:cstheme="majorBidi" w:eastAsiaTheme="majorEastAsia"/>
      <w:b w:val="1"/>
      <w:bCs w:val="1"/>
      <w:sz w:val="24"/>
      <w:szCs w:val="24"/>
    </w:rPr>
  </w:style>
  <w:style w:type="character" w:styleId="Heading2Char" w:customStyle="1">
    <w:name w:val="Heading 2 Char"/>
    <w:basedOn w:val="DefaultParagraphFont"/>
    <w:link w:val="Heading2"/>
    <w:uiPriority w:val="9"/>
    <w:qFormat w:val="1"/>
    <w:rsid w:val="003154C1"/>
    <w:rPr>
      <w:rFonts w:ascii="Calibri" w:cs="" w:eastAsia="Times New Roman" w:hAnsi="Calibri" w:cstheme="majorBidi"/>
      <w:b w:val="1"/>
      <w:bCs w:val="1"/>
      <w:color w:val="000000" w:themeColor="text1"/>
      <w:sz w:val="28"/>
      <w:szCs w:val="28"/>
    </w:rPr>
  </w:style>
  <w:style w:type="character" w:styleId="InternetLink">
    <w:name w:val="Hyperlink"/>
    <w:uiPriority w:val="99"/>
    <w:unhideWhenUsed w:val="1"/>
    <w:rsid w:val="00045D5E"/>
    <w:rPr>
      <w:color w:val="0000ff"/>
      <w:u w:val="single"/>
    </w:rPr>
  </w:style>
  <w:style w:type="character" w:styleId="Annotationreference">
    <w:name w:val="annotation reference"/>
    <w:basedOn w:val="DefaultParagraphFont"/>
    <w:uiPriority w:val="99"/>
    <w:semiHidden w:val="1"/>
    <w:unhideWhenUsed w:val="1"/>
    <w:qFormat w:val="1"/>
    <w:rsid w:val="005552C4"/>
    <w:rPr>
      <w:sz w:val="16"/>
      <w:szCs w:val="16"/>
    </w:rPr>
  </w:style>
  <w:style w:type="character" w:styleId="CommentTextChar" w:customStyle="1">
    <w:name w:val="Comment Text Char"/>
    <w:basedOn w:val="DefaultParagraphFont"/>
    <w:link w:val="Annotationtext"/>
    <w:uiPriority w:val="99"/>
    <w:semiHidden w:val="1"/>
    <w:qFormat w:val="1"/>
    <w:rsid w:val="005552C4"/>
    <w:rPr>
      <w:sz w:val="20"/>
      <w:szCs w:val="20"/>
    </w:rPr>
  </w:style>
  <w:style w:type="character" w:styleId="CommentSubjectChar" w:customStyle="1">
    <w:name w:val="Comment Subject Char"/>
    <w:basedOn w:val="CommentTextChar"/>
    <w:link w:val="Annotationsubject"/>
    <w:uiPriority w:val="99"/>
    <w:semiHidden w:val="1"/>
    <w:qFormat w:val="1"/>
    <w:rsid w:val="005552C4"/>
    <w:rPr>
      <w:b w:val="1"/>
      <w:bCs w:val="1"/>
      <w:sz w:val="20"/>
      <w:szCs w:val="20"/>
    </w:rPr>
  </w:style>
  <w:style w:type="character" w:styleId="Heading3Char" w:customStyle="1">
    <w:name w:val="Heading 3 Char"/>
    <w:basedOn w:val="DefaultParagraphFont"/>
    <w:link w:val="Heading3"/>
    <w:uiPriority w:val="9"/>
    <w:qFormat w:val="1"/>
    <w:rsid w:val="003154C1"/>
    <w:rPr>
      <w:rFonts w:cs="Calibri" w:eastAsia="Times New Roman" w:cstheme="minorHAnsi"/>
      <w:b w:val="1"/>
      <w:color w:val="000000" w:themeColor="text1"/>
      <w:sz w:val="24"/>
      <w:szCs w:val="24"/>
    </w:rPr>
  </w:style>
  <w:style w:type="character" w:styleId="VisitedInternetLink">
    <w:name w:val="FollowedHyperlink"/>
    <w:basedOn w:val="DefaultParagraphFont"/>
    <w:uiPriority w:val="99"/>
    <w:semiHidden w:val="1"/>
    <w:unhideWhenUsed w:val="1"/>
    <w:rsid w:val="00700515"/>
    <w:rPr>
      <w:color w:val="800080" w:themeColor="followedHyperlink"/>
      <w:u w:val="single"/>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lang w:bidi="zxx" w:eastAsia="zxx" w:val="zxx"/>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365759"/>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365759"/>
    <w:pPr>
      <w:tabs>
        <w:tab w:val="clear" w:pos="720"/>
        <w:tab w:val="center" w:leader="none" w:pos="4680"/>
        <w:tab w:val="right" w:leader="none" w:pos="9360"/>
      </w:tabs>
      <w:spacing w:after="0" w:before="0" w:line="240" w:lineRule="auto"/>
    </w:pPr>
    <w:rPr/>
  </w:style>
  <w:style w:type="paragraph" w:styleId="BalloonText">
    <w:name w:val="Balloon Text"/>
    <w:basedOn w:val="Normal"/>
    <w:link w:val="BalloonTextChar"/>
    <w:uiPriority w:val="99"/>
    <w:semiHidden w:val="1"/>
    <w:unhideWhenUsed w:val="1"/>
    <w:qFormat w:val="1"/>
    <w:rsid w:val="00365759"/>
    <w:pPr>
      <w:spacing w:after="0" w:before="0" w:line="240" w:lineRule="auto"/>
    </w:pPr>
    <w:rPr>
      <w:rFonts w:ascii="Tahoma" w:cs="Tahoma" w:hAnsi="Tahoma"/>
      <w:sz w:val="16"/>
      <w:szCs w:val="16"/>
    </w:rPr>
  </w:style>
  <w:style w:type="paragraph" w:styleId="ListParagraph">
    <w:name w:val="List Paragraph"/>
    <w:basedOn w:val="Normal"/>
    <w:uiPriority w:val="34"/>
    <w:qFormat w:val="1"/>
    <w:rsid w:val="00045D5E"/>
    <w:pPr>
      <w:spacing w:after="0" w:before="0" w:line="240" w:lineRule="auto"/>
      <w:ind w:left="720" w:hanging="0"/>
    </w:pPr>
    <w:rPr>
      <w:rFonts w:ascii="Calibri" w:cs="Calibri" w:hAnsi="Calibri"/>
    </w:rPr>
  </w:style>
  <w:style w:type="paragraph" w:styleId="NormalWeb">
    <w:name w:val="Normal (Web)"/>
    <w:basedOn w:val="Normal"/>
    <w:uiPriority w:val="99"/>
    <w:unhideWhenUsed w:val="1"/>
    <w:qFormat w:val="1"/>
    <w:rsid w:val="00E06430"/>
    <w:pPr>
      <w:spacing w:afterAutospacing="1" w:beforeAutospacing="1" w:line="240" w:lineRule="auto"/>
    </w:pPr>
    <w:rPr>
      <w:rFonts w:ascii="Times New Roman" w:cs="Times New Roman" w:eastAsia="Times New Roman" w:hAnsi="Times New Roman"/>
      <w:sz w:val="24"/>
      <w:szCs w:val="24"/>
    </w:rPr>
  </w:style>
  <w:style w:type="paragraph" w:styleId="Annotationtext">
    <w:name w:val="annotation text"/>
    <w:basedOn w:val="Normal"/>
    <w:link w:val="CommentTextChar"/>
    <w:uiPriority w:val="99"/>
    <w:semiHidden w:val="1"/>
    <w:unhideWhenUsed w:val="1"/>
    <w:qFormat w:val="1"/>
    <w:rsid w:val="005552C4"/>
    <w:pPr>
      <w:spacing w:line="240" w:lineRule="auto"/>
    </w:pPr>
    <w:rPr>
      <w:sz w:val="20"/>
      <w:szCs w:val="20"/>
    </w:rPr>
  </w:style>
  <w:style w:type="paragraph" w:styleId="Annotationsubject">
    <w:name w:val="annotation subject"/>
    <w:basedOn w:val="Annotationtext"/>
    <w:next w:val="Annotationtext"/>
    <w:link w:val="CommentSubjectChar"/>
    <w:uiPriority w:val="99"/>
    <w:semiHidden w:val="1"/>
    <w:unhideWhenUsed w:val="1"/>
    <w:qFormat w:val="1"/>
    <w:rsid w:val="005552C4"/>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header" Target="header1.xm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mongodb.com/" TargetMode="External"/><Relationship Id="rId8"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4.png"/><Relationship Id="rId19" Type="http://schemas.openxmlformats.org/officeDocument/2006/relationships/image" Target="media/image9.png"/><Relationship Id="rId18"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l6nJYqhNU40BsKlTEAvR8RNKwA==">AMUW2mXXAZXMkqv/7+hOcOZp7ysez/Yx4hgdTSL7yDmI+VqWKIOX6P/BfcyH1YiP0ycziRBBmTEoVFj7gtLt2j8F44PnMdqXcGQH6sAusVOb4dy6YnYUnK6bB/fVMQuSeewiprq5xG8Q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