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68DA4" w14:textId="77777777" w:rsidR="00FF0BB5" w:rsidRPr="00FF0BB5" w:rsidRDefault="00FF0BB5" w:rsidP="00FF0BB5">
      <w:r w:rsidRPr="00FF0BB5">
        <w:rPr>
          <w:b/>
          <w:bCs/>
        </w:rPr>
        <w:t>Prometheus Ascent: Demo Script (Revised)</w:t>
      </w:r>
    </w:p>
    <w:p w14:paraId="3EA4B70D" w14:textId="77777777" w:rsidR="00FF0BB5" w:rsidRPr="00FF0BB5" w:rsidRDefault="00FF0BB5" w:rsidP="00FF0BB5">
      <w:r w:rsidRPr="00FF0BB5">
        <w:rPr>
          <w:b/>
          <w:bCs/>
        </w:rPr>
        <w:t>(0:00 - 0:45) The Problem</w:t>
      </w:r>
    </w:p>
    <w:p w14:paraId="500F4BD5" w14:textId="77777777" w:rsidR="00FF0BB5" w:rsidRPr="00FF0BB5" w:rsidRDefault="00FF0BB5" w:rsidP="00FF0BB5">
      <w:r w:rsidRPr="00FF0BB5">
        <w:rPr>
          <w:i/>
          <w:iCs/>
        </w:rPr>
        <w:t>[Camera on you, speaking directly and passionately]</w:t>
      </w:r>
    </w:p>
    <w:p w14:paraId="75DD099C" w14:textId="77777777" w:rsidR="00FF0BB5" w:rsidRPr="00FF0BB5" w:rsidRDefault="00FF0BB5" w:rsidP="00FF0BB5">
      <w:r w:rsidRPr="00FF0BB5">
        <w:t>"In today's tech landscape, the half-life of a technical skill is less than five years, and for some software skills, it's as low as two and a half. This creates a massive, dual-sided problem.</w:t>
      </w:r>
    </w:p>
    <w:p w14:paraId="3BC6A0B4" w14:textId="77777777" w:rsidR="00FF0BB5" w:rsidRPr="00FF0BB5" w:rsidRDefault="00FF0BB5" w:rsidP="00FF0BB5">
      <w:r w:rsidRPr="00FF0BB5">
        <w:t xml:space="preserve">For ambitious professionals like us, the career path is no longer a clear ladder; it's a dense, confusing fog. We constantly </w:t>
      </w:r>
      <w:proofErr w:type="gramStart"/>
      <w:r w:rsidRPr="00FF0BB5">
        <w:t>have to</w:t>
      </w:r>
      <w:proofErr w:type="gramEnd"/>
      <w:r w:rsidRPr="00FF0BB5">
        <w:t xml:space="preserve"> ask: 'What skills should I learn next to stay relevant and advance?' We're forced to rely on generic job descriptions and gut feelings, with no real data to guide us.</w:t>
      </w:r>
    </w:p>
    <w:p w14:paraId="4E0FFD1F" w14:textId="77777777" w:rsidR="00FF0BB5" w:rsidRPr="00FF0BB5" w:rsidRDefault="00FF0BB5" w:rsidP="00FF0BB5">
      <w:r w:rsidRPr="00FF0BB5">
        <w:t>Simultaneously, companies are spending billions on hiring and training, but they're flying blind. They struggle to identify the real skill gaps in their own teams and to find talent with the specific, modern competencies they actually need to succeed."</w:t>
      </w:r>
    </w:p>
    <w:p w14:paraId="566E5F09" w14:textId="77777777" w:rsidR="00FF0BB5" w:rsidRPr="00FF0BB5" w:rsidRDefault="00FF0BB5" w:rsidP="00FF0BB5">
      <w:r w:rsidRPr="00FF0BB5">
        <w:rPr>
          <w:b/>
          <w:bCs/>
        </w:rPr>
        <w:t>(0:45 - 2:15) The Solution</w:t>
      </w:r>
    </w:p>
    <w:p w14:paraId="6340AEC4" w14:textId="77777777" w:rsidR="00FF0BB5" w:rsidRPr="00FF0BB5" w:rsidRDefault="00FF0BB5" w:rsidP="00FF0BB5">
      <w:r w:rsidRPr="00FF0BB5">
        <w:t>"This is why I built </w:t>
      </w:r>
      <w:r w:rsidRPr="00FF0BB5">
        <w:rPr>
          <w:b/>
          <w:bCs/>
        </w:rPr>
        <w:t>Prometheus Ascent</w:t>
      </w:r>
      <w:r w:rsidRPr="00FF0BB5">
        <w:t>: an AI-powered skill intelligence platform designed to replace that fog with a clear, data-driven path forward.</w:t>
      </w:r>
    </w:p>
    <w:p w14:paraId="437D6E85" w14:textId="77777777" w:rsidR="00FF0BB5" w:rsidRPr="00FF0BB5" w:rsidRDefault="00FF0BB5" w:rsidP="00FF0BB5">
      <w:r w:rsidRPr="00FF0BB5">
        <w:t>It's not just another learning platform; it's a personalized career co-pilot.</w:t>
      </w:r>
    </w:p>
    <w:p w14:paraId="3E05AB93" w14:textId="77777777" w:rsidR="00FF0BB5" w:rsidRPr="00FF0BB5" w:rsidRDefault="00FF0BB5" w:rsidP="00FF0BB5">
      <w:r w:rsidRPr="00FF0BB5">
        <w:rPr>
          <w:b/>
          <w:bCs/>
        </w:rPr>
        <w:t>[Action: Begin screen share. Show the polished login screen.]</w:t>
      </w:r>
    </w:p>
    <w:p w14:paraId="7A93F646" w14:textId="77777777" w:rsidR="00FF0BB5" w:rsidRPr="00FF0BB5" w:rsidRDefault="00FF0BB5" w:rsidP="00FF0BB5">
      <w:r w:rsidRPr="00FF0BB5">
        <w:t>It starts with a user, a professional like a software engineer, signing in and landing on their dashboard.</w:t>
      </w:r>
    </w:p>
    <w:p w14:paraId="195BCD66" w14:textId="77777777" w:rsidR="00FF0BB5" w:rsidRPr="00FF0BB5" w:rsidRDefault="00FF0BB5" w:rsidP="00FF0BB5">
      <w:r w:rsidRPr="00FF0BB5">
        <w:rPr>
          <w:b/>
          <w:bCs/>
        </w:rPr>
        <w:t>[Action: Sign in. If the user has no assessments, navigate to the assessment page. If they do, show the dashboard first, then click "Take a New Assessment".]</w:t>
      </w:r>
    </w:p>
    <w:p w14:paraId="71E3802B" w14:textId="77777777" w:rsidR="00FF0BB5" w:rsidRPr="00FF0BB5" w:rsidRDefault="00FF0BB5" w:rsidP="00FF0BB5">
      <w:r w:rsidRPr="00FF0BB5">
        <w:t>They select a professional vertical—in this case, 'Modern Software Engineering'—and take a comprehensive assessment of their skills across key categories.</w:t>
      </w:r>
    </w:p>
    <w:p w14:paraId="3FB8E1B7" w14:textId="77777777" w:rsidR="00FF0BB5" w:rsidRPr="00FF0BB5" w:rsidRDefault="00FF0BB5" w:rsidP="00FF0BB5">
      <w:r w:rsidRPr="00FF0BB5">
        <w:rPr>
          <w:b/>
          <w:bCs/>
        </w:rPr>
        <w:t>[Action: Show the new 'Modern Software Engineering' assessment page. Quickly click through and rate a few skills in each of the new, detailed categories like "Architectural Principles" and "Cloud &amp; DevOps Infrastructure".]</w:t>
      </w:r>
    </w:p>
    <w:p w14:paraId="32B7F921" w14:textId="77777777" w:rsidR="00FF0BB5" w:rsidRPr="00FF0BB5" w:rsidRDefault="00FF0BB5" w:rsidP="00FF0BB5">
      <w:r w:rsidRPr="00FF0BB5">
        <w:rPr>
          <w:b/>
          <w:bCs/>
        </w:rPr>
        <w:t>[Action: Click the 'View My Dashboard' button.]</w:t>
      </w:r>
    </w:p>
    <w:p w14:paraId="56DD440C" w14:textId="77777777" w:rsidR="00FF0BB5" w:rsidRPr="00FF0BB5" w:rsidRDefault="00FF0BB5" w:rsidP="00FF0BB5">
      <w:r w:rsidRPr="00FF0BB5">
        <w:t>Once they submit, the platform visualizes their current skill profile, showing them where they stand. But this is where Prometheus Ascent becomes unique. With a single click, the user can leverage our AI core.</w:t>
      </w:r>
    </w:p>
    <w:p w14:paraId="01887121" w14:textId="77777777" w:rsidR="00FF0BB5" w:rsidRPr="00FF0BB5" w:rsidRDefault="00FF0BB5" w:rsidP="00FF0BB5">
      <w:r w:rsidRPr="00FF0BB5">
        <w:rPr>
          <w:b/>
          <w:bCs/>
        </w:rPr>
        <w:lastRenderedPageBreak/>
        <w:t>[Action: Click the 'Get AI Analysis' button.]</w:t>
      </w:r>
    </w:p>
    <w:p w14:paraId="6A68C0A0" w14:textId="77777777" w:rsidR="00FF0BB5" w:rsidRPr="00FF0BB5" w:rsidRDefault="00FF0BB5" w:rsidP="00FF0BB5">
      <w:r w:rsidRPr="00FF0BB5">
        <w:t xml:space="preserve">The platform sends their anonymized profile to a backend powered by </w:t>
      </w:r>
      <w:proofErr w:type="gramStart"/>
      <w:r w:rsidRPr="00FF0BB5">
        <w:t>the Google</w:t>
      </w:r>
      <w:proofErr w:type="gramEnd"/>
      <w:r w:rsidRPr="00FF0BB5">
        <w:t xml:space="preserve"> Gemini API. It performs a deep analysis and provides immediate, actionable career coaching.</w:t>
      </w:r>
    </w:p>
    <w:p w14:paraId="4FB29876" w14:textId="77777777" w:rsidR="00FF0BB5" w:rsidRPr="00FF0BB5" w:rsidRDefault="00FF0BB5" w:rsidP="00FF0BB5">
      <w:r w:rsidRPr="00FF0BB5">
        <w:rPr>
          <w:b/>
          <w:bCs/>
        </w:rPr>
        <w:t>[Action: Point to the screen. Read a key strength and an actionable recommendation directly from the generated AI text.]</w:t>
      </w:r>
    </w:p>
    <w:p w14:paraId="118FC01C" w14:textId="77777777" w:rsidR="00FF0BB5" w:rsidRPr="00FF0BB5" w:rsidRDefault="00FF0BB5" w:rsidP="00FF0BB5">
      <w:r w:rsidRPr="00FF0BB5">
        <w:t>It identifies their key strengths, pinpoints the most impactful area for growth, and provides concrete recommendations to help them ascend to the next level. Our unique approach isn't just about collecting data; it's about creating a continuous, intelligent feedback loop that provides immediate value to the user."</w:t>
      </w:r>
    </w:p>
    <w:p w14:paraId="52C9B276" w14:textId="77777777" w:rsidR="00FF0BB5" w:rsidRPr="00FF0BB5" w:rsidRDefault="00FF0BB5" w:rsidP="00FF0BB5">
      <w:r w:rsidRPr="00FF0BB5">
        <w:rPr>
          <w:b/>
          <w:bCs/>
        </w:rPr>
        <w:t>(2:15 - 2:45) How It Works</w:t>
      </w:r>
    </w:p>
    <w:p w14:paraId="1ED02CDD" w14:textId="77777777" w:rsidR="00FF0BB5" w:rsidRPr="00FF0BB5" w:rsidRDefault="00FF0BB5" w:rsidP="00FF0BB5">
      <w:r w:rsidRPr="00FF0BB5">
        <w:t>"I architected Prometheus Ascent as a fully decoupled, full-stack application, ensuring it's both scalable and modular from day one—ready for the complex features of the future.</w:t>
      </w:r>
    </w:p>
    <w:p w14:paraId="3355E584" w14:textId="77777777" w:rsidR="00FF0BB5" w:rsidRPr="00FF0BB5" w:rsidRDefault="00FF0BB5" w:rsidP="00FF0BB5">
      <w:pPr>
        <w:numPr>
          <w:ilvl w:val="0"/>
          <w:numId w:val="3"/>
        </w:numPr>
      </w:pPr>
      <w:r w:rsidRPr="00FF0BB5">
        <w:rPr>
          <w:b/>
          <w:bCs/>
        </w:rPr>
        <w:t>The Frontend</w:t>
      </w:r>
      <w:r w:rsidRPr="00FF0BB5">
        <w:t> is a modern and responsive React application, now fully componentized for scalability and built with Tailwind CSS for a professional, polished UI.</w:t>
      </w:r>
    </w:p>
    <w:p w14:paraId="0152BA85" w14:textId="77777777" w:rsidR="00FF0BB5" w:rsidRPr="00FF0BB5" w:rsidRDefault="00FF0BB5" w:rsidP="00FF0BB5">
      <w:pPr>
        <w:numPr>
          <w:ilvl w:val="0"/>
          <w:numId w:val="3"/>
        </w:numPr>
      </w:pPr>
      <w:r w:rsidRPr="00FF0BB5">
        <w:rPr>
          <w:b/>
          <w:bCs/>
        </w:rPr>
        <w:t>The Backend</w:t>
      </w:r>
      <w:r w:rsidRPr="00FF0BB5">
        <w:t> is a secure, stateless REST API built with Node.js and Express. It's now properly decoupled with a modular structure for controllers, routes, and services, acting as the central nervous system for the application.</w:t>
      </w:r>
    </w:p>
    <w:p w14:paraId="5DCA3151" w14:textId="77777777" w:rsidR="00FF0BB5" w:rsidRPr="00FF0BB5" w:rsidRDefault="00FF0BB5" w:rsidP="00FF0BB5">
      <w:pPr>
        <w:numPr>
          <w:ilvl w:val="0"/>
          <w:numId w:val="3"/>
        </w:numPr>
      </w:pPr>
      <w:r w:rsidRPr="00FF0BB5">
        <w:rPr>
          <w:b/>
          <w:bCs/>
        </w:rPr>
        <w:t>The Database</w:t>
      </w:r>
      <w:r w:rsidRPr="00FF0BB5">
        <w:t> is a flexible MongoDB Atlas cluster, chosen specifically for its ability to handle the complex data structures of user skill profiles across multiple industry verticals.</w:t>
      </w:r>
    </w:p>
    <w:p w14:paraId="30D2E8B0" w14:textId="77777777" w:rsidR="00FF0BB5" w:rsidRPr="00FF0BB5" w:rsidRDefault="00FF0BB5" w:rsidP="00FF0BB5">
      <w:pPr>
        <w:numPr>
          <w:ilvl w:val="0"/>
          <w:numId w:val="3"/>
        </w:numPr>
      </w:pPr>
      <w:r w:rsidRPr="00FF0BB5">
        <w:rPr>
          <w:b/>
          <w:bCs/>
        </w:rPr>
        <w:t>The Intelligence Core</w:t>
      </w:r>
      <w:r w:rsidRPr="00FF0BB5">
        <w:t xml:space="preserve"> is powered by </w:t>
      </w:r>
      <w:proofErr w:type="gramStart"/>
      <w:r w:rsidRPr="00FF0BB5">
        <w:t>the Google</w:t>
      </w:r>
      <w:proofErr w:type="gramEnd"/>
      <w:r w:rsidRPr="00FF0BB5">
        <w:t xml:space="preserve"> Gemini API. The backend securely sends structured prompts based on user data to Gemini, which returns the deep analysis that forms our core value proposition.</w:t>
      </w:r>
    </w:p>
    <w:p w14:paraId="26357B56" w14:textId="77777777" w:rsidR="00FF0BB5" w:rsidRPr="00FF0BB5" w:rsidRDefault="00FF0BB5" w:rsidP="00FF0BB5">
      <w:r w:rsidRPr="00FF0BB5">
        <w:t>The most critical asset we collect is </w:t>
      </w:r>
      <w:r w:rsidRPr="00FF0BB5">
        <w:rPr>
          <w:b/>
          <w:bCs/>
        </w:rPr>
        <w:t xml:space="preserve">first-party, </w:t>
      </w:r>
      <w:proofErr w:type="gramStart"/>
      <w:r w:rsidRPr="00FF0BB5">
        <w:rPr>
          <w:b/>
          <w:bCs/>
        </w:rPr>
        <w:t>willingly-provided</w:t>
      </w:r>
      <w:proofErr w:type="gramEnd"/>
      <w:r w:rsidRPr="00FF0BB5">
        <w:rPr>
          <w:b/>
          <w:bCs/>
        </w:rPr>
        <w:t xml:space="preserve"> skill data</w:t>
      </w:r>
      <w:r w:rsidRPr="00FF0BB5">
        <w:t> from professionals, which is the foundation for our entire data moat and future monetization strategies."</w:t>
      </w:r>
    </w:p>
    <w:p w14:paraId="6CC94C16" w14:textId="77777777" w:rsidR="00FF0BB5" w:rsidRPr="00FF0BB5" w:rsidRDefault="00FF0BB5" w:rsidP="00FF0BB5">
      <w:r w:rsidRPr="00FF0BB5">
        <w:rPr>
          <w:b/>
          <w:bCs/>
        </w:rPr>
        <w:t>(2:45 - 3:00+) What's Next</w:t>
      </w:r>
    </w:p>
    <w:p w14:paraId="0178CA87" w14:textId="77777777" w:rsidR="00FF0BB5" w:rsidRPr="00FF0BB5" w:rsidRDefault="00FF0BB5" w:rsidP="00FF0BB5">
      <w:r w:rsidRPr="00FF0BB5">
        <w:t>"What you see today is the successful first implementation of our Phase 3 strategic plan. The roadmap from here is focused on creating deep user engagement and unparalleled data depth.</w:t>
      </w:r>
    </w:p>
    <w:p w14:paraId="11FE4B21" w14:textId="77777777" w:rsidR="00FF0BB5" w:rsidRPr="00FF0BB5" w:rsidRDefault="00FF0BB5" w:rsidP="00FF0BB5">
      <w:r w:rsidRPr="00FF0BB5">
        <w:t>Our immediate next steps are to:</w:t>
      </w:r>
    </w:p>
    <w:p w14:paraId="6394D94D" w14:textId="77777777" w:rsidR="00FF0BB5" w:rsidRPr="00FF0BB5" w:rsidRDefault="00FF0BB5" w:rsidP="00FF0BB5">
      <w:pPr>
        <w:numPr>
          <w:ilvl w:val="0"/>
          <w:numId w:val="4"/>
        </w:numPr>
      </w:pPr>
      <w:r w:rsidRPr="00FF0BB5">
        <w:rPr>
          <w:b/>
          <w:bCs/>
        </w:rPr>
        <w:lastRenderedPageBreak/>
        <w:t>Expand the Verticals:</w:t>
      </w:r>
      <w:r w:rsidRPr="00FF0BB5">
        <w:t> We will build on this foundation by adding more expert-level verticals like Corporate Finance, Digital Marketing, and Corporate Law.</w:t>
      </w:r>
    </w:p>
    <w:p w14:paraId="606139AC" w14:textId="77777777" w:rsidR="00FF0BB5" w:rsidRPr="00FF0BB5" w:rsidRDefault="00FF0BB5" w:rsidP="00FF0BB5">
      <w:pPr>
        <w:numPr>
          <w:ilvl w:val="0"/>
          <w:numId w:val="4"/>
        </w:numPr>
      </w:pPr>
      <w:r w:rsidRPr="00FF0BB5">
        <w:rPr>
          <w:b/>
          <w:bCs/>
        </w:rPr>
        <w:t>Introduce Gamified Challenges:</w:t>
      </w:r>
      <w:r w:rsidRPr="00FF0BB5">
        <w:t> We've just implemented the objective quizzes you see in the 'Challenge Zone'. The very next step is to build out the full gamification engine, introducing practical, real-world challenges and an XP system that allows users to 'level up' their skills.</w:t>
      </w:r>
    </w:p>
    <w:p w14:paraId="0CEE63CA" w14:textId="77777777" w:rsidR="00FF0BB5" w:rsidRPr="00FF0BB5" w:rsidRDefault="00FF0BB5" w:rsidP="00FF0BB5">
      <w:pPr>
        <w:numPr>
          <w:ilvl w:val="0"/>
          <w:numId w:val="4"/>
        </w:numPr>
      </w:pPr>
      <w:r w:rsidRPr="00FF0BB5">
        <w:rPr>
          <w:b/>
          <w:bCs/>
        </w:rPr>
        <w:t>Deploy the 'Tutor AI':</w:t>
      </w:r>
      <w:r w:rsidRPr="00FF0BB5">
        <w:t> And finally, we will implement our 'Tutor AI'—a second, fine-tuned conversational AI that can provide interactive, context-aware mentorship to users as they tackle these challenges.</w:t>
      </w:r>
    </w:p>
    <w:p w14:paraId="3076E9DE" w14:textId="77777777" w:rsidR="00FF0BB5" w:rsidRPr="00FF0BB5" w:rsidRDefault="00FF0BB5" w:rsidP="00FF0BB5">
      <w:r w:rsidRPr="00FF0BB5">
        <w:t>The core assumption I am validating with this version of the product is that professionals will provide their skill data in exchange for high-quality, AI-generated career analysis. The feedback I'm looking for is simple: Is this analysis valuable? Does it feel like a true first step on a journey to career growth?"</w:t>
      </w:r>
    </w:p>
    <w:p w14:paraId="11467CC7" w14:textId="77777777" w:rsidR="00233754" w:rsidRDefault="00233754"/>
    <w:sectPr w:rsidR="0023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70F"/>
    <w:multiLevelType w:val="multilevel"/>
    <w:tmpl w:val="32C0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A26B1"/>
    <w:multiLevelType w:val="multilevel"/>
    <w:tmpl w:val="2832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C08AE"/>
    <w:multiLevelType w:val="multilevel"/>
    <w:tmpl w:val="3A4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2043A"/>
    <w:multiLevelType w:val="multilevel"/>
    <w:tmpl w:val="95B6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017146">
    <w:abstractNumId w:val="3"/>
  </w:num>
  <w:num w:numId="2" w16cid:durableId="1456831701">
    <w:abstractNumId w:val="1"/>
  </w:num>
  <w:num w:numId="3" w16cid:durableId="1167867350">
    <w:abstractNumId w:val="2"/>
  </w:num>
  <w:num w:numId="4" w16cid:durableId="140267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E3"/>
    <w:rsid w:val="00233754"/>
    <w:rsid w:val="00251828"/>
    <w:rsid w:val="002C68E3"/>
    <w:rsid w:val="00DC2392"/>
    <w:rsid w:val="00FF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5E360-38BE-4065-AB3A-B78DAD2E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8E3"/>
    <w:rPr>
      <w:rFonts w:eastAsiaTheme="majorEastAsia" w:cstheme="majorBidi"/>
      <w:color w:val="272727" w:themeColor="text1" w:themeTint="D8"/>
    </w:rPr>
  </w:style>
  <w:style w:type="paragraph" w:styleId="Title">
    <w:name w:val="Title"/>
    <w:basedOn w:val="Normal"/>
    <w:next w:val="Normal"/>
    <w:link w:val="TitleChar"/>
    <w:uiPriority w:val="10"/>
    <w:qFormat/>
    <w:rsid w:val="002C6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8E3"/>
    <w:pPr>
      <w:spacing w:before="160"/>
      <w:jc w:val="center"/>
    </w:pPr>
    <w:rPr>
      <w:i/>
      <w:iCs/>
      <w:color w:val="404040" w:themeColor="text1" w:themeTint="BF"/>
    </w:rPr>
  </w:style>
  <w:style w:type="character" w:customStyle="1" w:styleId="QuoteChar">
    <w:name w:val="Quote Char"/>
    <w:basedOn w:val="DefaultParagraphFont"/>
    <w:link w:val="Quote"/>
    <w:uiPriority w:val="29"/>
    <w:rsid w:val="002C68E3"/>
    <w:rPr>
      <w:i/>
      <w:iCs/>
      <w:color w:val="404040" w:themeColor="text1" w:themeTint="BF"/>
    </w:rPr>
  </w:style>
  <w:style w:type="paragraph" w:styleId="ListParagraph">
    <w:name w:val="List Paragraph"/>
    <w:basedOn w:val="Normal"/>
    <w:uiPriority w:val="34"/>
    <w:qFormat/>
    <w:rsid w:val="002C68E3"/>
    <w:pPr>
      <w:ind w:left="720"/>
      <w:contextualSpacing/>
    </w:pPr>
  </w:style>
  <w:style w:type="character" w:styleId="IntenseEmphasis">
    <w:name w:val="Intense Emphasis"/>
    <w:basedOn w:val="DefaultParagraphFont"/>
    <w:uiPriority w:val="21"/>
    <w:qFormat/>
    <w:rsid w:val="002C68E3"/>
    <w:rPr>
      <w:i/>
      <w:iCs/>
      <w:color w:val="0F4761" w:themeColor="accent1" w:themeShade="BF"/>
    </w:rPr>
  </w:style>
  <w:style w:type="paragraph" w:styleId="IntenseQuote">
    <w:name w:val="Intense Quote"/>
    <w:basedOn w:val="Normal"/>
    <w:next w:val="Normal"/>
    <w:link w:val="IntenseQuoteChar"/>
    <w:uiPriority w:val="30"/>
    <w:qFormat/>
    <w:rsid w:val="002C6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8E3"/>
    <w:rPr>
      <w:i/>
      <w:iCs/>
      <w:color w:val="0F4761" w:themeColor="accent1" w:themeShade="BF"/>
    </w:rPr>
  </w:style>
  <w:style w:type="character" w:styleId="IntenseReference">
    <w:name w:val="Intense Reference"/>
    <w:basedOn w:val="DefaultParagraphFont"/>
    <w:uiPriority w:val="32"/>
    <w:qFormat/>
    <w:rsid w:val="002C6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993817">
      <w:bodyDiv w:val="1"/>
      <w:marLeft w:val="0"/>
      <w:marRight w:val="0"/>
      <w:marTop w:val="0"/>
      <w:marBottom w:val="0"/>
      <w:divBdr>
        <w:top w:val="none" w:sz="0" w:space="0" w:color="auto"/>
        <w:left w:val="none" w:sz="0" w:space="0" w:color="auto"/>
        <w:bottom w:val="none" w:sz="0" w:space="0" w:color="auto"/>
        <w:right w:val="none" w:sz="0" w:space="0" w:color="auto"/>
      </w:divBdr>
    </w:div>
    <w:div w:id="197402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dc:creator>
  <cp:keywords/>
  <dc:description/>
  <cp:lastModifiedBy>James N</cp:lastModifiedBy>
  <cp:revision>2</cp:revision>
  <dcterms:created xsi:type="dcterms:W3CDTF">2025-07-19T02:22:00Z</dcterms:created>
  <dcterms:modified xsi:type="dcterms:W3CDTF">2025-07-19T02:23:00Z</dcterms:modified>
</cp:coreProperties>
</file>