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ws-eks-aiops-專題架構語法檢查與安全驗證提示詞-prompt"/>
    <w:p>
      <w:pPr>
        <w:pStyle w:val="Heading1"/>
      </w:pPr>
      <w:r>
        <w:t xml:space="preserve">AWS EKS AIOps </w:t>
      </w:r>
      <w:r>
        <w:rPr>
          <w:rFonts w:hint="eastAsia"/>
        </w:rPr>
        <w:t xml:space="preserve">專題架構語法檢查與安全驗證提示詞</w:t>
      </w:r>
      <w:r>
        <w:t xml:space="preserve"> (Prompt)</w:t>
      </w:r>
    </w:p>
    <w:p>
      <w:pPr>
        <w:pStyle w:val="FirstParagraph"/>
      </w:pPr>
      <w:r>
        <w:rPr>
          <w:rFonts w:hint="eastAsia"/>
        </w:rPr>
        <w:t xml:space="preserve">這是一份設計好的提示詞（Prompt），您可以直接複製以下內容並輸入給高階</w:t>
      </w:r>
      <w:r>
        <w:t xml:space="preserve"> AI </w:t>
      </w:r>
      <w:r>
        <w:rPr>
          <w:rFonts w:hint="eastAsia"/>
        </w:rPr>
        <w:t xml:space="preserve">助手（如</w:t>
      </w:r>
      <w:r>
        <w:t xml:space="preserve"> Gemini 1.5 Pro, Claude 3.5 Sonnet </w:t>
      </w:r>
      <w:r>
        <w:rPr>
          <w:rFonts w:hint="eastAsia"/>
        </w:rPr>
        <w:t xml:space="preserve">等），對您的雲端架構進行全方面的代碼審查與架構驗證。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# 角色設定</w:t>
      </w:r>
      <w:r>
        <w:br/>
      </w:r>
      <w:r>
        <w:rPr>
          <w:rStyle w:val="NormalTok"/>
        </w:rPr>
        <w:t xml:space="preserve">您是一位資深的 **AWS 雲端架構師 (Solutions Architect)** 與 **DevSecOps 資深安全專家**，擁有豐富的 Amazon EKS、Kubernetes 安全防護實踐與 AIOps 自動化智能維運系統設計經驗。</w:t>
      </w:r>
      <w:r>
        <w:br/>
      </w:r>
      <w:r>
        <w:br/>
      </w:r>
      <w:r>
        <w:rPr>
          <w:rStyle w:val="FunctionTok"/>
        </w:rPr>
        <w:t xml:space="preserve"># 任務指令</w:t>
      </w:r>
      <w:r>
        <w:br/>
      </w:r>
      <w:r>
        <w:rPr>
          <w:rStyle w:val="NormalTok"/>
        </w:rPr>
        <w:t xml:space="preserve">請扮演上述角色，審查以下提供的 AWS EKS AIOps 專案架構語法，並針對五大核心維度進行深度合規性驗證。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1. 專題背景與專案 GitHub 倉庫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**專案網址**：https://github.com/james810526-alt/eks-aiops-project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**目標 AWS 區域**：</w:t>
      </w:r>
      <w:r>
        <w:rPr>
          <w:rStyle w:val="InformationTok"/>
        </w:rPr>
        <w:t xml:space="preserve">`ap-south-1`</w:t>
      </w:r>
      <w:r>
        <w:rPr>
          <w:rStyle w:val="NormalTok"/>
        </w:rPr>
        <w:t xml:space="preserve"> (印度孟買)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**請執行以下前置步驟**：</w:t>
      </w:r>
      <w:r>
        <w:br/>
      </w:r>
      <w:r>
        <w:rPr>
          <w:rStyle w:val="SpecialStringTok"/>
        </w:rPr>
        <w:t xml:space="preserve">  1. </w:t>
      </w:r>
      <w:r>
        <w:rPr>
          <w:rStyle w:val="NormalTok"/>
        </w:rPr>
        <w:t xml:space="preserve">請分析此倉庫中的 CloudFormation 模板（位於 </w:t>
      </w:r>
      <w:r>
        <w:rPr>
          <w:rStyle w:val="InformationTok"/>
        </w:rPr>
        <w:t xml:space="preserve">`CloudFormation/`</w:t>
      </w:r>
      <w:r>
        <w:rPr>
          <w:rStyle w:val="NormalTok"/>
        </w:rPr>
        <w:t xml:space="preserve"> 資料夾）及架構計畫書（位於 </w:t>
      </w:r>
      <w:r>
        <w:rPr>
          <w:rStyle w:val="InformationTok"/>
        </w:rPr>
        <w:t xml:space="preserve">`plans/`</w:t>
      </w:r>
      <w:r>
        <w:rPr>
          <w:rStyle w:val="NormalTok"/>
        </w:rPr>
        <w:t xml:space="preserve"> 資料夾）。</w:t>
      </w:r>
      <w:r>
        <w:br/>
      </w:r>
      <w:r>
        <w:rPr>
          <w:rStyle w:val="SpecialStringTok"/>
        </w:rPr>
        <w:t xml:space="preserve">  2. </w:t>
      </w:r>
      <w:r>
        <w:rPr>
          <w:rStyle w:val="NormalTok"/>
        </w:rPr>
        <w:t xml:space="preserve">對所有 YAML 範本進行**語法正確性檢驗**。</w:t>
      </w:r>
      <w:r>
        <w:br/>
      </w:r>
      <w:r>
        <w:rPr>
          <w:rStyle w:val="SpecialStringTok"/>
        </w:rPr>
        <w:t xml:space="preserve">  3. </w:t>
      </w:r>
      <w:r>
        <w:rPr>
          <w:rStyle w:val="NormalTok"/>
        </w:rPr>
        <w:t xml:space="preserve">對整體 CloudFormation 堆疊（Stack 01 至 Stack 08）進行**部署依賴性與邏輯流暢度審查**。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專題架構設計摘要 (Stack 01 ~ 08)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**Stack 01 Network**：VPC (10.20.0.0/16)，跨 3 個 AZ，擁有 Public Subnets (ALB)、Private App Subnets (EKS Nodes)、Private Data Subnets (RDS)。為了節省測試預算，路由採用 Single NAT Gateway 練習版設計。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**Stack 02 Security**：獨立宣告 ALB Security Group (對外開放 80/443)。EKS Node Security Group 限制**放行來自 ALB Security Group 的所有 TCP 埠口 (0-65535)**，以相容多種 Pod 容器監聽埠（例如 8080）與健康檢查埠，防止 Target Group 發生 502 Bad Gateway 逾時。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**Stack 03 IAM**：宣告各組 Role，全面採用最新的 EKS Pod Identity 權限機制。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**最小權限限制**：將 </w:t>
      </w:r>
      <w:r>
        <w:rPr>
          <w:rStyle w:val="InformationTok"/>
        </w:rPr>
        <w:t xml:space="preserve">`AppS3Role`</w:t>
      </w:r>
      <w:r>
        <w:rPr>
          <w:rStyle w:val="NormalTok"/>
        </w:rPr>
        <w:t xml:space="preserve"> 與 </w:t>
      </w:r>
      <w:r>
        <w:rPr>
          <w:rStyle w:val="InformationTok"/>
        </w:rPr>
        <w:t xml:space="preserve">`K8sGptRole`</w:t>
      </w:r>
      <w:r>
        <w:rPr>
          <w:rStyle w:val="NormalTok"/>
        </w:rPr>
        <w:t xml:space="preserve"> 的 S3 存取範圍精確收斂至 </w:t>
      </w:r>
      <w:r>
        <w:rPr>
          <w:rStyle w:val="InformationTok"/>
        </w:rPr>
        <w:t xml:space="preserve">`eks-aiops-demo-${AWS::AccountId}-data-bucket`</w:t>
      </w:r>
      <w:r>
        <w:rPr>
          <w:rStyle w:val="NormalTok"/>
        </w:rPr>
        <w:t xml:space="preserve">，並限制其 Secrets Manager 權限至本專案金鑰。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**信任政策限制**：為 </w:t>
      </w:r>
      <w:r>
        <w:rPr>
          <w:rStyle w:val="InformationTok"/>
        </w:rPr>
        <w:t xml:space="preserve">`CodeBuildRole`</w:t>
      </w:r>
      <w:r>
        <w:rPr>
          <w:rStyle w:val="NormalTok"/>
        </w:rPr>
        <w:t xml:space="preserve"> 的 AssumeRole 政策加上 Condition 限制，規定只有專案開頭 (</w:t>
      </w:r>
      <w:r>
        <w:rPr>
          <w:rStyle w:val="InformationTok"/>
        </w:rPr>
        <w:t xml:space="preserve">`eks-aiops-demo-*`</w:t>
      </w:r>
      <w:r>
        <w:rPr>
          <w:rStyle w:val="NormalTok"/>
        </w:rPr>
        <w:t xml:space="preserve">) 的 CodeBuild 專案才能扮演此角色。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**Stack 04 EKS Cluster**：宣告 EKS Control Plane (v1.34)，</w:t>
      </w:r>
      <w:r>
        <w:rPr>
          <w:rStyle w:val="InformationTok"/>
        </w:rPr>
        <w:t xml:space="preserve">`AuthenticationMode`</w:t>
      </w:r>
      <w:r>
        <w:rPr>
          <w:rStyle w:val="NormalTok"/>
        </w:rPr>
        <w:t xml:space="preserve"> 設為 </w:t>
      </w:r>
      <w:r>
        <w:rPr>
          <w:rStyle w:val="InformationTok"/>
        </w:rPr>
        <w:t xml:space="preserve">`API_AND_CONFIG_MAP`</w:t>
      </w:r>
      <w:r>
        <w:rPr>
          <w:rStyle w:val="NormalTok"/>
        </w:rPr>
        <w:t xml:space="preserve">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**端點安全**：設定為 </w:t>
      </w:r>
      <w:r>
        <w:rPr>
          <w:rStyle w:val="InformationTok"/>
        </w:rPr>
        <w:t xml:space="preserve">`EndpointPublicAccess: false`</w:t>
      </w:r>
      <w:r>
        <w:rPr>
          <w:rStyle w:val="NormalTok"/>
        </w:rPr>
        <w:t xml:space="preserve"> 且 </w:t>
      </w:r>
      <w:r>
        <w:rPr>
          <w:rStyle w:val="InformationTok"/>
        </w:rPr>
        <w:t xml:space="preserve">`EndpointPrivateAccess: true`</w:t>
      </w:r>
      <w:r>
        <w:rPr>
          <w:rStyle w:val="NormalTok"/>
        </w:rPr>
        <w:t xml:space="preserve">（控制面完全私有化，杜絕公網威脅）。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**審計軌跡**：啟用 </w:t>
      </w:r>
      <w:r>
        <w:rPr>
          <w:rStyle w:val="InformationTok"/>
        </w:rPr>
        <w:t xml:space="preserve">`audit`</w:t>
      </w:r>
      <w:r>
        <w:rPr>
          <w:rStyle w:val="NormalTok"/>
        </w:rPr>
        <w:t xml:space="preserve"> 與 </w:t>
      </w:r>
      <w:r>
        <w:rPr>
          <w:rStyle w:val="InformationTok"/>
        </w:rPr>
        <w:t xml:space="preserve">`authenticator`</w:t>
      </w:r>
      <w:r>
        <w:rPr>
          <w:rStyle w:val="NormalTok"/>
        </w:rPr>
        <w:t xml:space="preserve"> 控制面日誌，傳送至 CloudWatch Logs 以記錄所有 API 行為。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**EKS Addons**：包含 </w:t>
      </w:r>
      <w:r>
        <w:rPr>
          <w:rStyle w:val="InformationTok"/>
        </w:rPr>
        <w:t xml:space="preserve">`vpc-cni`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`kube-proxy`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`eks-pod-identity-agent`</w:t>
      </w:r>
      <w:r>
        <w:rPr>
          <w:rStyle w:val="NormalTok"/>
        </w:rPr>
        <w:t xml:space="preserve">（CoreDNS Addon 已移出）。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**Stack 05 Node Group**：宣告 Managed Node Group，放置於 Private App Subnets。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**OS 升級**：使用最新推薦的 </w:t>
      </w:r>
      <w:r>
        <w:rPr>
          <w:rStyle w:val="InformationTok"/>
        </w:rPr>
        <w:t xml:space="preserve">`AL2023_x86_64_STANDARD`</w:t>
      </w:r>
      <w:r>
        <w:rPr>
          <w:rStyle w:val="NormalTok"/>
        </w:rPr>
        <w:t xml:space="preserve"> (Amazon Linux 2023)。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**避開 CoreDNS 逾時**：將 </w:t>
      </w:r>
      <w:r>
        <w:rPr>
          <w:rStyle w:val="InformationTok"/>
        </w:rPr>
        <w:t xml:space="preserve">`CoreDnsAddon`</w:t>
      </w:r>
      <w:r>
        <w:rPr>
          <w:rStyle w:val="NormalTok"/>
        </w:rPr>
        <w:t xml:space="preserve"> 移動至本 Stack，並宣告 </w:t>
      </w:r>
      <w:r>
        <w:rPr>
          <w:rStyle w:val="InformationTok"/>
        </w:rPr>
        <w:t xml:space="preserve">`DependsOn: EksNodeGroup`</w:t>
      </w:r>
      <w:r>
        <w:rPr>
          <w:rStyle w:val="NormalTok"/>
        </w:rPr>
        <w:t xml:space="preserve">。確保節點 Ready 後才部署，解決因無節點無法排程造成的 CloudFormation 20 分鐘部署逾時。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**私有維運**：不設定 SSH Key Pair。部署了一台微型私有 </w:t>
      </w:r>
      <w:r>
        <w:rPr>
          <w:rStyle w:val="InformationTok"/>
        </w:rPr>
        <w:t xml:space="preserve">`BastionHost`</w:t>
      </w:r>
      <w:r>
        <w:rPr>
          <w:rStyle w:val="NormalTok"/>
        </w:rPr>
        <w:t xml:space="preserve"> (t3.micro, AL2023)，完全透過 AWS SSM Session Manager 連線，由內網安全管理 EKS。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**Stack 06 Data**：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**S3 Bucket**：啟用版本控制與 AES256 加密。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**RDS MySQL (db.t3.micro)**：啟用 </w:t>
      </w:r>
      <w:r>
        <w:rPr>
          <w:rStyle w:val="InformationTok"/>
        </w:rPr>
        <w:t xml:space="preserve">`StorageEncrypted: true`</w:t>
      </w:r>
      <w:r>
        <w:rPr>
          <w:rStyle w:val="NormalTok"/>
        </w:rPr>
        <w:t xml:space="preserve">（使用預設免費的 aws/rds KMS 金鑰）。啟用自動備份 </w:t>
      </w:r>
      <w:r>
        <w:rPr>
          <w:rStyle w:val="InformationTok"/>
        </w:rPr>
        <w:t xml:space="preserve">`BackupRetentionPeriod: 7`</w:t>
      </w:r>
      <w:r>
        <w:rPr>
          <w:rStyle w:val="NormalTok"/>
        </w:rPr>
        <w:t xml:space="preserve">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**清理原則（刻意不設定）**：為避免展示用資料庫在 Stack 刪除時留下殘留快照導致額外計費，</w:t>
      </w:r>
      <w:r>
        <w:rPr>
          <w:rStyle w:val="InformationTok"/>
        </w:rPr>
        <w:t xml:space="preserve">`DeletionPolicy`</w:t>
      </w:r>
      <w:r>
        <w:rPr>
          <w:rStyle w:val="NormalTok"/>
        </w:rPr>
        <w:t xml:space="preserve"> 設定為 </w:t>
      </w:r>
      <w:r>
        <w:rPr>
          <w:rStyle w:val="InformationTok"/>
        </w:rPr>
        <w:t xml:space="preserve">`Delete`</w:t>
      </w:r>
      <w:r>
        <w:rPr>
          <w:rStyle w:val="NormalTok"/>
        </w:rPr>
        <w:t xml:space="preserve">，且不開啟自動密碼輪替與 KMS CMK。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**Stack 07 Access**：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**EKS Access Entry**：將 Engineer Role 映射為命名空間 </w:t>
      </w:r>
      <w:r>
        <w:rPr>
          <w:rStyle w:val="InformationTok"/>
        </w:rPr>
        <w:t xml:space="preserve">`web-prod`</w:t>
      </w:r>
      <w:r>
        <w:rPr>
          <w:rStyle w:val="NormalTok"/>
        </w:rPr>
        <w:t xml:space="preserve"> 與 </w:t>
      </w:r>
      <w:r>
        <w:rPr>
          <w:rStyle w:val="InformationTok"/>
        </w:rPr>
        <w:t xml:space="preserve">`aiops`</w:t>
      </w:r>
      <w:r>
        <w:rPr>
          <w:rStyle w:val="NormalTok"/>
        </w:rPr>
        <w:t xml:space="preserve"> 的管理員 (</w:t>
      </w:r>
      <w:r>
        <w:rPr>
          <w:rStyle w:val="InformationTok"/>
        </w:rPr>
        <w:t xml:space="preserve">`AmazonEKSAdminPolicy`</w:t>
      </w:r>
      <w:r>
        <w:rPr>
          <w:rStyle w:val="NormalTok"/>
        </w:rPr>
        <w:t xml:space="preserve">) 以及全叢集唯讀 (</w:t>
      </w:r>
      <w:r>
        <w:rPr>
          <w:rStyle w:val="InformationTok"/>
        </w:rPr>
        <w:t xml:space="preserve">`AmazonEKSViewPolicy`</w:t>
      </w:r>
      <w:r>
        <w:rPr>
          <w:rStyle w:val="NormalTok"/>
        </w:rPr>
        <w:t xml:space="preserve">)。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**CI/CD 爆炸半徑限制**：將 CodeBuild Role 在 EKS 的權限由原本的 Cluster-wide 叢集超管，**縮減為僅在命名空間 `web-prod` 與 `aiops` 中擁有 `AmazonEKSAdminPolicy`**，保護 </w:t>
      </w:r>
      <w:r>
        <w:rPr>
          <w:rStyle w:val="InformationTok"/>
        </w:rPr>
        <w:t xml:space="preserve">`kube-system`</w:t>
      </w:r>
      <w:r>
        <w:rPr>
          <w:rStyle w:val="NormalTok"/>
        </w:rPr>
        <w:t xml:space="preserve"> 等核心空間。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**Pod Identity Associations**：宣告三組綁定，正式將 K8s ServiceAccounts 與 AWS IAM Roles 對接連線。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**K8sGPT Pod Identity 實測修正**：K8sGPT 掃描器實際使用 ServiceAccount </w:t>
      </w:r>
      <w:r>
        <w:rPr>
          <w:rStyle w:val="InformationTok"/>
        </w:rPr>
        <w:t xml:space="preserve">`aiops/k8sgpt-aiops`</w:t>
      </w:r>
      <w:r>
        <w:rPr>
          <w:rStyle w:val="NormalTok"/>
        </w:rPr>
        <w:t xml:space="preserve">，因此 </w:t>
      </w:r>
      <w:r>
        <w:rPr>
          <w:rStyle w:val="InformationTok"/>
        </w:rPr>
        <w:t xml:space="preserve">`K8sGptRoleArn`</w:t>
      </w:r>
      <w:r>
        <w:rPr>
          <w:rStyle w:val="NormalTok"/>
        </w:rPr>
        <w:t xml:space="preserve"> 必須綁到 </w:t>
      </w:r>
      <w:r>
        <w:rPr>
          <w:rStyle w:val="InformationTok"/>
        </w:rPr>
        <w:t xml:space="preserve">`k8sgpt-aiops`</w:t>
      </w:r>
      <w:r>
        <w:rPr>
          <w:rStyle w:val="NormalTok"/>
        </w:rPr>
        <w:t xml:space="preserve">，不能綁到未被使用的 </w:t>
      </w:r>
      <w:r>
        <w:rPr>
          <w:rStyle w:val="InformationTok"/>
        </w:rPr>
        <w:t xml:space="preserve">`k8sgpt-sa`</w:t>
      </w:r>
      <w:r>
        <w:rPr>
          <w:rStyle w:val="NormalTok"/>
        </w:rPr>
        <w:t xml:space="preserve">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**Stack 08 AIOps**：宣告智能維運告警元件。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**告警廣播**：透過 Amazon SNS 發送電子郵件告警至工程師信箱（james810526@gmail.com）。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**防風暴快取**：宣告 DynamoDB 表作為告警冷卻快取，透過 TTL 設置 10 分鐘冷卻期以過濾重複的警報。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**運算核心**：使用 Python Lambda 運行於 VPC 私有子網路並套用 Node SG，實現內網安全通訊與 API 調用。Lambda 整合 Bedrock LLM 進行白話中文診斷與修復建議生成。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**報告輸出限制**：Lambda Bedrock prompt 應要求繁體中文回應，診斷報告約 600 個中文字內，並將 </w:t>
      </w:r>
      <w:r>
        <w:rPr>
          <w:rStyle w:val="InformationTok"/>
        </w:rPr>
        <w:t xml:space="preserve">`max_tokens`</w:t>
      </w:r>
      <w:r>
        <w:rPr>
          <w:rStyle w:val="NormalTok"/>
        </w:rPr>
        <w:t xml:space="preserve"> 控制在 </w:t>
      </w:r>
      <w:r>
        <w:rPr>
          <w:rStyle w:val="InformationTok"/>
        </w:rPr>
        <w:t xml:space="preserve">`700`</w:t>
      </w:r>
      <w:r>
        <w:rPr>
          <w:rStyle w:val="NormalTok"/>
        </w:rPr>
        <w:t xml:space="preserve"> 左右以降低不必要 token 消耗。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**Lambda 併發設定**：不得保留 </w:t>
      </w:r>
      <w:r>
        <w:rPr>
          <w:rStyle w:val="InformationTok"/>
        </w:rPr>
        <w:t xml:space="preserve">`ReservedConcurrentExecutions: 2`</w:t>
      </w:r>
      <w:r>
        <w:rPr>
          <w:rStyle w:val="NormalTok"/>
        </w:rPr>
        <w:t xml:space="preserve">，避免帳號最低未保留併發限制導致 </w:t>
      </w:r>
      <w:r>
        <w:rPr>
          <w:rStyle w:val="InformationTok"/>
        </w:rPr>
        <w:t xml:space="preserve">`AioOpsHandler CREATE_FAILED`</w:t>
      </w:r>
      <w:r>
        <w:rPr>
          <w:rStyle w:val="NormalTok"/>
        </w:rPr>
        <w:t xml:space="preserve">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**對外入口**：使用 API Gateway 曝露 </w:t>
      </w:r>
      <w:r>
        <w:rPr>
          <w:rStyle w:val="InformationTok"/>
        </w:rPr>
        <w:t xml:space="preserve">`/webhook`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`/approve`</w:t>
      </w:r>
      <w:r>
        <w:rPr>
          <w:rStyle w:val="NormalTok"/>
        </w:rPr>
        <w:t xml:space="preserve">, 與 </w:t>
      </w:r>
      <w:r>
        <w:rPr>
          <w:rStyle w:val="InformationTok"/>
        </w:rPr>
        <w:t xml:space="preserve">`/reject`</w:t>
      </w:r>
      <w:r>
        <w:rPr>
          <w:rStyle w:val="NormalTok"/>
        </w:rPr>
        <w:t xml:space="preserve"> 路由，實現 Webhook 接收與工程師點擊核准的互動入口。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**安全修復**：使用 AWS CodeBuild 作為維修機器人，同樣部署在 VPC 私有子網路，於接收到工程師核准指令後扮演 IAM 角色安全地以 </w:t>
      </w:r>
      <w:r>
        <w:rPr>
          <w:rStyle w:val="InformationTok"/>
        </w:rPr>
        <w:t xml:space="preserve">`kubectl`</w:t>
      </w:r>
      <w:r>
        <w:rPr>
          <w:rStyle w:val="NormalTok"/>
        </w:rPr>
        <w:t xml:space="preserve"> 連線私有 EKS 進行修復。</w:t>
      </w:r>
      <w:r>
        <w:br/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**Day 10 / K8sGPT 實測驗證**：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K8sGPT CR 不應包含 </w:t>
      </w:r>
      <w:r>
        <w:rPr>
          <w:rStyle w:val="InformationTok"/>
        </w:rPr>
        <w:t xml:space="preserve">`spec.serviceAccountName`</w:t>
      </w:r>
      <w:r>
        <w:rPr>
          <w:rStyle w:val="NormalTok"/>
        </w:rPr>
        <w:t xml:space="preserve">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K8sGPT CR 需固定 </w:t>
      </w:r>
      <w:r>
        <w:rPr>
          <w:rStyle w:val="InformationTok"/>
        </w:rPr>
        <w:t xml:space="preserve">`repository: ghcr.io/k8sgpt-ai/k8sgpt`</w:t>
      </w:r>
      <w:r>
        <w:rPr>
          <w:rStyle w:val="NormalTok"/>
        </w:rPr>
        <w:t xml:space="preserve"> 與 </w:t>
      </w:r>
      <w:r>
        <w:rPr>
          <w:rStyle w:val="InformationTok"/>
        </w:rPr>
        <w:t xml:space="preserve">`version: v0.4.32`</w:t>
      </w:r>
      <w:r>
        <w:rPr>
          <w:rStyle w:val="NormalTok"/>
        </w:rPr>
        <w:t xml:space="preserve">，避免 </w:t>
      </w:r>
      <w:r>
        <w:rPr>
          <w:rStyle w:val="InformationTok"/>
        </w:rPr>
        <w:t xml:space="preserve">`InvalidImageName`</w:t>
      </w:r>
      <w:r>
        <w:rPr>
          <w:rStyle w:val="NormalTok"/>
        </w:rPr>
        <w:t xml:space="preserve">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Sink 使用 </w:t>
      </w:r>
      <w:r>
        <w:rPr>
          <w:rStyle w:val="InformationTok"/>
        </w:rPr>
        <w:t xml:space="preserve">`cloudevents`</w:t>
      </w:r>
      <w:r>
        <w:rPr>
          <w:rStyle w:val="NormalTok"/>
        </w:rPr>
        <w:t xml:space="preserve">，Webhook URL 由 Kubernetes Secret 提供，並帶上 </w:t>
      </w:r>
      <w:r>
        <w:rPr>
          <w:rStyle w:val="InformationTok"/>
        </w:rPr>
        <w:t xml:space="preserve">`token=eks-aiops-webhook-secret-token`</w:t>
      </w:r>
      <w:r>
        <w:rPr>
          <w:rStyle w:val="NormalTok"/>
        </w:rPr>
        <w:t xml:space="preserve">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Bedrock Claude 3 Haiku 首次使用前需提交 Anthropic use case details。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web-demo 需包含 </w:t>
      </w:r>
      <w:r>
        <w:rPr>
          <w:rStyle w:val="InformationTok"/>
        </w:rPr>
        <w:t xml:space="preserve">`IngressClass/alb`</w:t>
      </w:r>
      <w:r>
        <w:rPr>
          <w:rStyle w:val="NormalTok"/>
        </w:rPr>
        <w:t xml:space="preserve">，controller 為 </w:t>
      </w:r>
      <w:r>
        <w:rPr>
          <w:rStyle w:val="InformationTok"/>
        </w:rPr>
        <w:t xml:space="preserve">`ingress.k8s.aws/alb`</w:t>
      </w:r>
      <w:r>
        <w:rPr>
          <w:rStyle w:val="NormalTok"/>
        </w:rPr>
        <w:t xml:space="preserve">。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最終應確認 </w:t>
      </w:r>
      <w:r>
        <w:rPr>
          <w:rStyle w:val="InformationTok"/>
        </w:rPr>
        <w:t xml:space="preserve">`kubectl get results -n aiops`</w:t>
      </w:r>
      <w:r>
        <w:rPr>
          <w:rStyle w:val="NormalTok"/>
        </w:rPr>
        <w:t xml:space="preserve"> 無非預期異常，K8sGPT log 不含 </w:t>
      </w:r>
      <w:r>
        <w:rPr>
          <w:rStyle w:val="InformationTok"/>
        </w:rPr>
        <w:t xml:space="preserve">`AccessDenied`</w:t>
      </w:r>
      <w:r>
        <w:rPr>
          <w:rStyle w:val="NormalTok"/>
        </w:rPr>
        <w:t xml:space="preserve">、</w:t>
      </w:r>
      <w:r>
        <w:rPr>
          <w:rStyle w:val="InformationTok"/>
        </w:rPr>
        <w:t xml:space="preserve">`InvalidImageName`</w:t>
      </w:r>
      <w:r>
        <w:rPr>
          <w:rStyle w:val="NormalTok"/>
        </w:rPr>
        <w:t xml:space="preserve">、</w:t>
      </w:r>
      <w:r>
        <w:rPr>
          <w:rStyle w:val="InformationTok"/>
        </w:rPr>
        <w:t xml:space="preserve">`Model use case details`</w:t>
      </w:r>
      <w:r>
        <w:rPr>
          <w:rStyle w:val="NormalTok"/>
        </w:rPr>
        <w:t xml:space="preserve">。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五大核心維度驗證要求</w:t>
      </w:r>
      <w:r>
        <w:br/>
      </w:r>
      <w:r>
        <w:rPr>
          <w:rStyle w:val="NormalTok"/>
        </w:rPr>
        <w:t xml:space="preserve">請參考 **AWS 官方架構白皮書 (Well-Architected Framework)**、**AWS EKS 安全最佳實踐指南 (EKS Best Practices Guide)** 與 **Kubernetes 官方文件**，針對以下五點進行深入檢驗與對照評估：</w:t>
      </w:r>
      <w:r>
        <w:br/>
      </w:r>
      <w:r>
        <w:br/>
      </w:r>
      <w:r>
        <w:rPr>
          <w:rStyle w:val="FunctionTok"/>
        </w:rPr>
        <w:t xml:space="preserve">### ① 叢集健康驗證 (Cluster Health &amp; Scaling)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評估控制面與工作節點的規格、Addons 選擇、部署位置安全，以及節點容量（如 t3.medium 搭配 20GB）是否滿足 EKS 系統代理程式基本開銷與專題電商網站的運行需求。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檢驗將 CoreDNS Addon 移至 Node Group 階段並宣告 DependsOn，這項部署設計的合理性與成效。</w:t>
      </w:r>
      <w:r>
        <w:br/>
      </w:r>
      <w:r>
        <w:br/>
      </w:r>
      <w:r>
        <w:rPr>
          <w:rStyle w:val="FunctionTok"/>
        </w:rPr>
        <w:t xml:space="preserve">### ② 權限隔離驗證 (Access Control &amp; Least Privilege)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評估我們將 EKS API Server 完全私有化，並透過 SSM 登入私有跳板機（無 SSH）進行維運的架構安全性。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驗證 </w:t>
      </w:r>
      <w:r>
        <w:rPr>
          <w:rStyle w:val="InformationTok"/>
        </w:rPr>
        <w:t xml:space="preserve">`AccessEntry`</w:t>
      </w:r>
      <w:r>
        <w:rPr>
          <w:rStyle w:val="NormalTok"/>
        </w:rPr>
        <w:t xml:space="preserve"> 與 Kubernetes 內建 Policy 的映射關係（包含 CodeBuild 限縮於專屬命名空間，Engineer 擁有特定空間 Admin 與全域 Viewer）是否符合最小權限原則。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評估 S3 資源路徑與 CodeBuild trust 信任政策的限制對整體爆炸半徑的收斂成效。</w:t>
      </w:r>
      <w:r>
        <w:br/>
      </w:r>
      <w:r>
        <w:br/>
      </w:r>
      <w:r>
        <w:rPr>
          <w:rStyle w:val="FunctionTok"/>
        </w:rPr>
        <w:t xml:space="preserve">### ③ 密碼安全驗證 (Secrets &amp; DB Hardening)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評估 Secrets Manager 隨機密碼生成參數與 CloudFormation 的 </w:t>
      </w:r>
      <w:r>
        <w:rPr>
          <w:rStyle w:val="InformationTok"/>
        </w:rPr>
        <w:t xml:space="preserve">`resolve`</w:t>
      </w:r>
      <w:r>
        <w:rPr>
          <w:rStyle w:val="NormalTok"/>
        </w:rPr>
        <w:t xml:space="preserve"> 動態讀取機制是否完全符合「密碼不落地」規範。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評估 RDS 實例的儲存加密設定，以及我們基於學術展示考量（無 cross-account 共用快照需求，為節省帳單而採用 default KMS 金鑰、無 rotation、DeletionPolicy: Delete）這些架構取捨（Trade-offs）的合理性。</w:t>
      </w:r>
      <w:r>
        <w:br/>
      </w:r>
      <w:r>
        <w:br/>
      </w:r>
      <w:r>
        <w:rPr>
          <w:rStyle w:val="FunctionTok"/>
        </w:rPr>
        <w:t xml:space="preserve">### ④ 網路連線驗證 (Network Connectivity &amp; Segregation)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評估 VPC 的 3-Tier 子網路設計與路由表隔離（Public -&gt; Private App -&gt; Private Data）。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評估將 ALB 至 Node 的 Ingress 規則放大至放行所有 TCP 埠口（限制來源為 ALB SG）在功能支援與資安防護上的合理性。</w:t>
      </w:r>
      <w:r>
        <w:br/>
      </w:r>
      <w:r>
        <w:br/>
      </w:r>
      <w:r>
        <w:rPr>
          <w:rStyle w:val="FunctionTok"/>
        </w:rPr>
        <w:t xml:space="preserve">### ⑤ 智能維運與自動化安全驗證 (AIOps &amp; Remediation Security)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評估 Lambda 與 CodeBuild 同時在 VPC 私有網段中運行並共用 EKS Node SG 的安全風險與網路連線性合理性。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評估將 Lambda 權限限制在特定 SNS Topic、DynamoDB Cache Table 以及特定 CodeBuild 專案的最小權限設計。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評估藉由 DynamoDB TTL 實現 10 分鐘冷卻期來防止「告警風暴」的可靠性。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評估「人工審批（Approval Flow）」鏈的架構設計（API Gateway 觸發 CodeBuild）在防止 AI 誤操作與系統爆炸半徑控制上的安全價值。</w:t>
      </w:r>
      <w:r>
        <w:br/>
      </w:r>
      <w:r>
        <w:br/>
      </w:r>
      <w:r>
        <w:rPr>
          <w:rStyle w:val="FunctionTok"/>
        </w:rPr>
        <w:t xml:space="preserve">### ⑤ 智能維運與自動化安全驗證 (AIOps &amp; Remediation Security)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評估 Lambda 與 CodeBuild 同時在 VPC 私有網段中運行並共用 EKS Node SG 的安全風險與網路連線性合理性。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評估將 Lambda 權限限制在特定 SNS Topic、DynamoDB Cache Table 以及特定 CodeBuild 專案的最小權限設計。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評估藉由 DynamoDB TTL 實現 10 分鐘冷卻期來防止「告警風暴」的可靠性。</w:t>
      </w:r>
      <w:r>
        <w:br/>
      </w:r>
      <w:r>
        <w:rPr>
          <w:rStyle w:val="SpecialStringTok"/>
        </w:rPr>
        <w:t xml:space="preserve">* </w:t>
      </w:r>
      <w:r>
        <w:rPr>
          <w:rStyle w:val="NormalTok"/>
        </w:rPr>
        <w:t xml:space="preserve">評估「人工審批（Approval Flow）」鏈的架構設計（API Gateway 觸發 CodeBuild）在防止 AI 誤操作與系統爆炸半徑控制上的安全價值。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 預期輸出產出 (Report Structure)</w:t>
      </w:r>
      <w:r>
        <w:br/>
      </w:r>
      <w:r>
        <w:rPr>
          <w:rStyle w:val="NormalTok"/>
        </w:rPr>
        <w:t xml:space="preserve">請為我生成一份詳盡的 **【EKS AIOps 架架構檢查與安全驗證報告】**，需包含以下結構：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**語法與依賴性審查結果**：是否有任何 CloudFormation 錯誤、資源順序依賴錯誤、或 YAML 格式警告。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**五大驗證維度評分與分析**：列出各維度的合規現狀與潛在風險（附帶官方文獻/白皮書佐證說明）。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**安全與可靠性改善建議**：</w:t>
      </w:r>
      <w:r>
        <w:br/>
      </w:r>
      <w:r>
        <w:rPr>
          <w:rStyle w:val="SpecialStringTok"/>
        </w:rPr>
        <w:t xml:space="preserve">   * </w:t>
      </w:r>
      <w:r>
        <w:rPr>
          <w:rStyle w:val="NormalTok"/>
        </w:rPr>
        <w:t xml:space="preserve">是否有更安全可靠的實作方式？</w:t>
      </w:r>
      <w:r>
        <w:br/>
      </w:r>
      <w:r>
        <w:rPr>
          <w:rStyle w:val="SpecialStringTok"/>
        </w:rPr>
        <w:t xml:space="preserve">   * </w:t>
      </w:r>
      <w:r>
        <w:rPr>
          <w:rStyle w:val="NormalTok"/>
        </w:rPr>
        <w:t xml:space="preserve">如何在低成本（專題展示）與高安全性之間取得最佳平衡點？</w:t>
      </w:r>
      <w:r>
        <w:br/>
      </w:r>
      <w:r>
        <w:rPr>
          <w:rStyle w:val="SpecialStringTok"/>
        </w:rPr>
        <w:t xml:space="preserve">   * </w:t>
      </w:r>
      <w:r>
        <w:rPr>
          <w:rStyle w:val="NormalTok"/>
        </w:rPr>
        <w:t xml:space="preserve">評估我們實作的 **08 AIOps Stack**（包括 DynamoDB 快取去重、Bedrock LLM 診斷、API Gateway 對外入口、CodeBuild 內網修復）的整體架構合理性，並提供後續的優化方向（例如後續要串接 LINE API 或是 Secrets Manager 密鑰防護的整合建議）。</w:t>
      </w:r>
      <w:r>
        <w:br/>
      </w:r>
      <w:r>
        <w:rPr>
          <w:rStyle w:val="InformationTok"/>
        </w:rPr>
        <w:t xml:space="preserve">```�心空間。</w:t>
      </w:r>
      <w:r>
        <w:br/>
      </w:r>
      <w:r>
        <w:rPr>
          <w:rStyle w:val="InformationTok"/>
        </w:rPr>
        <w:t xml:space="preserve">  - **Pod Identity Associations**：宣告三組綁定，正式將 K8s ServiceAccounts 與 AWS IAM Roles 對接連線。</w:t>
      </w:r>
      <w:r>
        <w:br/>
      </w:r>
      <w:r>
        <w:br/>
      </w:r>
      <w:r>
        <w:rPr>
          <w:rStyle w:val="InformationTok"/>
        </w:rPr>
        <w:t xml:space="preserve">---</w:t>
      </w:r>
      <w:r>
        <w:br/>
      </w:r>
      <w:r>
        <w:br/>
      </w:r>
      <w:r>
        <w:rPr>
          <w:rStyle w:val="InformationTok"/>
        </w:rPr>
        <w:t xml:space="preserve">## 3. 五大核心維度驗證要求</w:t>
      </w:r>
      <w:r>
        <w:br/>
      </w:r>
      <w:r>
        <w:rPr>
          <w:rStyle w:val="InformationTok"/>
        </w:rPr>
        <w:t xml:space="preserve">請參考 **AWS 官方架構白皮書 (Well-Architected Framework)**、**AWS EKS 安全最佳實踐指南 (EKS Best Practices Guide)** 與 **Kubernetes 官方文件**，針對以下五點進行深入檢驗與對照評估：</w:t>
      </w:r>
      <w:r>
        <w:br/>
      </w:r>
      <w:r>
        <w:br/>
      </w:r>
      <w:r>
        <w:rPr>
          <w:rStyle w:val="InformationTok"/>
        </w:rPr>
        <w:t xml:space="preserve">### ① 叢集健康驗證 (Cluster Health &amp; Scaling)</w:t>
      </w:r>
      <w:r>
        <w:br/>
      </w:r>
      <w:r>
        <w:rPr>
          <w:rStyle w:val="InformationTok"/>
        </w:rPr>
        <w:t xml:space="preserve">* 評估控制面與工作節點的規格、Addons 選擇、部署位置安全，以及節點容量（如 t3.medium 搭配 20GB）是否滿足 EKS 系統代理程式基本開銷與專題電商網站的運行需求。</w:t>
      </w:r>
      <w:r>
        <w:br/>
      </w:r>
      <w:r>
        <w:rPr>
          <w:rStyle w:val="InformationTok"/>
        </w:rPr>
        <w:t xml:space="preserve">* 檢驗將 CoreDNS Addon 移至 Node Group 階段並宣告 DependsOn，這項部署設計的合理性與成效。</w:t>
      </w:r>
      <w:r>
        <w:br/>
      </w:r>
      <w:r>
        <w:br/>
      </w:r>
      <w:r>
        <w:rPr>
          <w:rStyle w:val="InformationTok"/>
        </w:rPr>
        <w:t xml:space="preserve">### ② 權限隔離驗證 (Access Control &amp; Least Privilege)</w:t>
      </w:r>
      <w:r>
        <w:br/>
      </w:r>
      <w:r>
        <w:rPr>
          <w:rStyle w:val="InformationTok"/>
        </w:rPr>
        <w:t xml:space="preserve">* 評估我們將 EKS API Server 完全私有化，並透過 SSM 登入私有跳板機（無 SSH）進行維運的架構安全性。</w:t>
      </w:r>
      <w:r>
        <w:br/>
      </w:r>
      <w:r>
        <w:rPr>
          <w:rStyle w:val="InformationTok"/>
        </w:rPr>
        <w:t xml:space="preserve">* 驗證 `AccessEntry` 與 Kubernetes 內建 Policy 的映射關係（包含 CodeBuild 限縮於專屬命名空間，Engineer 擁有特定空間 Admin 與全域 Viewer）是否符合最小權限原則。</w:t>
      </w:r>
      <w:r>
        <w:br/>
      </w:r>
      <w:r>
        <w:rPr>
          <w:rStyle w:val="InformationTok"/>
        </w:rPr>
        <w:t xml:space="preserve">* 評估 S3 資源路徑與 CodeBuild trust 信任政策的限制對整體爆炸半徑的收斂成效。</w:t>
      </w:r>
      <w:r>
        <w:br/>
      </w:r>
      <w:r>
        <w:br/>
      </w:r>
      <w:r>
        <w:rPr>
          <w:rStyle w:val="InformationTok"/>
        </w:rPr>
        <w:t xml:space="preserve">### ③ 密碼安全驗證 (Secrets &amp; DB Hardening)</w:t>
      </w:r>
      <w:r>
        <w:br/>
      </w:r>
      <w:r>
        <w:rPr>
          <w:rStyle w:val="InformationTok"/>
        </w:rPr>
        <w:t xml:space="preserve">* 評估 Secrets Manager 隨機密碼生成參數與 CloudFormation 的 `resolve` 動態讀取機制是否完全符合「密碼不落地」規範。</w:t>
      </w:r>
      <w:r>
        <w:br/>
      </w:r>
      <w:r>
        <w:rPr>
          <w:rStyle w:val="InformationTok"/>
        </w:rPr>
        <w:t xml:space="preserve">* 評估 RDS 實例的儲存加密設定，以及我們基於學術展示考量（無 cross-account 共用快照需求，為節省帳單而採用 default KMS 金鑰、無 rotation、DeletionPolicy: Delete）這些架構取捨（Trade-offs）的合理性。</w:t>
      </w:r>
      <w:r>
        <w:br/>
      </w:r>
      <w:r>
        <w:br/>
      </w:r>
      <w:r>
        <w:rPr>
          <w:rStyle w:val="InformationTok"/>
        </w:rPr>
        <w:t xml:space="preserve">### ④ 網路連線驗證 (Network Connectivity &amp; Segregation)</w:t>
      </w:r>
      <w:r>
        <w:br/>
      </w:r>
      <w:r>
        <w:rPr>
          <w:rStyle w:val="InformationTok"/>
        </w:rPr>
        <w:t xml:space="preserve">* 評估 VPC 的 3-Tier 子網路設計與路由表隔離（Public -&gt; Private App -&gt; Private Data）。</w:t>
      </w:r>
      <w:r>
        <w:br/>
      </w:r>
      <w:r>
        <w:rPr>
          <w:rStyle w:val="InformationTok"/>
        </w:rPr>
        <w:t xml:space="preserve">* 評估將 ALB 至 Node 的 Ingress 規則放大至放行所有 TCP 埠口（限制來源為 ALB SG）在功能支援與資安防護上的合理性。</w:t>
      </w:r>
      <w:r>
        <w:br/>
      </w:r>
      <w:r>
        <w:br/>
      </w:r>
      <w:r>
        <w:rPr>
          <w:rStyle w:val="InformationTok"/>
        </w:rPr>
        <w:t xml:space="preserve">### ⑤ 智能維運與自動化安全驗證 (AIOps &amp; Remediation Security)</w:t>
      </w:r>
      <w:r>
        <w:br/>
      </w:r>
      <w:r>
        <w:rPr>
          <w:rStyle w:val="InformationTok"/>
        </w:rPr>
        <w:t xml:space="preserve">* 評估 Lambda 與 CodeBuild 同時在 VPC 私有網段中運行並共用 EKS Node SG 的安全風險與網路連線性合理性。</w:t>
      </w:r>
      <w:r>
        <w:br/>
      </w:r>
      <w:r>
        <w:rPr>
          <w:rStyle w:val="InformationTok"/>
        </w:rPr>
        <w:t xml:space="preserve">* 評估將 Lambda 權限限制在特定 SNS Topic、DynamoDB Cache Table 以及特定 CodeBuild 專案的最小權限設計。</w:t>
      </w:r>
      <w:r>
        <w:br/>
      </w:r>
      <w:r>
        <w:rPr>
          <w:rStyle w:val="InformationTok"/>
        </w:rPr>
        <w:t xml:space="preserve">* 評估藉由 DynamoDB TTL 實現 10 分鐘冷卻期來防止「告警風暴」的可靠性。</w:t>
      </w:r>
      <w:r>
        <w:br/>
      </w:r>
      <w:r>
        <w:rPr>
          <w:rStyle w:val="InformationTok"/>
        </w:rPr>
        <w:t xml:space="preserve">* 評估「人工審批（Approval Flow）」鏈的架構設計（API Gateway 觸發 CodeBuild）在防止 AI 誤操作與系統爆炸半徑控制上的安全價值。</w:t>
      </w:r>
      <w:r>
        <w:br/>
      </w:r>
      <w:r>
        <w:br/>
      </w:r>
      <w:r>
        <w:rPr>
          <w:rStyle w:val="InformationTok"/>
        </w:rPr>
        <w:t xml:space="preserve">---</w:t>
      </w:r>
      <w:r>
        <w:br/>
      </w:r>
      <w:r>
        <w:br/>
      </w:r>
      <w:r>
        <w:rPr>
          <w:rStyle w:val="InformationTok"/>
        </w:rPr>
        <w:t xml:space="preserve">## 4. 預期輸出產出 (Report Structure)</w:t>
      </w:r>
      <w:r>
        <w:br/>
      </w:r>
      <w:r>
        <w:rPr>
          <w:rStyle w:val="InformationTok"/>
        </w:rPr>
        <w:t xml:space="preserve">請為我生成一份詳盡的 **【EKS AIOps 架構檢查與安全驗證報告】**，需包含以下結構：</w:t>
      </w:r>
      <w:r>
        <w:br/>
      </w:r>
      <w:r>
        <w:rPr>
          <w:rStyle w:val="InformationTok"/>
        </w:rPr>
        <w:t xml:space="preserve">1. **語法與依賴性審查結果**：是否有任何 CloudFormation 錯誤、資源順序依賴錯誤、或 YAML 格式警告。</w:t>
      </w:r>
      <w:r>
        <w:br/>
      </w:r>
      <w:r>
        <w:rPr>
          <w:rStyle w:val="InformationTok"/>
        </w:rPr>
        <w:t xml:space="preserve">2. **四大驗證維度評分與分析**：列出各維度的合規現狀與潛在風險（附帶官方文獻/白皮書佐證說明）。</w:t>
      </w:r>
      <w:r>
        <w:br/>
      </w:r>
      <w:r>
        <w:rPr>
          <w:rStyle w:val="InformationTok"/>
        </w:rPr>
        <w:t xml:space="preserve">3. **安全與可靠性改善建議**：</w:t>
      </w:r>
      <w:r>
        <w:br/>
      </w:r>
      <w:r>
        <w:rPr>
          <w:rStyle w:val="InformationTok"/>
        </w:rPr>
        <w:t xml:space="preserve">   * 是否有更安全可靠的實作方式？</w:t>
      </w:r>
      <w:r>
        <w:br/>
      </w:r>
      <w:r>
        <w:rPr>
          <w:rStyle w:val="InformationTok"/>
        </w:rPr>
        <w:t xml:space="preserve">   * 如何在低成本（專題展示）與高安全性之間取得最佳平衡點？</w:t>
      </w:r>
      <w:r>
        <w:br/>
      </w:r>
      <w:r>
        <w:rPr>
          <w:rStyle w:val="InformationTok"/>
        </w:rPr>
        <w:t xml:space="preserve">   * 評估我們實作的 **08 AIOps Stack**（包括 DynamoDB 快取去重、Bedrock LLM 診斷、API Gateway 對外入口、CodeBuild 內網修復）的整體架構合理性，並提供後續的優化方向（例如後續要串接 LINE API 或是 Secrets Manager 密鑰防護的整合建議）。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2026-06-26T12:14:11Z</dcterms:created>
  <dcterms:modified xsi:type="dcterms:W3CDTF">2026-06-26T12:14:11Z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