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25" w:rsidRPr="006F425A" w:rsidRDefault="00265625" w:rsidP="00265625">
      <w:pPr>
        <w:jc w:val="center"/>
        <w:rPr>
          <w:sz w:val="32"/>
        </w:rPr>
      </w:pPr>
      <w:r w:rsidRPr="006F425A">
        <w:rPr>
          <w:rFonts w:hint="eastAsia"/>
          <w:sz w:val="32"/>
        </w:rPr>
        <w:t>P76074282</w:t>
      </w:r>
      <w:r w:rsidRPr="006F425A">
        <w:rPr>
          <w:rFonts w:hint="eastAsia"/>
          <w:sz w:val="32"/>
        </w:rPr>
        <w:t>林品磊</w:t>
      </w:r>
      <w:r w:rsidRPr="006F425A">
        <w:rPr>
          <w:rFonts w:hint="eastAsia"/>
          <w:sz w:val="32"/>
        </w:rPr>
        <w:t xml:space="preserve"> Project1_report</w:t>
      </w:r>
    </w:p>
    <w:p w:rsidR="006F425A" w:rsidRDefault="006F425A" w:rsidP="006F425A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p w:rsidR="000D12B4" w:rsidRDefault="00265625" w:rsidP="00265625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ataset</w:t>
      </w:r>
      <w:r>
        <w:rPr>
          <w:rFonts w:hint="eastAsia"/>
        </w:rPr>
        <w:t>：</w:t>
      </w:r>
    </w:p>
    <w:p w:rsidR="00265625" w:rsidRDefault="00265625" w:rsidP="00265625">
      <w:pPr>
        <w:pStyle w:val="a3"/>
        <w:numPr>
          <w:ilvl w:val="1"/>
          <w:numId w:val="1"/>
        </w:numPr>
        <w:ind w:leftChars="0"/>
      </w:pPr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p w:rsidR="00265625" w:rsidRDefault="00265625" w:rsidP="00265625">
      <w:pPr>
        <w:pStyle w:val="a3"/>
        <w:ind w:leftChars="0" w:left="960"/>
      </w:pPr>
      <w:r>
        <w:rPr>
          <w:rFonts w:hint="eastAsia"/>
        </w:rPr>
        <w:t>1000 transections</w:t>
      </w:r>
      <w:r>
        <w:rPr>
          <w:rFonts w:hint="eastAsia"/>
        </w:rPr>
        <w:t>、</w:t>
      </w:r>
      <w:r>
        <w:rPr>
          <w:rFonts w:hint="eastAsia"/>
        </w:rPr>
        <w:t>number of different item</w:t>
      </w:r>
      <w:r>
        <w:rPr>
          <w:rFonts w:hint="eastAsia"/>
        </w:rPr>
        <w:t>：</w:t>
      </w:r>
      <w:r>
        <w:rPr>
          <w:rFonts w:hint="eastAsia"/>
        </w:rPr>
        <w:t>100</w:t>
      </w:r>
    </w:p>
    <w:p w:rsidR="00265625" w:rsidRDefault="00265625" w:rsidP="002656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data2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10000</w:t>
      </w:r>
      <w:r>
        <w:t xml:space="preserve"> </w:t>
      </w:r>
      <w:r>
        <w:rPr>
          <w:rFonts w:hint="eastAsia"/>
        </w:rPr>
        <w:t>transections</w:t>
      </w:r>
      <w:r>
        <w:rPr>
          <w:rFonts w:hint="eastAsia"/>
        </w:rPr>
        <w:t>、</w:t>
      </w:r>
      <w:r>
        <w:rPr>
          <w:rFonts w:hint="eastAsia"/>
        </w:rPr>
        <w:t>number of different item</w:t>
      </w:r>
      <w:r>
        <w:rPr>
          <w:rFonts w:hint="eastAsia"/>
        </w:rPr>
        <w:t>：</w:t>
      </w:r>
      <w:r>
        <w:rPr>
          <w:rFonts w:hint="eastAsia"/>
        </w:rPr>
        <w:t>10000</w:t>
      </w:r>
    </w:p>
    <w:p w:rsidR="00265625" w:rsidRDefault="00265625" w:rsidP="00265625">
      <w:pPr>
        <w:pStyle w:val="a3"/>
        <w:ind w:leftChars="0" w:left="960"/>
      </w:pPr>
      <w:r>
        <w:t>data3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1000</w:t>
      </w:r>
      <w:r>
        <w:t>0</w:t>
      </w:r>
      <w:r>
        <w:rPr>
          <w:rFonts w:hint="eastAsia"/>
        </w:rPr>
        <w:t xml:space="preserve"> transections</w:t>
      </w:r>
      <w:r>
        <w:rPr>
          <w:rFonts w:hint="eastAsia"/>
        </w:rPr>
        <w:t>、</w:t>
      </w:r>
      <w:r>
        <w:rPr>
          <w:rFonts w:hint="eastAsia"/>
        </w:rPr>
        <w:t>number of different item</w:t>
      </w:r>
      <w:r>
        <w:rPr>
          <w:rFonts w:hint="eastAsia"/>
        </w:rPr>
        <w:t>：</w:t>
      </w:r>
      <w:r>
        <w:rPr>
          <w:rFonts w:hint="eastAsia"/>
        </w:rPr>
        <w:t>100</w:t>
      </w:r>
    </w:p>
    <w:p w:rsidR="00265625" w:rsidRDefault="00265625" w:rsidP="002656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結果：</w:t>
      </w:r>
    </w:p>
    <w:p w:rsidR="00265625" w:rsidRDefault="00265625" w:rsidP="0026562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 xml:space="preserve"> + data</w:t>
      </w:r>
      <w:r>
        <w:rPr>
          <w:rFonts w:hint="eastAsia"/>
        </w:rPr>
        <w:t>：</w:t>
      </w:r>
      <w:r>
        <w:br/>
      </w:r>
      <w:r>
        <w:rPr>
          <w:noProof/>
        </w:rPr>
        <w:drawing>
          <wp:inline distT="0" distB="0" distL="0" distR="0" wp14:anchorId="17F31497" wp14:editId="427F61D8">
            <wp:extent cx="4324351" cy="2843214"/>
            <wp:effectExtent l="0" t="0" r="0" b="1460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65625" w:rsidRDefault="00265625" w:rsidP="002656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FP-tree + data</w:t>
      </w:r>
      <w:r>
        <w:rPr>
          <w:rFonts w:hint="eastAsia"/>
        </w:rPr>
        <w:t>：</w:t>
      </w:r>
      <w:r>
        <w:br/>
      </w:r>
      <w:r>
        <w:rPr>
          <w:noProof/>
        </w:rPr>
        <w:drawing>
          <wp:inline distT="0" distB="0" distL="0" distR="0" wp14:anchorId="145B27C0" wp14:editId="034AC1CC">
            <wp:extent cx="4572000" cy="2743200"/>
            <wp:effectExtent l="0" t="0" r="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65625" w:rsidRDefault="00265625" w:rsidP="002656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FP-tree + data</w:t>
      </w:r>
      <w:r>
        <w:t>2</w:t>
      </w:r>
      <w:r>
        <w:rPr>
          <w:rFonts w:hint="eastAsia"/>
        </w:rPr>
        <w:t>：</w:t>
      </w:r>
      <w:r>
        <w:br/>
      </w:r>
      <w:r>
        <w:rPr>
          <w:noProof/>
        </w:rPr>
        <w:drawing>
          <wp:inline distT="0" distB="0" distL="0" distR="0" wp14:anchorId="7D869B9A" wp14:editId="62EBE117">
            <wp:extent cx="45720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65625" w:rsidRDefault="00265625" w:rsidP="002656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FP-tree + data</w:t>
      </w:r>
      <w:r>
        <w:t>3</w:t>
      </w:r>
      <w:r>
        <w:rPr>
          <w:rFonts w:hint="eastAsia"/>
        </w:rPr>
        <w:t>：</w:t>
      </w:r>
      <w:r>
        <w:br/>
      </w:r>
      <w:r>
        <w:rPr>
          <w:noProof/>
        </w:rPr>
        <w:drawing>
          <wp:inline distT="0" distB="0" distL="0" distR="0" wp14:anchorId="6ECF3F9A" wp14:editId="511A0FE6">
            <wp:extent cx="4572000" cy="2743200"/>
            <wp:effectExtent l="0" t="0" r="0" b="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65625" w:rsidRDefault="00265625" w:rsidP="0026562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心得：</w:t>
      </w:r>
      <w:r>
        <w:br/>
      </w:r>
      <w:r>
        <w:rPr>
          <w:rFonts w:hint="eastAsia"/>
        </w:rPr>
        <w:t>FP-tree</w:t>
      </w:r>
      <w:proofErr w:type="gramStart"/>
      <w:r>
        <w:rPr>
          <w:rFonts w:hint="eastAsia"/>
        </w:rPr>
        <w:t>有點難寫</w:t>
      </w:r>
      <w:proofErr w:type="gramEnd"/>
      <w:r>
        <w:rPr>
          <w:rFonts w:hint="eastAsia"/>
        </w:rPr>
        <w:t>，不過效果真的差很多，</w:t>
      </w:r>
      <w:proofErr w:type="gramStart"/>
      <w:r>
        <w:rPr>
          <w:rFonts w:hint="eastAsia"/>
        </w:rPr>
        <w:t>快超多</w:t>
      </w:r>
      <w:proofErr w:type="gramEnd"/>
    </w:p>
    <w:sectPr w:rsidR="002656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E459D"/>
    <w:multiLevelType w:val="hybridMultilevel"/>
    <w:tmpl w:val="DCFEB55A"/>
    <w:lvl w:ilvl="0" w:tplc="70BA0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BA"/>
    <w:rsid w:val="000D12B4"/>
    <w:rsid w:val="00265625"/>
    <w:rsid w:val="006F425A"/>
    <w:rsid w:val="0074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657A"/>
  <w15:chartTrackingRefBased/>
  <w15:docId w15:val="{CA9DA6BD-42D9-4E6F-AEF1-8FD01465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6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Apriori_data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工作表1!$A$2:$A$20</c:f>
              <c:numCache>
                <c:formatCode>General</c:formatCode>
                <c:ptCount val="1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</c:numCache>
            </c:numRef>
          </c:cat>
          <c:val>
            <c:numRef>
              <c:f>工作表1!$B$2:$B$20</c:f>
              <c:numCache>
                <c:formatCode>General</c:formatCode>
                <c:ptCount val="19"/>
                <c:pt idx="0">
                  <c:v>136.70569599999999</c:v>
                </c:pt>
                <c:pt idx="1">
                  <c:v>37.403154999999998</c:v>
                </c:pt>
                <c:pt idx="2">
                  <c:v>17.523519</c:v>
                </c:pt>
                <c:pt idx="3">
                  <c:v>11.170199999999999</c:v>
                </c:pt>
                <c:pt idx="4">
                  <c:v>8.0667100000000005</c:v>
                </c:pt>
                <c:pt idx="5">
                  <c:v>6.319159</c:v>
                </c:pt>
                <c:pt idx="6">
                  <c:v>5.3092889999999997</c:v>
                </c:pt>
                <c:pt idx="7">
                  <c:v>4.6148499999999997</c:v>
                </c:pt>
                <c:pt idx="8">
                  <c:v>4.361097</c:v>
                </c:pt>
                <c:pt idx="9">
                  <c:v>4.272977</c:v>
                </c:pt>
                <c:pt idx="10">
                  <c:v>4.1729419999999999</c:v>
                </c:pt>
                <c:pt idx="11">
                  <c:v>4.1527099999999999</c:v>
                </c:pt>
                <c:pt idx="12">
                  <c:v>3.9852120000000002</c:v>
                </c:pt>
                <c:pt idx="13">
                  <c:v>4.0049520000000003</c:v>
                </c:pt>
                <c:pt idx="14">
                  <c:v>3.9731749999999999</c:v>
                </c:pt>
                <c:pt idx="15">
                  <c:v>3.9412050000000001</c:v>
                </c:pt>
                <c:pt idx="16">
                  <c:v>3.9488120000000002</c:v>
                </c:pt>
                <c:pt idx="17">
                  <c:v>3.921662</c:v>
                </c:pt>
                <c:pt idx="18">
                  <c:v>3.920544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4A-4280-9E95-2B47C2D808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1376015"/>
        <c:axId val="1951377679"/>
      </c:lineChart>
      <c:catAx>
        <c:axId val="1951376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min_sup</a:t>
                </a:r>
                <a:r>
                  <a:rPr lang="zh-TW" altLang="en-US"/>
                  <a:t>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1377679"/>
        <c:crosses val="autoZero"/>
        <c:auto val="1"/>
        <c:lblAlgn val="ctr"/>
        <c:lblOffset val="100"/>
        <c:noMultiLvlLbl val="0"/>
      </c:catAx>
      <c:valAx>
        <c:axId val="195137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秒數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1376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FP-tree_data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工作表1!$D$2:$D$20</c:f>
              <c:numCache>
                <c:formatCode>General</c:formatCode>
                <c:ptCount val="1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</c:numCache>
            </c:numRef>
          </c:cat>
          <c:val>
            <c:numRef>
              <c:f>工作表1!$E$2:$E$20</c:f>
              <c:numCache>
                <c:formatCode>General</c:formatCode>
                <c:ptCount val="19"/>
                <c:pt idx="0">
                  <c:v>0.36402699999999999</c:v>
                </c:pt>
                <c:pt idx="1">
                  <c:v>0.16755200000000001</c:v>
                </c:pt>
                <c:pt idx="2">
                  <c:v>0.14960000000000001</c:v>
                </c:pt>
                <c:pt idx="3">
                  <c:v>0.10571700000000001</c:v>
                </c:pt>
                <c:pt idx="4">
                  <c:v>0.103723</c:v>
                </c:pt>
                <c:pt idx="5">
                  <c:v>7.4796000000000001E-2</c:v>
                </c:pt>
                <c:pt idx="6">
                  <c:v>6.0838000000000003E-2</c:v>
                </c:pt>
                <c:pt idx="7">
                  <c:v>7.1806999999999996E-2</c:v>
                </c:pt>
                <c:pt idx="8">
                  <c:v>4.9867000000000002E-2</c:v>
                </c:pt>
                <c:pt idx="9">
                  <c:v>4.2886000000000001E-2</c:v>
                </c:pt>
                <c:pt idx="10">
                  <c:v>3.9893999999999999E-2</c:v>
                </c:pt>
                <c:pt idx="11">
                  <c:v>3.9892999999999998E-2</c:v>
                </c:pt>
                <c:pt idx="12">
                  <c:v>3.4907000000000001E-2</c:v>
                </c:pt>
                <c:pt idx="13">
                  <c:v>3.3909000000000002E-2</c:v>
                </c:pt>
                <c:pt idx="14">
                  <c:v>5.7869999999999998E-2</c:v>
                </c:pt>
                <c:pt idx="15">
                  <c:v>3.4882999999999997E-2</c:v>
                </c:pt>
                <c:pt idx="16">
                  <c:v>3.7897E-2</c:v>
                </c:pt>
                <c:pt idx="17">
                  <c:v>3.5903999999999998E-2</c:v>
                </c:pt>
                <c:pt idx="18">
                  <c:v>3.4915000000000002E-2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6F-40D4-9F96-8CAC44D2FC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2733775"/>
        <c:axId val="1952734191"/>
      </c:lineChart>
      <c:catAx>
        <c:axId val="1952733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min_sup</a:t>
                </a:r>
                <a:r>
                  <a:rPr lang="zh-TW" altLang="en-US"/>
                  <a:t>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2734191"/>
        <c:crosses val="autoZero"/>
        <c:auto val="1"/>
        <c:lblAlgn val="ctr"/>
        <c:lblOffset val="100"/>
        <c:noMultiLvlLbl val="0"/>
      </c:catAx>
      <c:valAx>
        <c:axId val="1952734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秒數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2733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FP-tree_data2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工作表1!$G$2:$G$20</c:f>
              <c:numCache>
                <c:formatCode>General</c:formatCode>
                <c:ptCount val="1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</c:numCache>
            </c:numRef>
          </c:cat>
          <c:val>
            <c:numRef>
              <c:f>工作表1!$H$2:$H$20</c:f>
              <c:numCache>
                <c:formatCode>General</c:formatCode>
                <c:ptCount val="19"/>
                <c:pt idx="0">
                  <c:v>2.6439189999999999</c:v>
                </c:pt>
                <c:pt idx="1">
                  <c:v>2.0624850000000001</c:v>
                </c:pt>
                <c:pt idx="2">
                  <c:v>1.7054400000000001</c:v>
                </c:pt>
                <c:pt idx="3">
                  <c:v>1.4890570000000001</c:v>
                </c:pt>
                <c:pt idx="4">
                  <c:v>1.328425</c:v>
                </c:pt>
                <c:pt idx="5">
                  <c:v>1.104034</c:v>
                </c:pt>
                <c:pt idx="6">
                  <c:v>0.80285300000000004</c:v>
                </c:pt>
                <c:pt idx="7">
                  <c:v>0.54657500000000003</c:v>
                </c:pt>
                <c:pt idx="8">
                  <c:v>0.33310400000000001</c:v>
                </c:pt>
                <c:pt idx="9">
                  <c:v>0.175506</c:v>
                </c:pt>
                <c:pt idx="10">
                  <c:v>0.123656</c:v>
                </c:pt>
                <c:pt idx="11">
                  <c:v>7.2802000000000006E-2</c:v>
                </c:pt>
                <c:pt idx="12">
                  <c:v>4.8869000000000003E-2</c:v>
                </c:pt>
                <c:pt idx="13">
                  <c:v>3.3909000000000002E-2</c:v>
                </c:pt>
                <c:pt idx="14">
                  <c:v>2.2939000000000001E-2</c:v>
                </c:pt>
                <c:pt idx="15">
                  <c:v>1.8950000000000002E-2</c:v>
                </c:pt>
                <c:pt idx="16">
                  <c:v>1.7951999999999999E-2</c:v>
                </c:pt>
                <c:pt idx="17">
                  <c:v>1.6959999999999999E-2</c:v>
                </c:pt>
                <c:pt idx="18">
                  <c:v>1.6948999999999999E-2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CF-4F73-8128-7B43A72FE8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2735439"/>
        <c:axId val="1952736687"/>
      </c:lineChart>
      <c:catAx>
        <c:axId val="19527354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min_sup</a:t>
                </a:r>
                <a:r>
                  <a:rPr lang="zh-TW" altLang="en-US"/>
                  <a:t>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2736687"/>
        <c:crosses val="autoZero"/>
        <c:auto val="1"/>
        <c:lblAlgn val="ctr"/>
        <c:lblOffset val="100"/>
        <c:noMultiLvlLbl val="0"/>
      </c:catAx>
      <c:valAx>
        <c:axId val="1952736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秒數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27354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FP-tree_data3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工作表1!$D$23:$D$41</c:f>
              <c:numCache>
                <c:formatCode>General</c:formatCode>
                <c:ptCount val="1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</c:numCache>
            </c:numRef>
          </c:cat>
          <c:val>
            <c:numRef>
              <c:f>工作表1!$E$23:$E$41</c:f>
              <c:numCache>
                <c:formatCode>General</c:formatCode>
                <c:ptCount val="19"/>
                <c:pt idx="0">
                  <c:v>21.315963</c:v>
                </c:pt>
                <c:pt idx="1">
                  <c:v>13.140442999999999</c:v>
                </c:pt>
                <c:pt idx="2">
                  <c:v>10.654783999999999</c:v>
                </c:pt>
                <c:pt idx="3">
                  <c:v>7.8852419999999999</c:v>
                </c:pt>
                <c:pt idx="4">
                  <c:v>6.5014419999999999</c:v>
                </c:pt>
                <c:pt idx="5">
                  <c:v>5.6228769999999999</c:v>
                </c:pt>
                <c:pt idx="6">
                  <c:v>5.0146420000000003</c:v>
                </c:pt>
                <c:pt idx="7">
                  <c:v>4.8010229999999998</c:v>
                </c:pt>
                <c:pt idx="8">
                  <c:v>4.2999619999999998</c:v>
                </c:pt>
                <c:pt idx="9">
                  <c:v>4.0470579999999998</c:v>
                </c:pt>
                <c:pt idx="10">
                  <c:v>4.0287129999999998</c:v>
                </c:pt>
                <c:pt idx="11">
                  <c:v>3.4760529999999998</c:v>
                </c:pt>
                <c:pt idx="12">
                  <c:v>3.2587079999999999</c:v>
                </c:pt>
                <c:pt idx="13">
                  <c:v>3.0918410000000001</c:v>
                </c:pt>
                <c:pt idx="14">
                  <c:v>2.9655969999999998</c:v>
                </c:pt>
                <c:pt idx="15">
                  <c:v>2.8298839999999998</c:v>
                </c:pt>
                <c:pt idx="16">
                  <c:v>2.752713</c:v>
                </c:pt>
                <c:pt idx="17">
                  <c:v>2.686277</c:v>
                </c:pt>
                <c:pt idx="18">
                  <c:v>2.53512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9D-499F-8D5C-BF2E7830E6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2049727"/>
        <c:axId val="2092038911"/>
      </c:lineChart>
      <c:catAx>
        <c:axId val="2092049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min_sup</a:t>
                </a:r>
                <a:r>
                  <a:rPr lang="zh-TW" altLang="en-US"/>
                  <a:t>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2038911"/>
        <c:crosses val="autoZero"/>
        <c:auto val="1"/>
        <c:lblAlgn val="ctr"/>
        <c:lblOffset val="100"/>
        <c:noMultiLvlLbl val="0"/>
      </c:catAx>
      <c:valAx>
        <c:axId val="2092038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秒數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20497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2018-10-23T18:29:00Z</dcterms:created>
  <dcterms:modified xsi:type="dcterms:W3CDTF">2018-10-23T18:40:00Z</dcterms:modified>
</cp:coreProperties>
</file>