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25" w:rsidRPr="006F425A" w:rsidRDefault="00265625" w:rsidP="00265625">
      <w:pPr>
        <w:jc w:val="center"/>
        <w:rPr>
          <w:sz w:val="32"/>
        </w:rPr>
      </w:pPr>
      <w:r w:rsidRPr="006F425A">
        <w:rPr>
          <w:rFonts w:hint="eastAsia"/>
          <w:sz w:val="32"/>
        </w:rPr>
        <w:t>P76074282</w:t>
      </w:r>
      <w:r w:rsidRPr="006F425A">
        <w:rPr>
          <w:rFonts w:hint="eastAsia"/>
          <w:sz w:val="32"/>
        </w:rPr>
        <w:t>林品磊</w:t>
      </w:r>
      <w:r w:rsidR="0076466A">
        <w:rPr>
          <w:rFonts w:hint="eastAsia"/>
          <w:sz w:val="32"/>
        </w:rPr>
        <w:t xml:space="preserve"> Project2</w:t>
      </w:r>
      <w:r w:rsidRPr="006F425A">
        <w:rPr>
          <w:rFonts w:hint="eastAsia"/>
          <w:sz w:val="32"/>
        </w:rPr>
        <w:t>_report</w:t>
      </w:r>
    </w:p>
    <w:p w:rsidR="006F425A" w:rsidRDefault="006F425A" w:rsidP="006F425A">
      <w:pPr>
        <w:pStyle w:val="a3"/>
        <w:ind w:leftChars="0" w:left="360"/>
      </w:pPr>
    </w:p>
    <w:p w:rsidR="00265625" w:rsidRDefault="00265625" w:rsidP="00B4158D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ataset</w:t>
      </w:r>
      <w:r>
        <w:rPr>
          <w:rFonts w:hint="eastAsia"/>
        </w:rPr>
        <w:t>：</w:t>
      </w:r>
    </w:p>
    <w:p w:rsidR="00B4158D" w:rsidRDefault="00B4158D" w:rsidP="00B415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.csv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我用爬蟲爬全台灣已上市公司的基本資料</w:t>
      </w:r>
    </w:p>
    <w:p w:rsidR="00B4158D" w:rsidRDefault="00B4158D" w:rsidP="00B4158D">
      <w:pPr>
        <w:pStyle w:val="a3"/>
        <w:ind w:leftChars="0" w:left="960"/>
      </w:pPr>
      <w:r>
        <w:t xml:space="preserve">Ex.  </w:t>
      </w:r>
      <w:r w:rsidRPr="00B4158D">
        <w:t>http://jsjustweb.jihsun.com.tw/z/zc/zca/zca_1103.djhtm</w:t>
      </w:r>
    </w:p>
    <w:p w:rsidR="00B4158D" w:rsidRDefault="00B4158D" w:rsidP="00B4158D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ttribute</w:t>
      </w:r>
      <w:r>
        <w:rPr>
          <w:rFonts w:hint="eastAsia"/>
        </w:rPr>
        <w:t>：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公司代碼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開盤價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最高價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最低價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收盤價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漲跌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本益比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成交量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同業平均本益比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殖利率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總市值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今年以來</w:t>
      </w:r>
      <w:r>
        <w:rPr>
          <w:rFonts w:hint="eastAsia"/>
        </w:rPr>
        <w:t>(</w:t>
      </w:r>
      <w:r>
        <w:rPr>
          <w:rFonts w:hint="eastAsia"/>
        </w:rPr>
        <w:t>投資報酬率</w:t>
      </w:r>
      <w:r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每股淨值</w:t>
      </w:r>
      <w:r w:rsidRPr="00B4158D">
        <w:rPr>
          <w:rFonts w:hint="eastAsia"/>
        </w:rPr>
        <w:t>(</w:t>
      </w:r>
      <w:r w:rsidRPr="00B4158D">
        <w:rPr>
          <w:rFonts w:hint="eastAsia"/>
        </w:rPr>
        <w:t>元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貝他值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每人營收</w:t>
      </w:r>
      <w:r w:rsidRPr="00B4158D">
        <w:rPr>
          <w:rFonts w:hint="eastAsia"/>
        </w:rPr>
        <w:t>(</w:t>
      </w:r>
      <w:r w:rsidRPr="00B4158D">
        <w:rPr>
          <w:rFonts w:hint="eastAsia"/>
        </w:rPr>
        <w:t>仟元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標準差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每股營收</w:t>
      </w:r>
      <w:r w:rsidRPr="00B4158D">
        <w:rPr>
          <w:rFonts w:hint="eastAsia"/>
        </w:rPr>
        <w:t>(</w:t>
      </w:r>
      <w:r w:rsidRPr="00B4158D">
        <w:rPr>
          <w:rFonts w:hint="eastAsia"/>
        </w:rPr>
        <w:t>元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負債比例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股價淨值比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股本</w:t>
      </w:r>
      <w:r w:rsidRPr="00B4158D">
        <w:rPr>
          <w:rFonts w:hint="eastAsia"/>
        </w:rPr>
        <w:t>(</w:t>
      </w:r>
      <w:r w:rsidRPr="00B4158D">
        <w:rPr>
          <w:rFonts w:hint="eastAsia"/>
        </w:rPr>
        <w:t>億</w:t>
      </w:r>
      <w:r w:rsidRPr="00B4158D">
        <w:rPr>
          <w:rFonts w:hint="eastAsia"/>
        </w:rPr>
        <w:t xml:space="preserve">, </w:t>
      </w:r>
      <w:r w:rsidRPr="00B4158D">
        <w:rPr>
          <w:rFonts w:hint="eastAsia"/>
        </w:rPr>
        <w:t>台幣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營業毛利率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現金股利</w:t>
      </w:r>
      <w:r w:rsidRPr="00B4158D">
        <w:rPr>
          <w:rFonts w:hint="eastAsia"/>
        </w:rPr>
        <w:t>(</w:t>
      </w:r>
      <w:r w:rsidRPr="00B4158D">
        <w:rPr>
          <w:rFonts w:hint="eastAsia"/>
        </w:rPr>
        <w:t>元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營業利益率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稅前淨利率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資產報酬率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股東權益報酬率</w:t>
      </w:r>
    </w:p>
    <w:p w:rsidR="00B4158D" w:rsidRDefault="00B4158D" w:rsidP="00B4158D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ule</w:t>
      </w:r>
      <w:r w:rsidR="00CF463A">
        <w:rPr>
          <w:rFonts w:hint="eastAsia"/>
        </w:rPr>
        <w:t>：</w:t>
      </w:r>
    </w:p>
    <w:p w:rsid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t>本益比</w:t>
      </w:r>
      <w:r>
        <w:rPr>
          <w:rFonts w:hint="eastAsia"/>
        </w:rPr>
        <w:t>&lt;</w:t>
      </w:r>
      <w:r>
        <w:rPr>
          <w:rFonts w:hint="eastAsia"/>
        </w:rPr>
        <w:t>平均</w:t>
      </w:r>
    </w:p>
    <w:p w:rsid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t>貝他值</w:t>
      </w:r>
      <w:r>
        <w:rPr>
          <w:rFonts w:hint="eastAsia"/>
        </w:rPr>
        <w:t>&lt;</w:t>
      </w:r>
      <w:r>
        <w:rPr>
          <w:rFonts w:hint="eastAsia"/>
        </w:rPr>
        <w:t>平均</w:t>
      </w:r>
    </w:p>
    <w:p w:rsid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t>殖利率</w:t>
      </w:r>
      <w:r>
        <w:rPr>
          <w:rFonts w:hint="eastAsia"/>
        </w:rPr>
        <w:t>&gt;</w:t>
      </w:r>
      <w:r>
        <w:rPr>
          <w:rFonts w:hint="eastAsia"/>
        </w:rPr>
        <w:t>平均</w:t>
      </w:r>
    </w:p>
    <w:p w:rsidR="00CF463A" w:rsidRP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lastRenderedPageBreak/>
        <w:t>今年以來</w:t>
      </w:r>
      <w:r w:rsidRPr="00CF463A">
        <w:rPr>
          <w:rFonts w:hint="eastAsia"/>
        </w:rPr>
        <w:t>(</w:t>
      </w:r>
      <w:r w:rsidRPr="00CF463A">
        <w:rPr>
          <w:rFonts w:hint="eastAsia"/>
        </w:rPr>
        <w:t>投資報酬率</w:t>
      </w:r>
      <w:r w:rsidRPr="00CF463A">
        <w:rPr>
          <w:rFonts w:hint="eastAsia"/>
        </w:rPr>
        <w:t>)</w:t>
      </w:r>
      <w:r>
        <w:rPr>
          <w:rFonts w:hint="eastAsia"/>
        </w:rPr>
        <w:t>&gt;</w:t>
      </w:r>
      <w:r>
        <w:rPr>
          <w:rFonts w:hint="eastAsia"/>
        </w:rPr>
        <w:t>平均</w:t>
      </w:r>
    </w:p>
    <w:p w:rsid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t>營業毛利率</w:t>
      </w:r>
      <w:r>
        <w:rPr>
          <w:rFonts w:hint="eastAsia"/>
        </w:rPr>
        <w:t>&gt;</w:t>
      </w:r>
      <w:r>
        <w:rPr>
          <w:rFonts w:hint="eastAsia"/>
        </w:rPr>
        <w:t>平均</w:t>
      </w:r>
    </w:p>
    <w:p w:rsidR="00B65EB8" w:rsidRPr="00C505D6" w:rsidRDefault="00C505D6" w:rsidP="00B65EB8">
      <w:pPr>
        <w:ind w:left="960"/>
      </w:pPr>
      <w:r>
        <w:sym w:font="Wingdings" w:char="F0E8"/>
      </w:r>
      <w:r w:rsidRPr="00B65EB8">
        <w:rPr>
          <w:rFonts w:hint="eastAsia"/>
          <w:color w:val="FF0000"/>
        </w:rPr>
        <w:t>符合上述五點：可投資</w:t>
      </w:r>
      <w:r w:rsidR="00B65EB8" w:rsidRPr="00B65EB8">
        <w:rPr>
          <w:color w:val="FF0000"/>
        </w:rPr>
        <w:t>。否則，不可投資</w:t>
      </w:r>
    </w:p>
    <w:p w:rsidR="00265625" w:rsidRDefault="00265625" w:rsidP="002656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結果：</w:t>
      </w:r>
    </w:p>
    <w:p w:rsidR="00265625" w:rsidRDefault="00C505D6" w:rsidP="0076466A">
      <w:pPr>
        <w:pStyle w:val="a3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 xml:space="preserve">ecision </w:t>
      </w:r>
      <w:r>
        <w:t>tree</w:t>
      </w:r>
      <w:r w:rsidR="00265625">
        <w:rPr>
          <w:rFonts w:hint="eastAsia"/>
        </w:rPr>
        <w:t>：</w:t>
      </w:r>
      <w:r w:rsidR="009D1E3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104.25pt">
            <v:imagedata r:id="rId8" o:title="1"/>
          </v:shape>
        </w:pict>
      </w:r>
      <w:r w:rsidR="009D1E3C">
        <w:pict>
          <v:shape id="_x0000_i1026" type="#_x0000_t75" style="width:415.15pt;height:278.65pt">
            <v:imagedata r:id="rId9" o:title="1"/>
          </v:shape>
        </w:pict>
      </w:r>
      <w:r w:rsidR="0076466A">
        <w:br/>
      </w:r>
      <w:r w:rsidR="0076466A">
        <w:rPr>
          <w:rFonts w:hint="eastAsia"/>
        </w:rPr>
        <w:t>p.s</w:t>
      </w:r>
      <w:r w:rsidR="0076466A">
        <w:rPr>
          <w:rFonts w:hint="eastAsia"/>
        </w:rPr>
        <w:t>因為中文顯示會變亂碼，所以要去對照</w:t>
      </w:r>
      <w:r w:rsidR="0076466A">
        <w:rPr>
          <w:rFonts w:hint="eastAsia"/>
        </w:rPr>
        <w:t>data</w:t>
      </w:r>
      <w:r w:rsidR="0076466A">
        <w:rPr>
          <w:rFonts w:hint="eastAsia"/>
        </w:rPr>
        <w:t>的欄位了</w:t>
      </w:r>
      <w:r w:rsidR="0076466A">
        <w:rPr>
          <w:rFonts w:hint="eastAsia"/>
        </w:rPr>
        <w:t>&gt;&lt;</w:t>
      </w:r>
      <w:r w:rsidR="00265625">
        <w:br/>
      </w:r>
    </w:p>
    <w:p w:rsidR="00265625" w:rsidRDefault="00C505D6" w:rsidP="00265625">
      <w:pPr>
        <w:pStyle w:val="a3"/>
        <w:numPr>
          <w:ilvl w:val="1"/>
          <w:numId w:val="1"/>
        </w:numPr>
        <w:ind w:leftChars="0"/>
      </w:pP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Random </w:t>
      </w:r>
      <w:r w:rsidR="00D16DFF"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f</w:t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orest</w:t>
      </w:r>
      <w:r w:rsidR="00265625">
        <w:rPr>
          <w:rFonts w:hint="eastAsia"/>
        </w:rPr>
        <w:t>：</w:t>
      </w:r>
      <w:r w:rsidR="009D1E3C">
        <w:pict>
          <v:shape id="_x0000_i1027" type="#_x0000_t75" style="width:415.15pt;height:131.65pt">
            <v:imagedata r:id="rId10" o:title="1"/>
          </v:shape>
        </w:pict>
      </w:r>
      <w:r w:rsidR="00265625">
        <w:br/>
      </w:r>
    </w:p>
    <w:p w:rsidR="00265625" w:rsidRDefault="00C505D6" w:rsidP="00C505D6">
      <w:pPr>
        <w:pStyle w:val="a3"/>
        <w:numPr>
          <w:ilvl w:val="1"/>
          <w:numId w:val="1"/>
        </w:numPr>
        <w:ind w:leftChars="0"/>
      </w:pPr>
      <w:r w:rsidRPr="00C505D6">
        <w:t>kNN</w:t>
      </w:r>
      <w:r w:rsidR="009D1E3C">
        <w:pict>
          <v:shape id="_x0000_i1028" type="#_x0000_t75" style="width:415.15pt;height:95.65pt">
            <v:imagedata r:id="rId11" o:title="1"/>
          </v:shape>
        </w:pict>
      </w:r>
      <w:r w:rsidR="00265625">
        <w:rPr>
          <w:rFonts w:hint="eastAsia"/>
        </w:rPr>
        <w:t>：</w:t>
      </w:r>
      <w:r w:rsidR="00265625">
        <w:br/>
      </w:r>
    </w:p>
    <w:p w:rsidR="00265625" w:rsidRDefault="00B65EB8" w:rsidP="00B65EB8">
      <w:pPr>
        <w:pStyle w:val="a3"/>
        <w:numPr>
          <w:ilvl w:val="1"/>
          <w:numId w:val="1"/>
        </w:numPr>
        <w:ind w:leftChars="0"/>
      </w:pPr>
      <w:r w:rsidRPr="00B65EB8">
        <w:t>SVM</w:t>
      </w:r>
      <w:r w:rsidR="009D1E3C">
        <w:pict>
          <v:shape id="_x0000_i1029" type="#_x0000_t75" style="width:415.15pt;height:100.5pt">
            <v:imagedata r:id="rId12" o:title="1"/>
          </v:shape>
        </w:pict>
      </w:r>
      <w:r w:rsidR="00265625">
        <w:rPr>
          <w:rFonts w:hint="eastAsia"/>
        </w:rPr>
        <w:t>：</w:t>
      </w:r>
      <w:r w:rsidR="00265625">
        <w:br/>
      </w:r>
    </w:p>
    <w:p w:rsidR="006F2EE6" w:rsidRDefault="006F2EE6" w:rsidP="0076466A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Comparison</w:t>
      </w:r>
      <w:r>
        <w:rPr>
          <w:rFonts w:hint="eastAsia"/>
        </w:rPr>
        <w:t>：</w:t>
      </w:r>
    </w:p>
    <w:p w:rsidR="006F2EE6" w:rsidRDefault="006F2EE6" w:rsidP="006F2EE6">
      <w:pPr>
        <w:pStyle w:val="a3"/>
        <w:ind w:leftChars="0" w:left="360"/>
      </w:pPr>
      <w:r>
        <w:rPr>
          <w:rFonts w:hint="eastAsia"/>
        </w:rPr>
        <w:t>經過實驗後發現，</w:t>
      </w:r>
      <w:r>
        <w:t>d</w:t>
      </w:r>
      <w:r>
        <w:rPr>
          <w:rFonts w:hint="eastAsia"/>
        </w:rPr>
        <w:t>ecision</w:t>
      </w:r>
      <w:r>
        <w:t xml:space="preserve"> tree</w:t>
      </w:r>
      <w:r>
        <w:rPr>
          <w:rFonts w:hint="eastAsia"/>
        </w:rPr>
        <w:t>跟</w:t>
      </w:r>
      <w:r>
        <w:rPr>
          <w:rFonts w:hint="eastAsia"/>
        </w:rPr>
        <w:t>random forest</w:t>
      </w:r>
      <w:r>
        <w:rPr>
          <w:rFonts w:hint="eastAsia"/>
        </w:rPr>
        <w:t>是這四種</w:t>
      </w:r>
      <w:r>
        <w:rPr>
          <w:rFonts w:hint="eastAsia"/>
        </w:rPr>
        <w:t>model</w:t>
      </w:r>
      <w:r>
        <w:rPr>
          <w:rFonts w:hint="eastAsia"/>
        </w:rPr>
        <w:t>裡最準的兩個，準確率都在</w:t>
      </w:r>
      <w:r>
        <w:rPr>
          <w:rFonts w:hint="eastAsia"/>
        </w:rPr>
        <w:t>0.95</w:t>
      </w:r>
      <w:r>
        <w:rPr>
          <w:rFonts w:hint="eastAsia"/>
        </w:rPr>
        <w:t>以上，有可能是因為當初在決定可投資股票的時候的假設比較強硬，只要符合假設就百分之百是可投資。其實</w:t>
      </w:r>
      <w:r>
        <w:rPr>
          <w:rFonts w:hint="eastAsia"/>
        </w:rPr>
        <w:t>random forest</w:t>
      </w:r>
      <w:r>
        <w:rPr>
          <w:rFonts w:hint="eastAsia"/>
        </w:rPr>
        <w:t>只是多個</w:t>
      </w:r>
      <w:r>
        <w:t>d</w:t>
      </w:r>
      <w:r>
        <w:rPr>
          <w:rFonts w:hint="eastAsia"/>
        </w:rPr>
        <w:t>ecision</w:t>
      </w:r>
      <w:r>
        <w:t xml:space="preserve"> tree</w:t>
      </w:r>
      <w:r>
        <w:rPr>
          <w:rFonts w:hint="eastAsia"/>
        </w:rPr>
        <w:t>組合而成的，有點像是三個臭皮匠勝過一個諸葛亮個感覺。</w:t>
      </w:r>
      <w:r>
        <w:br/>
      </w:r>
      <w:r>
        <w:rPr>
          <w:rFonts w:hint="eastAsia"/>
        </w:rPr>
        <w:t>kNN</w:t>
      </w:r>
      <w:r>
        <w:rPr>
          <w:rFonts w:hint="eastAsia"/>
        </w:rPr>
        <w:t>跟</w:t>
      </w:r>
      <w:r>
        <w:rPr>
          <w:rFonts w:hint="eastAsia"/>
        </w:rPr>
        <w:t>SVM</w:t>
      </w:r>
      <w:r>
        <w:rPr>
          <w:rFonts w:hint="eastAsia"/>
        </w:rPr>
        <w:t>的準確率就差了一點，不過也算不錯了。這兩個模型也很相像，都是在多為的空間上用一個平面來區分兩類的資料。不過準確率差了一點我猜可能是因為有太多</w:t>
      </w:r>
      <w:r w:rsidR="008760DF">
        <w:rPr>
          <w:rFonts w:hint="eastAsia"/>
        </w:rPr>
        <w:t>多餘的</w:t>
      </w:r>
      <w:r w:rsidR="008760DF">
        <w:rPr>
          <w:rFonts w:hint="eastAsia"/>
        </w:rPr>
        <w:t>feature</w:t>
      </w:r>
      <w:r w:rsidR="008760DF">
        <w:rPr>
          <w:rFonts w:hint="eastAsia"/>
        </w:rPr>
        <w:t>以致維度很高影響到無法切出很好的區分。</w:t>
      </w:r>
    </w:p>
    <w:p w:rsidR="006F2EE6" w:rsidRDefault="006F2EE6" w:rsidP="007646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Discussion</w:t>
      </w:r>
      <w:r>
        <w:rPr>
          <w:rFonts w:hint="eastAsia"/>
        </w:rPr>
        <w:t>：</w:t>
      </w:r>
    </w:p>
    <w:p w:rsidR="008760DF" w:rsidRDefault="008760DF" w:rsidP="008760DF">
      <w:pPr>
        <w:pStyle w:val="a3"/>
        <w:ind w:leftChars="0" w:left="360"/>
      </w:pPr>
      <w:r>
        <w:rPr>
          <w:rFonts w:hint="eastAsia"/>
        </w:rPr>
        <w:t>我覺得每個</w:t>
      </w:r>
      <w:r>
        <w:rPr>
          <w:rFonts w:hint="eastAsia"/>
        </w:rPr>
        <w:t>model</w:t>
      </w:r>
      <w:r>
        <w:rPr>
          <w:rFonts w:hint="eastAsia"/>
        </w:rPr>
        <w:t>都有每個</w:t>
      </w:r>
      <w:r>
        <w:rPr>
          <w:rFonts w:hint="eastAsia"/>
        </w:rPr>
        <w:t>model</w:t>
      </w:r>
      <w:r>
        <w:rPr>
          <w:rFonts w:hint="eastAsia"/>
        </w:rPr>
        <w:t>適合應用的地方。只不過剛好這題用</w:t>
      </w:r>
      <w:r>
        <w:rPr>
          <w:rFonts w:hint="eastAsia"/>
        </w:rPr>
        <w:t>decision tree</w:t>
      </w:r>
      <w:r>
        <w:rPr>
          <w:rFonts w:hint="eastAsia"/>
        </w:rPr>
        <w:t>這類的</w:t>
      </w:r>
      <w:r>
        <w:rPr>
          <w:rFonts w:hint="eastAsia"/>
        </w:rPr>
        <w:t>model</w:t>
      </w:r>
      <w:r>
        <w:rPr>
          <w:rFonts w:hint="eastAsia"/>
        </w:rPr>
        <w:t>來分類最準確。在寫作業的時候發現，現在好像也很流行不用一個超強的</w:t>
      </w:r>
      <w:r>
        <w:rPr>
          <w:rFonts w:hint="eastAsia"/>
        </w:rPr>
        <w:t>model</w:t>
      </w:r>
      <w:r>
        <w:rPr>
          <w:rFonts w:hint="eastAsia"/>
        </w:rPr>
        <w:t>來解決問題，因為怕如果訓練的方向錯誤的話跑出來的結果也就掛了，反而是用</w:t>
      </w:r>
      <w:r w:rsidRPr="008760DF">
        <w:t>Ensemble learning</w:t>
      </w:r>
      <w:r>
        <w:rPr>
          <w:rFonts w:hint="eastAsia"/>
        </w:rPr>
        <w:t>：結合多個弱模型來找出一個最好的結果，有點像眾人投票的感覺。用這種學習法跑出來的準確率有時候還比一個超強模型來的高，蠻神奇的。</w:t>
      </w:r>
    </w:p>
    <w:p w:rsidR="008760DF" w:rsidRDefault="008760DF" w:rsidP="008760DF">
      <w:pPr>
        <w:pStyle w:val="a3"/>
        <w:ind w:leftChars="0" w:left="360"/>
      </w:pPr>
      <w:r>
        <w:rPr>
          <w:rFonts w:hint="eastAsia"/>
        </w:rPr>
        <w:t>這次作業也讓我對分類模型更認識，也知道怎麼去使用現有的模型</w:t>
      </w:r>
      <w:r>
        <w:rPr>
          <w:rFonts w:hint="eastAsia"/>
        </w:rPr>
        <w:t>function</w:t>
      </w:r>
      <w:r>
        <w:rPr>
          <w:rFonts w:hint="eastAsia"/>
        </w:rPr>
        <w:t>，呼叫起來真的很方便。很好用！</w:t>
      </w:r>
      <w:r w:rsidR="009D1E3C">
        <w:rPr>
          <w:rFonts w:hint="eastAsia"/>
        </w:rPr>
        <w:t>也</w:t>
      </w:r>
      <w:r w:rsidR="009D1E3C">
        <w:rPr>
          <w:rFonts w:hint="eastAsia"/>
        </w:rPr>
        <w:t>因為不想只是為了寫作業而</w:t>
      </w:r>
      <w:r w:rsidR="009D1E3C">
        <w:rPr>
          <w:rFonts w:hint="eastAsia"/>
        </w:rPr>
        <w:lastRenderedPageBreak/>
        <w:t>寫，所以我就自己爬了真實的資料之後還可以真的應用在選股上</w:t>
      </w:r>
      <w:r w:rsidR="009D1E3C">
        <w:sym w:font="Wingdings" w:char="F04A"/>
      </w:r>
    </w:p>
    <w:sectPr w:rsidR="008760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53B" w:rsidRDefault="00E1653B" w:rsidP="006F2EE6">
      <w:r>
        <w:separator/>
      </w:r>
    </w:p>
  </w:endnote>
  <w:endnote w:type="continuationSeparator" w:id="0">
    <w:p w:rsidR="00E1653B" w:rsidRDefault="00E1653B" w:rsidP="006F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53B" w:rsidRDefault="00E1653B" w:rsidP="006F2EE6">
      <w:r>
        <w:separator/>
      </w:r>
    </w:p>
  </w:footnote>
  <w:footnote w:type="continuationSeparator" w:id="0">
    <w:p w:rsidR="00E1653B" w:rsidRDefault="00E1653B" w:rsidP="006F2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459D"/>
    <w:multiLevelType w:val="hybridMultilevel"/>
    <w:tmpl w:val="49DE4BB6"/>
    <w:lvl w:ilvl="0" w:tplc="70BA0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764BE5"/>
    <w:multiLevelType w:val="hybridMultilevel"/>
    <w:tmpl w:val="C32265B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BA"/>
    <w:rsid w:val="000D12B4"/>
    <w:rsid w:val="00265625"/>
    <w:rsid w:val="006F2EE6"/>
    <w:rsid w:val="006F425A"/>
    <w:rsid w:val="00743FBA"/>
    <w:rsid w:val="0076466A"/>
    <w:rsid w:val="008760DF"/>
    <w:rsid w:val="009D1E3C"/>
    <w:rsid w:val="00B4158D"/>
    <w:rsid w:val="00B65EB8"/>
    <w:rsid w:val="00C505D6"/>
    <w:rsid w:val="00CF463A"/>
    <w:rsid w:val="00D16DFF"/>
    <w:rsid w:val="00D63D32"/>
    <w:rsid w:val="00E1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027AD"/>
  <w15:chartTrackingRefBased/>
  <w15:docId w15:val="{CA9DA6BD-42D9-4E6F-AEF1-8FD01465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62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F2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2E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2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2E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1F23-DB19-472F-83BA-65F61A769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</cp:revision>
  <dcterms:created xsi:type="dcterms:W3CDTF">2018-10-23T18:29:00Z</dcterms:created>
  <dcterms:modified xsi:type="dcterms:W3CDTF">2019-01-10T06:38:00Z</dcterms:modified>
</cp:coreProperties>
</file>